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06" w:type="dxa"/>
        <w:tblInd w:w="93" w:type="dxa"/>
        <w:tblLook w:val="04A0" w:firstRow="1" w:lastRow="0" w:firstColumn="1" w:lastColumn="0" w:noHBand="0" w:noVBand="1"/>
      </w:tblPr>
      <w:tblGrid>
        <w:gridCol w:w="1511"/>
        <w:gridCol w:w="4100"/>
        <w:gridCol w:w="960"/>
        <w:gridCol w:w="960"/>
        <w:gridCol w:w="1180"/>
        <w:gridCol w:w="1900"/>
        <w:gridCol w:w="1595"/>
        <w:gridCol w:w="4380"/>
        <w:gridCol w:w="960"/>
        <w:gridCol w:w="960"/>
      </w:tblGrid>
      <w:tr w:rsidR="00D14CC5" w:rsidRPr="0004231D" w:rsidTr="00A74960">
        <w:trPr>
          <w:trHeight w:val="375"/>
        </w:trPr>
        <w:tc>
          <w:tcPr>
            <w:tcW w:w="1850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D14CC5" w:rsidRDefault="00D14CC5" w:rsidP="00D14CC5">
            <w:pPr>
              <w:pStyle w:val="Header"/>
              <w:jc w:val="right"/>
              <w:rPr>
                <w:b/>
              </w:rPr>
            </w:pPr>
            <w:r w:rsidRPr="00103084">
              <w:rPr>
                <w:noProof/>
                <w:lang w:eastAsia="en-IE"/>
              </w:rPr>
              <w:drawing>
                <wp:inline distT="0" distB="0" distL="0" distR="0" wp14:anchorId="6BB7ECFC" wp14:editId="0A0B7483">
                  <wp:extent cx="2466975" cy="686463"/>
                  <wp:effectExtent l="0" t="0" r="0" b="0"/>
                  <wp:docPr id="26" name="Picture 26" descr="C:\Users\amaher\Desktop\QQI-RGB-en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her\Desktop\QQI-RGB-eng-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065" cy="690940"/>
                          </a:xfrm>
                          <a:prstGeom prst="rect">
                            <a:avLst/>
                          </a:prstGeom>
                          <a:noFill/>
                          <a:ln>
                            <a:noFill/>
                          </a:ln>
                        </pic:spPr>
                      </pic:pic>
                    </a:graphicData>
                  </a:graphic>
                </wp:inline>
              </w:drawing>
            </w:r>
            <w:r w:rsidRPr="00F07009">
              <w:rPr>
                <w:b/>
              </w:rPr>
              <w:t xml:space="preserve"> </w:t>
            </w:r>
          </w:p>
          <w:p w:rsidR="00D14CC5" w:rsidRPr="00F07009" w:rsidRDefault="00D14CC5" w:rsidP="00D14CC5">
            <w:pPr>
              <w:pStyle w:val="Header"/>
              <w:jc w:val="center"/>
              <w:rPr>
                <w:b/>
              </w:rPr>
            </w:pPr>
            <w:r w:rsidRPr="00F07009">
              <w:rPr>
                <w:b/>
              </w:rPr>
              <w:t>This document contains standards specifications which have either changed or are new i.e. items in red. All others remain as before and are available through the code hyperlink.</w:t>
            </w:r>
          </w:p>
          <w:p w:rsidR="00D14CC5" w:rsidRPr="0004231D" w:rsidRDefault="00D14CC5" w:rsidP="0004231D">
            <w:pPr>
              <w:spacing w:after="0" w:line="240" w:lineRule="auto"/>
              <w:jc w:val="right"/>
              <w:rPr>
                <w:rFonts w:ascii="Calibri" w:eastAsia="Times New Roman" w:hAnsi="Calibri" w:cs="Times New Roman"/>
                <w:b/>
                <w:bCs/>
                <w:color w:val="000000"/>
                <w:sz w:val="28"/>
                <w:szCs w:val="28"/>
                <w:lang w:val="en-GB" w:eastAsia="en-GB"/>
              </w:rPr>
            </w:pPr>
          </w:p>
        </w:tc>
      </w:tr>
      <w:tr w:rsidR="0004231D" w:rsidRPr="0004231D" w:rsidTr="00C52074">
        <w:trPr>
          <w:trHeight w:val="375"/>
        </w:trPr>
        <w:tc>
          <w:tcPr>
            <w:tcW w:w="56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rPr>
                <w:rFonts w:ascii="Calibri" w:eastAsia="Times New Roman" w:hAnsi="Calibri" w:cs="Times New Roman"/>
                <w:b/>
                <w:bCs/>
                <w:color w:val="000000"/>
                <w:sz w:val="28"/>
                <w:szCs w:val="28"/>
                <w:u w:val="single"/>
                <w:lang w:val="en-GB" w:eastAsia="en-GB"/>
              </w:rPr>
            </w:pPr>
            <w:r w:rsidRPr="0004231D">
              <w:rPr>
                <w:rFonts w:ascii="Calibri" w:eastAsia="Times New Roman" w:hAnsi="Calibri" w:cs="Times New Roman"/>
                <w:b/>
                <w:bCs/>
                <w:color w:val="000000"/>
                <w:sz w:val="28"/>
                <w:szCs w:val="28"/>
                <w:u w:val="single"/>
                <w:lang w:val="en-GB" w:eastAsia="en-GB"/>
              </w:rPr>
              <w:t>Award under review  Agriculture 6M2254</w:t>
            </w:r>
          </w:p>
          <w:p w:rsidR="0004231D" w:rsidRPr="0004231D" w:rsidRDefault="0004231D" w:rsidP="0004231D">
            <w:pPr>
              <w:spacing w:after="0" w:line="240" w:lineRule="auto"/>
              <w:rPr>
                <w:rFonts w:ascii="Calibri" w:eastAsia="Times New Roman" w:hAnsi="Calibri" w:cs="Times New Roman"/>
                <w:b/>
                <w:bCs/>
                <w:color w:val="000000"/>
                <w:u w:val="single"/>
                <w:lang w:val="en-GB" w:eastAsia="en-GB"/>
              </w:rPr>
            </w:pPr>
            <w:r w:rsidRPr="0004231D">
              <w:rPr>
                <w:rFonts w:ascii="Calibri" w:eastAsia="Times New Roman" w:hAnsi="Calibri" w:cs="Times New Roman"/>
                <w:b/>
                <w:bCs/>
                <w:color w:val="000000"/>
                <w:u w:val="single"/>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jc w:val="right"/>
              <w:rPr>
                <w:rFonts w:ascii="Calibri" w:eastAsia="Times New Roman" w:hAnsi="Calibri" w:cs="Times New Roman"/>
                <w:b/>
                <w:bCs/>
                <w:color w:val="000000"/>
                <w:sz w:val="28"/>
                <w:szCs w:val="28"/>
                <w:lang w:val="en-GB" w:eastAsia="en-GB"/>
              </w:rPr>
            </w:pPr>
            <w:r w:rsidRPr="0004231D">
              <w:rPr>
                <w:rFonts w:ascii="Calibri" w:eastAsia="Times New Roman" w:hAnsi="Calibri" w:cs="Times New Roman"/>
                <w:b/>
                <w:bCs/>
                <w:color w:val="000000"/>
                <w:sz w:val="28"/>
                <w:szCs w:val="28"/>
                <w:lang w:val="en-GB" w:eastAsia="en-GB"/>
              </w:rPr>
              <w:t>120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59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rPr>
                <w:rFonts w:ascii="Calibri" w:eastAsia="Times New Roman" w:hAnsi="Calibri" w:cs="Times New Roman"/>
                <w:b/>
                <w:bCs/>
                <w:color w:val="000000"/>
                <w:sz w:val="28"/>
                <w:szCs w:val="28"/>
                <w:u w:val="single"/>
                <w:lang w:val="en-GB" w:eastAsia="en-GB"/>
              </w:rPr>
            </w:pPr>
            <w:r w:rsidRPr="0004231D">
              <w:rPr>
                <w:rFonts w:ascii="Calibri" w:eastAsia="Times New Roman" w:hAnsi="Calibri" w:cs="Times New Roman"/>
                <w:b/>
                <w:bCs/>
                <w:color w:val="000000"/>
                <w:sz w:val="28"/>
                <w:szCs w:val="28"/>
                <w:u w:val="single"/>
                <w:lang w:val="en-GB" w:eastAsia="en-GB"/>
              </w:rPr>
              <w:t>Proposed revised award</w:t>
            </w:r>
          </w:p>
          <w:p w:rsidR="0004231D" w:rsidRPr="0004231D" w:rsidRDefault="0004231D" w:rsidP="0004231D">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231D" w:rsidRPr="0004231D" w:rsidRDefault="0004231D" w:rsidP="0004231D">
            <w:pPr>
              <w:spacing w:after="0" w:line="240" w:lineRule="auto"/>
              <w:jc w:val="right"/>
              <w:rPr>
                <w:rFonts w:ascii="Calibri" w:eastAsia="Times New Roman" w:hAnsi="Calibri" w:cs="Times New Roman"/>
                <w:b/>
                <w:bCs/>
                <w:color w:val="000000"/>
                <w:sz w:val="28"/>
                <w:szCs w:val="28"/>
                <w:lang w:val="en-GB" w:eastAsia="en-GB"/>
              </w:rPr>
            </w:pPr>
            <w:r w:rsidRPr="0004231D">
              <w:rPr>
                <w:rFonts w:ascii="Calibri" w:eastAsia="Times New Roman" w:hAnsi="Calibri" w:cs="Times New Roman"/>
                <w:b/>
                <w:bCs/>
                <w:color w:val="000000"/>
                <w:sz w:val="28"/>
                <w:szCs w:val="28"/>
                <w:lang w:val="en-GB" w:eastAsia="en-GB"/>
              </w:rPr>
              <w:t>120</w:t>
            </w:r>
          </w:p>
        </w:tc>
      </w:tr>
      <w:tr w:rsidR="0004231D" w:rsidRPr="0004231D" w:rsidTr="0004231D">
        <w:trPr>
          <w:trHeight w:val="48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Code</w:t>
            </w:r>
          </w:p>
        </w:tc>
        <w:tc>
          <w:tcPr>
            <w:tcW w:w="4100"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Title</w:t>
            </w:r>
          </w:p>
        </w:tc>
        <w:tc>
          <w:tcPr>
            <w:tcW w:w="960"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Level</w:t>
            </w:r>
          </w:p>
        </w:tc>
        <w:tc>
          <w:tcPr>
            <w:tcW w:w="960"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Credit Value</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jc w:val="center"/>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Indicate mapping reference to proposed award</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jc w:val="center"/>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Indicate if no change has been made</w:t>
            </w:r>
          </w:p>
        </w:tc>
        <w:tc>
          <w:tcPr>
            <w:tcW w:w="1595"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Code Ref</w:t>
            </w:r>
          </w:p>
        </w:tc>
        <w:tc>
          <w:tcPr>
            <w:tcW w:w="4380"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Title</w:t>
            </w:r>
          </w:p>
        </w:tc>
        <w:tc>
          <w:tcPr>
            <w:tcW w:w="960"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Level</w:t>
            </w:r>
          </w:p>
        </w:tc>
        <w:tc>
          <w:tcPr>
            <w:tcW w:w="960" w:type="dxa"/>
            <w:tcBorders>
              <w:top w:val="nil"/>
              <w:left w:val="nil"/>
              <w:bottom w:val="single" w:sz="4" w:space="0" w:color="auto"/>
              <w:right w:val="single" w:sz="4" w:space="0" w:color="auto"/>
            </w:tcBorders>
            <w:shd w:val="clear" w:color="auto" w:fill="auto"/>
            <w:vAlign w:val="center"/>
            <w:hideMark/>
          </w:tcPr>
          <w:p w:rsidR="0004231D" w:rsidRPr="0004231D" w:rsidRDefault="0004231D" w:rsidP="0004231D">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Credit Value</w:t>
            </w:r>
          </w:p>
        </w:tc>
      </w:tr>
      <w:tr w:rsidR="00E94B62" w:rsidRPr="0004231D" w:rsidTr="0004231D">
        <w:trPr>
          <w:trHeight w:val="480"/>
        </w:trPr>
        <w:tc>
          <w:tcPr>
            <w:tcW w:w="1511" w:type="dxa"/>
            <w:tcBorders>
              <w:top w:val="nil"/>
              <w:left w:val="single" w:sz="4" w:space="0" w:color="auto"/>
              <w:bottom w:val="single" w:sz="4" w:space="0" w:color="auto"/>
              <w:right w:val="single" w:sz="4" w:space="0" w:color="auto"/>
            </w:tcBorders>
            <w:shd w:val="clear" w:color="auto" w:fill="auto"/>
            <w:vAlign w:val="center"/>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4100" w:type="dxa"/>
            <w:tcBorders>
              <w:top w:val="nil"/>
              <w:left w:val="nil"/>
              <w:bottom w:val="single" w:sz="4" w:space="0" w:color="auto"/>
              <w:right w:val="single" w:sz="4" w:space="0" w:color="auto"/>
            </w:tcBorders>
            <w:shd w:val="clear" w:color="auto" w:fill="auto"/>
            <w:vAlign w:val="center"/>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960" w:type="dxa"/>
            <w:tcBorders>
              <w:top w:val="nil"/>
              <w:left w:val="nil"/>
              <w:bottom w:val="single" w:sz="4" w:space="0" w:color="auto"/>
              <w:right w:val="single" w:sz="4" w:space="0" w:color="auto"/>
            </w:tcBorders>
            <w:shd w:val="clear" w:color="auto" w:fill="auto"/>
            <w:vAlign w:val="center"/>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960" w:type="dxa"/>
            <w:tcBorders>
              <w:top w:val="nil"/>
              <w:left w:val="nil"/>
              <w:bottom w:val="single" w:sz="4" w:space="0" w:color="auto"/>
              <w:right w:val="single" w:sz="4" w:space="0" w:color="auto"/>
            </w:tcBorders>
            <w:shd w:val="clear" w:color="auto" w:fill="auto"/>
            <w:vAlign w:val="center"/>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1180" w:type="dxa"/>
            <w:vMerge/>
            <w:tcBorders>
              <w:top w:val="nil"/>
              <w:left w:val="single" w:sz="4" w:space="0" w:color="auto"/>
              <w:bottom w:val="single" w:sz="4" w:space="0" w:color="auto"/>
              <w:right w:val="single" w:sz="4" w:space="0" w:color="auto"/>
            </w:tcBorders>
            <w:shd w:val="clear" w:color="auto" w:fill="auto"/>
            <w:vAlign w:val="center"/>
          </w:tcPr>
          <w:p w:rsidR="00E94B62" w:rsidRPr="0004231D" w:rsidRDefault="00E94B62" w:rsidP="00E94B62">
            <w:pPr>
              <w:spacing w:after="0" w:line="240" w:lineRule="auto"/>
              <w:jc w:val="center"/>
              <w:rPr>
                <w:rFonts w:ascii="Inherit" w:eastAsia="Times New Roman" w:hAnsi="Inherit" w:cs="Times New Roman"/>
                <w:b/>
                <w:bCs/>
                <w:color w:val="666666"/>
                <w:sz w:val="18"/>
                <w:szCs w:val="18"/>
                <w:lang w:val="en-GB" w:eastAsia="en-GB"/>
              </w:rPr>
            </w:pPr>
          </w:p>
        </w:tc>
        <w:tc>
          <w:tcPr>
            <w:tcW w:w="1900" w:type="dxa"/>
            <w:vMerge/>
            <w:tcBorders>
              <w:top w:val="nil"/>
              <w:left w:val="single" w:sz="4" w:space="0" w:color="auto"/>
              <w:bottom w:val="single" w:sz="4" w:space="0" w:color="auto"/>
              <w:right w:val="single" w:sz="4" w:space="0" w:color="auto"/>
            </w:tcBorders>
            <w:shd w:val="clear" w:color="auto" w:fill="auto"/>
            <w:vAlign w:val="center"/>
          </w:tcPr>
          <w:p w:rsidR="00E94B62" w:rsidRPr="0004231D" w:rsidRDefault="00E94B62" w:rsidP="00E94B62">
            <w:pPr>
              <w:spacing w:after="0" w:line="240" w:lineRule="auto"/>
              <w:jc w:val="center"/>
              <w:rPr>
                <w:rFonts w:ascii="Inherit" w:eastAsia="Times New Roman" w:hAnsi="Inherit" w:cs="Times New Roman"/>
                <w:b/>
                <w:bCs/>
                <w:color w:val="666666"/>
                <w:sz w:val="18"/>
                <w:szCs w:val="18"/>
                <w:lang w:val="en-GB" w:eastAsia="en-GB"/>
              </w:rPr>
            </w:pPr>
          </w:p>
        </w:tc>
        <w:tc>
          <w:tcPr>
            <w:tcW w:w="1595" w:type="dxa"/>
            <w:tcBorders>
              <w:top w:val="nil"/>
              <w:left w:val="nil"/>
              <w:bottom w:val="single" w:sz="4" w:space="0" w:color="auto"/>
              <w:right w:val="single" w:sz="4" w:space="0" w:color="auto"/>
            </w:tcBorders>
            <w:shd w:val="clear" w:color="auto" w:fill="auto"/>
            <w:vAlign w:val="center"/>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4380" w:type="dxa"/>
            <w:tcBorders>
              <w:top w:val="nil"/>
              <w:left w:val="nil"/>
              <w:bottom w:val="single" w:sz="4" w:space="0" w:color="auto"/>
              <w:right w:val="single" w:sz="4" w:space="0" w:color="auto"/>
            </w:tcBorders>
            <w:shd w:val="clear" w:color="auto" w:fill="auto"/>
            <w:vAlign w:val="center"/>
          </w:tcPr>
          <w:p w:rsidR="00E94B62" w:rsidRPr="00176277" w:rsidRDefault="00E94B62" w:rsidP="00E94B62">
            <w:pPr>
              <w:spacing w:after="0" w:line="240" w:lineRule="auto"/>
              <w:rPr>
                <w:rFonts w:eastAsia="Times New Roman" w:cs="Times New Roman"/>
                <w:b/>
                <w:bCs/>
                <w:color w:val="FF0000"/>
                <w:lang w:eastAsia="en-IE"/>
              </w:rPr>
            </w:pPr>
            <w:r>
              <w:rPr>
                <w:rFonts w:eastAsia="Times New Roman" w:cs="Times New Roman"/>
                <w:b/>
                <w:bCs/>
                <w:color w:val="FF0000"/>
                <w:lang w:eastAsia="en-IE"/>
              </w:rPr>
              <w:t xml:space="preserve">Major Award: </w:t>
            </w:r>
            <w:r w:rsidRPr="00176277">
              <w:rPr>
                <w:rFonts w:eastAsia="Times New Roman" w:cs="Times New Roman"/>
                <w:b/>
                <w:bCs/>
                <w:color w:val="FF0000"/>
                <w:lang w:eastAsia="en-IE"/>
              </w:rPr>
              <w:t>Agriculture</w:t>
            </w:r>
          </w:p>
        </w:tc>
        <w:tc>
          <w:tcPr>
            <w:tcW w:w="960" w:type="dxa"/>
            <w:tcBorders>
              <w:top w:val="nil"/>
              <w:left w:val="nil"/>
              <w:bottom w:val="single" w:sz="4" w:space="0" w:color="auto"/>
              <w:right w:val="single" w:sz="4" w:space="0" w:color="auto"/>
            </w:tcBorders>
            <w:shd w:val="clear" w:color="auto" w:fill="auto"/>
            <w:vAlign w:val="center"/>
          </w:tcPr>
          <w:p w:rsidR="00E94B62" w:rsidRPr="00176277" w:rsidRDefault="00E94B62" w:rsidP="00E94B62">
            <w:pPr>
              <w:spacing w:after="0" w:line="240" w:lineRule="auto"/>
              <w:jc w:val="right"/>
              <w:rPr>
                <w:rFonts w:eastAsia="Times New Roman" w:cs="Times New Roman"/>
                <w:b/>
                <w:bCs/>
                <w:color w:val="FF0000"/>
                <w:lang w:eastAsia="en-IE"/>
              </w:rPr>
            </w:pPr>
            <w:r>
              <w:rPr>
                <w:rFonts w:eastAsia="Times New Roman" w:cs="Times New Roman"/>
                <w:b/>
                <w:bCs/>
                <w:color w:val="FF0000"/>
                <w:lang w:eastAsia="en-IE"/>
              </w:rPr>
              <w:t>5</w:t>
            </w:r>
          </w:p>
        </w:tc>
        <w:tc>
          <w:tcPr>
            <w:tcW w:w="960" w:type="dxa"/>
            <w:tcBorders>
              <w:top w:val="nil"/>
              <w:left w:val="nil"/>
              <w:bottom w:val="single" w:sz="4" w:space="0" w:color="auto"/>
              <w:right w:val="single" w:sz="4" w:space="0" w:color="auto"/>
            </w:tcBorders>
            <w:shd w:val="clear" w:color="auto" w:fill="auto"/>
            <w:vAlign w:val="center"/>
          </w:tcPr>
          <w:p w:rsidR="00E94B62" w:rsidRPr="00176277" w:rsidRDefault="00E94B62" w:rsidP="00E94B62">
            <w:pPr>
              <w:spacing w:after="0" w:line="240" w:lineRule="auto"/>
              <w:jc w:val="right"/>
              <w:rPr>
                <w:rFonts w:eastAsia="Times New Roman" w:cs="Times New Roman"/>
                <w:b/>
                <w:bCs/>
                <w:color w:val="FF0000"/>
                <w:lang w:eastAsia="en-IE"/>
              </w:rPr>
            </w:pPr>
            <w:r>
              <w:rPr>
                <w:rFonts w:eastAsia="Times New Roman" w:cs="Times New Roman"/>
                <w:b/>
                <w:bCs/>
                <w:color w:val="FF0000"/>
                <w:lang w:eastAsia="en-IE"/>
              </w:rPr>
              <w:t>120</w:t>
            </w:r>
          </w:p>
        </w:tc>
      </w:tr>
      <w:tr w:rsidR="00E94B62" w:rsidRPr="0004231D" w:rsidTr="0004231D">
        <w:trPr>
          <w:trHeight w:val="300"/>
        </w:trPr>
        <w:tc>
          <w:tcPr>
            <w:tcW w:w="7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All of the following component(s)</w:t>
            </w:r>
          </w:p>
        </w:tc>
        <w:tc>
          <w:tcPr>
            <w:tcW w:w="1180" w:type="dxa"/>
            <w:vMerge/>
            <w:tcBorders>
              <w:top w:val="nil"/>
              <w:left w:val="single" w:sz="4" w:space="0" w:color="auto"/>
              <w:bottom w:val="single" w:sz="4" w:space="0" w:color="auto"/>
              <w:right w:val="single" w:sz="4" w:space="0" w:color="auto"/>
            </w:tcBorders>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p>
        </w:tc>
        <w:tc>
          <w:tcPr>
            <w:tcW w:w="7895" w:type="dxa"/>
            <w:gridSpan w:val="4"/>
            <w:tcBorders>
              <w:top w:val="single" w:sz="4" w:space="0" w:color="auto"/>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All of the following component(s)</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9" w:history="1">
              <w:r w:rsidR="00E94B62" w:rsidRPr="0004231D">
                <w:rPr>
                  <w:rFonts w:ascii="Calibri" w:eastAsia="Times New Roman" w:hAnsi="Calibri" w:cs="Times New Roman"/>
                  <w:color w:val="0563C1"/>
                  <w:u w:val="single"/>
                  <w:lang w:val="en-GB" w:eastAsia="en-GB"/>
                </w:rPr>
                <w:t>6N1947</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Work Practice</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6N1947</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Work Practice</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0" w:history="1">
              <w:r w:rsidR="00E94B62" w:rsidRPr="0004231D">
                <w:rPr>
                  <w:rFonts w:ascii="Calibri" w:eastAsia="Times New Roman" w:hAnsi="Calibri" w:cs="Times New Roman"/>
                  <w:color w:val="0563C1"/>
                  <w:u w:val="single"/>
                  <w:lang w:val="en-GB" w:eastAsia="en-GB"/>
                </w:rPr>
                <w:t>6N2232</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1 &amp; 3</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1" w:history="1">
              <w:r w:rsidR="00E94B62" w:rsidRPr="0004231D">
                <w:rPr>
                  <w:rFonts w:ascii="Calibri" w:eastAsia="Times New Roman" w:hAnsi="Calibri" w:cs="Times New Roman"/>
                  <w:color w:val="0563C1"/>
                  <w:u w:val="single"/>
                  <w:lang w:val="en-GB" w:eastAsia="en-GB"/>
                </w:rPr>
                <w:t>6N2233</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Business Planning</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1 &amp; 3</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Farm Management and Business Planning</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2</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Sustainable Farming in the Environment</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3</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Capstone for Agriculture</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15</w:t>
            </w:r>
          </w:p>
        </w:tc>
      </w:tr>
      <w:tr w:rsidR="00E94B62" w:rsidRPr="0004231D" w:rsidTr="0004231D">
        <w:trPr>
          <w:trHeight w:val="300"/>
        </w:trPr>
        <w:tc>
          <w:tcPr>
            <w:tcW w:w="7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A minimum credit value of 15 from the following component(s)</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7895" w:type="dxa"/>
            <w:gridSpan w:val="4"/>
            <w:tcBorders>
              <w:top w:val="single" w:sz="4" w:space="0" w:color="auto"/>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A minimum credit value of 15 from the following components</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2" w:history="1">
              <w:r w:rsidR="00E94B62" w:rsidRPr="0004231D">
                <w:rPr>
                  <w:rFonts w:ascii="Calibri" w:eastAsia="Times New Roman" w:hAnsi="Calibri" w:cs="Times New Roman"/>
                  <w:color w:val="0563C1"/>
                  <w:u w:val="single"/>
                  <w:lang w:val="en-GB" w:eastAsia="en-GB"/>
                </w:rPr>
                <w:t>6N1948</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Team Leadership</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3" w:history="1">
              <w:r w:rsidR="00E94B62" w:rsidRPr="0004231D">
                <w:rPr>
                  <w:rFonts w:ascii="Calibri" w:eastAsia="Times New Roman" w:hAnsi="Calibri" w:cs="Times New Roman"/>
                  <w:color w:val="0563C1"/>
                  <w:u w:val="single"/>
                  <w:lang w:val="en-GB" w:eastAsia="en-GB"/>
                </w:rPr>
                <w:t>6N1948</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Team Leadership</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57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4" w:history="1">
              <w:r w:rsidR="00E94B62" w:rsidRPr="0004231D">
                <w:rPr>
                  <w:rFonts w:ascii="Calibri" w:eastAsia="Times New Roman" w:hAnsi="Calibri" w:cs="Times New Roman"/>
                  <w:color w:val="0563C1"/>
                  <w:u w:val="single"/>
                  <w:lang w:val="en-GB" w:eastAsia="en-GB"/>
                </w:rPr>
                <w:t>6N1949</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Personal and Professional Development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5" w:history="1">
              <w:r w:rsidR="00E94B62" w:rsidRPr="0004231D">
                <w:rPr>
                  <w:rFonts w:ascii="Calibri" w:eastAsia="Times New Roman" w:hAnsi="Calibri" w:cs="Times New Roman"/>
                  <w:color w:val="0563C1"/>
                  <w:u w:val="single"/>
                  <w:lang w:val="en-GB" w:eastAsia="en-GB"/>
                </w:rPr>
                <w:t>6N1949</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Personal and Professional Development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6" w:history="1">
              <w:r w:rsidR="00E94B62" w:rsidRPr="0004231D">
                <w:rPr>
                  <w:rFonts w:ascii="Calibri" w:eastAsia="Times New Roman" w:hAnsi="Calibri" w:cs="Times New Roman"/>
                  <w:color w:val="0563C1"/>
                  <w:u w:val="single"/>
                  <w:lang w:val="en-GB" w:eastAsia="en-GB"/>
                </w:rPr>
                <w:t>6N1950</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Communications</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7" w:history="1">
              <w:r w:rsidR="00E94B62" w:rsidRPr="0004231D">
                <w:rPr>
                  <w:rFonts w:ascii="Calibri" w:eastAsia="Times New Roman" w:hAnsi="Calibri" w:cs="Times New Roman"/>
                  <w:color w:val="0563C1"/>
                  <w:u w:val="single"/>
                  <w:lang w:val="en-GB" w:eastAsia="en-GB"/>
                </w:rPr>
                <w:t>6N1950</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Communications</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8" w:history="1">
              <w:r w:rsidR="00E94B62" w:rsidRPr="0004231D">
                <w:rPr>
                  <w:rFonts w:ascii="Calibri" w:eastAsia="Times New Roman" w:hAnsi="Calibri" w:cs="Times New Roman"/>
                  <w:color w:val="0563C1"/>
                  <w:u w:val="single"/>
                  <w:lang w:val="en-GB" w:eastAsia="en-GB"/>
                </w:rPr>
                <w:t>6N2191</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Leadership</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19" w:history="1">
              <w:r w:rsidR="00E94B62" w:rsidRPr="0004231D">
                <w:rPr>
                  <w:rFonts w:ascii="Calibri" w:eastAsia="Times New Roman" w:hAnsi="Calibri" w:cs="Times New Roman"/>
                  <w:color w:val="0563C1"/>
                  <w:u w:val="single"/>
                  <w:lang w:val="en-GB" w:eastAsia="en-GB"/>
                </w:rPr>
                <w:t>6N2191</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Leadership</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Additional</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6N1941</w:t>
            </w:r>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Entrepreneurship</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Additional</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6N2104</w:t>
            </w:r>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Supervisory Skills</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r>
      <w:tr w:rsidR="00E94B62" w:rsidRPr="0004231D" w:rsidTr="00C52074">
        <w:trPr>
          <w:trHeight w:val="300"/>
        </w:trPr>
        <w:tc>
          <w:tcPr>
            <w:tcW w:w="7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A minimum credit value of 55 from the following component(s)</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5975" w:type="dxa"/>
            <w:gridSpan w:val="2"/>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b/>
                <w:bCs/>
                <w:color w:val="000000"/>
                <w:lang w:val="en-GB" w:eastAsia="en-GB"/>
              </w:rPr>
            </w:pPr>
            <w:r w:rsidRPr="0004231D">
              <w:rPr>
                <w:rFonts w:ascii="Calibri" w:eastAsia="Times New Roman" w:hAnsi="Calibri" w:cs="Times New Roman"/>
                <w:b/>
                <w:bCs/>
                <w:color w:val="000000"/>
                <w:lang w:val="en-GB" w:eastAsia="en-GB"/>
              </w:rPr>
              <w:t>A minimum of 45 credits from the following  components</w:t>
            </w:r>
          </w:p>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0" w:history="1">
              <w:r w:rsidR="00E94B62" w:rsidRPr="0004231D">
                <w:rPr>
                  <w:rFonts w:ascii="Calibri" w:eastAsia="Times New Roman" w:hAnsi="Calibri" w:cs="Times New Roman"/>
                  <w:color w:val="0563C1"/>
                  <w:u w:val="single"/>
                  <w:lang w:val="en-GB" w:eastAsia="en-GB"/>
                </w:rPr>
                <w:t>6N0235</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Managing Crop Nutrition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1" w:history="1">
              <w:r w:rsidR="00E94B62" w:rsidRPr="0004231D">
                <w:rPr>
                  <w:rFonts w:ascii="Calibri" w:eastAsia="Times New Roman" w:hAnsi="Calibri" w:cs="Times New Roman"/>
                  <w:color w:val="0563C1"/>
                  <w:u w:val="single"/>
                  <w:lang w:val="en-GB" w:eastAsia="en-GB"/>
                </w:rPr>
                <w:t>6N0235</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Managing Crop Nutrition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2" w:history="1">
              <w:r w:rsidR="00E94B62" w:rsidRPr="0004231D">
                <w:rPr>
                  <w:rFonts w:ascii="Calibri" w:eastAsia="Times New Roman" w:hAnsi="Calibri" w:cs="Times New Roman"/>
                  <w:color w:val="0563C1"/>
                  <w:u w:val="single"/>
                  <w:lang w:val="en-GB" w:eastAsia="en-GB"/>
                </w:rPr>
                <w:t>6N0305</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Managing Ruminant Nutrition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3" w:history="1">
              <w:r w:rsidR="00E94B62" w:rsidRPr="0004231D">
                <w:rPr>
                  <w:rFonts w:ascii="Calibri" w:eastAsia="Times New Roman" w:hAnsi="Calibri" w:cs="Times New Roman"/>
                  <w:color w:val="0563C1"/>
                  <w:u w:val="single"/>
                  <w:lang w:val="en-GB" w:eastAsia="en-GB"/>
                </w:rPr>
                <w:t>6N0305</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lang w:val="en-GB" w:eastAsia="en-GB"/>
              </w:rPr>
            </w:pPr>
            <w:r w:rsidRPr="0004231D">
              <w:rPr>
                <w:rFonts w:ascii="Arial" w:eastAsia="Times New Roman" w:hAnsi="Arial" w:cs="Arial"/>
                <w:lang w:val="en-GB" w:eastAsia="en-GB"/>
              </w:rPr>
              <w:t>Managing Ruminant Nutrition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hyperlink r:id="rId24" w:history="1">
              <w:r w:rsidRPr="0004231D">
                <w:rPr>
                  <w:rFonts w:ascii="Calibri" w:eastAsia="Times New Roman" w:hAnsi="Calibri" w:cs="Times New Roman"/>
                  <w:color w:val="0563C1"/>
                  <w:u w:val="single"/>
                  <w:lang w:val="en-GB" w:eastAsia="en-GB"/>
                </w:rPr>
                <w:t>6N2235</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Beef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r>
              <w:rPr>
                <w:rFonts w:ascii="Calibri" w:eastAsia="Times New Roman" w:hAnsi="Calibri" w:cs="Times New Roman"/>
                <w:color w:val="000000"/>
                <w:lang w:val="en-GB" w:eastAsia="en-GB"/>
              </w:rPr>
              <w:t>4</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457C8F">
            <w:pPr>
              <w:spacing w:after="0" w:line="240" w:lineRule="auto"/>
              <w:jc w:val="right"/>
              <w:rPr>
                <w:rFonts w:ascii="Calibri" w:eastAsia="Times New Roman" w:hAnsi="Calibri" w:cs="Times New Roman"/>
                <w:color w:val="FF0000"/>
                <w:u w:val="single"/>
                <w:lang w:val="en-GB" w:eastAsia="en-GB"/>
              </w:rPr>
            </w:pPr>
            <w:r w:rsidRPr="00E94B62">
              <w:rPr>
                <w:rFonts w:ascii="Calibri" w:eastAsia="Times New Roman" w:hAnsi="Calibri" w:cs="Times New Roman"/>
                <w:color w:val="FF0000"/>
                <w:lang w:val="en-GB" w:eastAsia="en-GB"/>
              </w:rPr>
              <w:t>4</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Beef Husbandry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5" w:history="1">
              <w:r w:rsidR="00E94B62" w:rsidRPr="0004231D">
                <w:rPr>
                  <w:rFonts w:ascii="Calibri" w:eastAsia="Times New Roman" w:hAnsi="Calibri" w:cs="Times New Roman"/>
                  <w:color w:val="0563C1"/>
                  <w:u w:val="single"/>
                  <w:lang w:val="en-GB" w:eastAsia="en-GB"/>
                </w:rPr>
                <w:t>6N2237</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Sheep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r>
              <w:rPr>
                <w:rFonts w:ascii="Calibri" w:eastAsia="Times New Roman" w:hAnsi="Calibri" w:cs="Times New Roman"/>
                <w:color w:val="000000"/>
                <w:lang w:val="en-GB" w:eastAsia="en-GB"/>
              </w:rPr>
              <w:t>5</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457C8F">
            <w:pPr>
              <w:spacing w:after="0" w:line="240" w:lineRule="auto"/>
              <w:jc w:val="right"/>
              <w:rPr>
                <w:rFonts w:ascii="Calibri" w:eastAsia="Times New Roman" w:hAnsi="Calibri" w:cs="Times New Roman"/>
                <w:color w:val="FF0000"/>
                <w:u w:val="single"/>
                <w:lang w:val="en-GB" w:eastAsia="en-GB"/>
              </w:rPr>
            </w:pPr>
            <w:r w:rsidRPr="00E94B62">
              <w:rPr>
                <w:rFonts w:ascii="Calibri" w:eastAsia="Times New Roman" w:hAnsi="Calibri" w:cs="Times New Roman"/>
                <w:color w:val="FF0000"/>
                <w:lang w:val="en-GB" w:eastAsia="en-GB"/>
              </w:rPr>
              <w:t>5</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Sheep Husbandry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hyperlink r:id="rId26" w:history="1">
              <w:r w:rsidRPr="0004231D">
                <w:rPr>
                  <w:rFonts w:ascii="Calibri" w:eastAsia="Times New Roman" w:hAnsi="Calibri" w:cs="Times New Roman"/>
                  <w:color w:val="0563C1"/>
                  <w:u w:val="single"/>
                  <w:lang w:val="en-GB" w:eastAsia="en-GB"/>
                </w:rPr>
                <w:t>6N2239</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Pig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r>
              <w:rPr>
                <w:rFonts w:ascii="Calibri" w:eastAsia="Times New Roman" w:hAnsi="Calibri" w:cs="Times New Roman"/>
                <w:color w:val="000000"/>
                <w:lang w:val="en-GB" w:eastAsia="en-GB"/>
              </w:rPr>
              <w:t>6</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u w:val="single"/>
                <w:lang w:val="en-GB" w:eastAsia="en-GB"/>
              </w:rPr>
            </w:pPr>
            <w:r w:rsidRPr="00E94B62">
              <w:rPr>
                <w:rFonts w:ascii="Calibri" w:eastAsia="Times New Roman" w:hAnsi="Calibri" w:cs="Times New Roman"/>
                <w:color w:val="FF0000"/>
                <w:lang w:val="en-GB" w:eastAsia="en-GB"/>
              </w:rPr>
              <w:t>6</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Pig Husbandry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7" w:history="1">
              <w:r w:rsidR="00E94B62" w:rsidRPr="0004231D">
                <w:rPr>
                  <w:rFonts w:ascii="Calibri" w:eastAsia="Times New Roman" w:hAnsi="Calibri" w:cs="Times New Roman"/>
                  <w:color w:val="0563C1"/>
                  <w:u w:val="single"/>
                  <w:lang w:val="en-GB" w:eastAsia="en-GB"/>
                </w:rPr>
                <w:t>6N2240</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Crop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7</w:t>
            </w:r>
            <w:r w:rsidRPr="0004231D">
              <w:rPr>
                <w:rFonts w:ascii="Calibri" w:eastAsia="Times New Roman" w:hAnsi="Calibri" w:cs="Times New Roman"/>
                <w:color w:val="000000"/>
                <w:lang w:val="en-GB" w:eastAsia="en-GB"/>
              </w:rPr>
              <w:t xml:space="preserve"> &amp; </w:t>
            </w:r>
            <w:r>
              <w:rPr>
                <w:rFonts w:ascii="Calibri" w:eastAsia="Times New Roman" w:hAnsi="Calibri" w:cs="Times New Roman"/>
                <w:color w:val="000000"/>
                <w:lang w:val="en-GB" w:eastAsia="en-GB"/>
              </w:rPr>
              <w:t>8</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7</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Crop Production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8</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Crop Markets and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8" w:history="1">
              <w:r w:rsidR="00E94B62" w:rsidRPr="0004231D">
                <w:rPr>
                  <w:rFonts w:ascii="Calibri" w:eastAsia="Times New Roman" w:hAnsi="Calibri" w:cs="Times New Roman"/>
                  <w:color w:val="0563C1"/>
                  <w:u w:val="single"/>
                  <w:lang w:val="en-GB" w:eastAsia="en-GB"/>
                </w:rPr>
                <w:t>6N2242</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Crop Production Equipment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29" w:history="1">
              <w:r w:rsidR="00E94B62" w:rsidRPr="0004231D">
                <w:rPr>
                  <w:rFonts w:ascii="Calibri" w:eastAsia="Times New Roman" w:hAnsi="Calibri" w:cs="Times New Roman"/>
                  <w:color w:val="0563C1"/>
                  <w:u w:val="single"/>
                  <w:lang w:val="en-GB" w:eastAsia="en-GB"/>
                </w:rPr>
                <w:t>6N2242</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Crop Production Equipment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0" w:history="1">
              <w:r w:rsidR="00E94B62" w:rsidRPr="0004231D">
                <w:rPr>
                  <w:rFonts w:ascii="Calibri" w:eastAsia="Times New Roman" w:hAnsi="Calibri" w:cs="Times New Roman"/>
                  <w:color w:val="0563C1"/>
                  <w:u w:val="single"/>
                  <w:lang w:val="en-GB" w:eastAsia="en-GB"/>
                </w:rPr>
                <w:t>6N2243</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Equipment Fabrication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1" w:history="1">
              <w:r w:rsidR="00E94B62" w:rsidRPr="0004231D">
                <w:rPr>
                  <w:rFonts w:ascii="Calibri" w:eastAsia="Times New Roman" w:hAnsi="Calibri" w:cs="Times New Roman"/>
                  <w:color w:val="0563C1"/>
                  <w:u w:val="single"/>
                  <w:lang w:val="en-GB" w:eastAsia="en-GB"/>
                </w:rPr>
                <w:t>6N2243</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Equipment Fabrication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2" w:history="1">
              <w:r w:rsidR="00E94B62" w:rsidRPr="0004231D">
                <w:rPr>
                  <w:rFonts w:ascii="Calibri" w:eastAsia="Times New Roman" w:hAnsi="Calibri" w:cs="Times New Roman"/>
                  <w:color w:val="0563C1"/>
                  <w:u w:val="single"/>
                  <w:lang w:val="en-GB" w:eastAsia="en-GB"/>
                </w:rPr>
                <w:t>6N2244</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Machinery Maintenance</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9</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9</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Maintenance of Farm Machinery</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3" w:history="1">
              <w:r w:rsidR="00E94B62" w:rsidRPr="0004231D">
                <w:rPr>
                  <w:rFonts w:ascii="Calibri" w:eastAsia="Times New Roman" w:hAnsi="Calibri" w:cs="Times New Roman"/>
                  <w:color w:val="0563C1"/>
                  <w:u w:val="single"/>
                  <w:lang w:val="en-GB" w:eastAsia="en-GB"/>
                </w:rPr>
                <w:t>6N2247</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Dairy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Dairy Husbandry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4" w:history="1">
              <w:r w:rsidR="00E94B62" w:rsidRPr="0004231D">
                <w:rPr>
                  <w:rFonts w:ascii="Calibri" w:eastAsia="Times New Roman" w:hAnsi="Calibri" w:cs="Times New Roman"/>
                  <w:color w:val="0563C1"/>
                  <w:u w:val="single"/>
                  <w:lang w:val="en-GB" w:eastAsia="en-GB"/>
                </w:rPr>
                <w:t>6N2248</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Environmental and Sustainable Farming</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5" w:history="1">
              <w:r w:rsidR="00E94B62" w:rsidRPr="0004231D">
                <w:rPr>
                  <w:rFonts w:ascii="Calibri" w:eastAsia="Times New Roman" w:hAnsi="Calibri" w:cs="Times New Roman"/>
                  <w:color w:val="0563C1"/>
                  <w:u w:val="single"/>
                  <w:lang w:val="en-GB" w:eastAsia="en-GB"/>
                </w:rPr>
                <w:t>6N2249</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Applied Cattle Breeding</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Remove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6" w:history="1">
              <w:r w:rsidR="00E94B62" w:rsidRPr="0004231D">
                <w:rPr>
                  <w:rFonts w:ascii="Calibri" w:eastAsia="Times New Roman" w:hAnsi="Calibri" w:cs="Times New Roman"/>
                  <w:color w:val="0563C1"/>
                  <w:u w:val="single"/>
                  <w:lang w:val="en-GB" w:eastAsia="en-GB"/>
                </w:rPr>
                <w:t>6N2250</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Grass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11</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11</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Grassland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7" w:history="1">
              <w:r w:rsidR="00E94B62" w:rsidRPr="0004231D">
                <w:rPr>
                  <w:rFonts w:ascii="Calibri" w:eastAsia="Times New Roman" w:hAnsi="Calibri" w:cs="Times New Roman"/>
                  <w:color w:val="0563C1"/>
                  <w:u w:val="single"/>
                  <w:lang w:val="en-GB" w:eastAsia="en-GB"/>
                </w:rPr>
                <w:t>6N2252</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Energy Crop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8" w:history="1">
              <w:r w:rsidR="00E94B62" w:rsidRPr="0004231D">
                <w:rPr>
                  <w:rFonts w:ascii="Calibri" w:eastAsia="Times New Roman" w:hAnsi="Calibri" w:cs="Times New Roman"/>
                  <w:color w:val="0563C1"/>
                  <w:u w:val="single"/>
                  <w:lang w:val="en-GB" w:eastAsia="en-GB"/>
                </w:rPr>
                <w:t>6N2252</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Energy Crop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39" w:history="1">
              <w:r w:rsidR="00E94B62" w:rsidRPr="0004231D">
                <w:rPr>
                  <w:rFonts w:ascii="Calibri" w:eastAsia="Times New Roman" w:hAnsi="Calibri" w:cs="Times New Roman"/>
                  <w:color w:val="0563C1"/>
                  <w:u w:val="single"/>
                  <w:lang w:val="en-GB" w:eastAsia="en-GB"/>
                </w:rPr>
                <w:t>6N2253</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Liquid Biofuel Production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12</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12</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Liquid Biofuel Marketing Management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Pr>
                <w:rFonts w:ascii="Calibri" w:eastAsia="Times New Roman" w:hAnsi="Calibri" w:cs="Times New Roman"/>
                <w:color w:val="0563C1"/>
                <w:u w:val="single"/>
                <w:lang w:val="en-GB" w:eastAsia="en-GB"/>
              </w:rPr>
              <w:lastRenderedPageBreak/>
              <w:t>6N3526</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Pr>
                <w:rFonts w:ascii="Arial" w:eastAsia="Times New Roman" w:hAnsi="Arial" w:cs="Arial"/>
                <w:color w:val="656565"/>
                <w:lang w:val="en-GB" w:eastAsia="en-GB"/>
              </w:rPr>
              <w:t>Grazing Platform Design</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p>
        </w:tc>
        <w:tc>
          <w:tcPr>
            <w:tcW w:w="4380" w:type="dxa"/>
            <w:tcBorders>
              <w:top w:val="nil"/>
              <w:left w:val="nil"/>
              <w:bottom w:val="single" w:sz="4" w:space="0" w:color="auto"/>
              <w:right w:val="single" w:sz="4" w:space="0" w:color="auto"/>
            </w:tcBorders>
            <w:shd w:val="clear" w:color="auto" w:fill="auto"/>
            <w:vAlign w:val="center"/>
            <w:hideMark/>
          </w:tcPr>
          <w:p w:rsidR="00E94B62" w:rsidRPr="00F20EFA" w:rsidRDefault="00E94B62" w:rsidP="00E94B62">
            <w:pPr>
              <w:spacing w:after="0" w:line="240" w:lineRule="auto"/>
              <w:rPr>
                <w:rFonts w:ascii="Arial" w:eastAsia="Times New Roman" w:hAnsi="Arial" w:cs="Arial"/>
                <w:color w:val="FF0000"/>
                <w:lang w:val="en-GB" w:eastAsia="en-GB"/>
              </w:rPr>
            </w:pPr>
            <w:r w:rsidRPr="00F20EFA">
              <w:rPr>
                <w:rFonts w:ascii="Arial" w:eastAsia="Times New Roman" w:hAnsi="Arial" w:cs="Arial"/>
                <w:color w:val="FF0000"/>
                <w:lang w:val="en-GB" w:eastAsia="en-GB"/>
              </w:rPr>
              <w:t>Grazing Platform Design</w:t>
            </w:r>
          </w:p>
        </w:tc>
        <w:tc>
          <w:tcPr>
            <w:tcW w:w="960" w:type="dxa"/>
            <w:tcBorders>
              <w:top w:val="nil"/>
              <w:left w:val="nil"/>
              <w:bottom w:val="single" w:sz="4" w:space="0" w:color="auto"/>
              <w:right w:val="single" w:sz="4" w:space="0" w:color="auto"/>
            </w:tcBorders>
            <w:shd w:val="clear" w:color="auto" w:fill="auto"/>
            <w:vAlign w:val="center"/>
            <w:hideMark/>
          </w:tcPr>
          <w:p w:rsidR="00E94B62" w:rsidRPr="00F20EFA" w:rsidRDefault="00E94B62" w:rsidP="00E94B62">
            <w:pPr>
              <w:spacing w:after="0" w:line="240" w:lineRule="auto"/>
              <w:jc w:val="right"/>
              <w:rPr>
                <w:rFonts w:ascii="Arial" w:eastAsia="Times New Roman" w:hAnsi="Arial" w:cs="Arial"/>
                <w:color w:val="FF0000"/>
                <w:lang w:val="en-GB" w:eastAsia="en-GB"/>
              </w:rPr>
            </w:pPr>
            <w:r w:rsidRPr="00F20EFA">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F20EFA" w:rsidRDefault="00E94B62" w:rsidP="00E94B62">
            <w:pPr>
              <w:spacing w:after="0" w:line="240" w:lineRule="auto"/>
              <w:jc w:val="right"/>
              <w:rPr>
                <w:rFonts w:ascii="Arial" w:eastAsia="Times New Roman" w:hAnsi="Arial" w:cs="Arial"/>
                <w:color w:val="FF0000"/>
                <w:lang w:val="en-GB" w:eastAsia="en-GB"/>
              </w:rPr>
            </w:pPr>
            <w:r w:rsidRPr="00F20EFA">
              <w:rPr>
                <w:rFonts w:ascii="Arial" w:eastAsia="Times New Roman" w:hAnsi="Arial" w:cs="Arial"/>
                <w:color w:val="FF0000"/>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0" w:history="1">
              <w:r w:rsidR="00E94B62" w:rsidRPr="0004231D">
                <w:rPr>
                  <w:rFonts w:ascii="Calibri" w:eastAsia="Times New Roman" w:hAnsi="Calibri" w:cs="Times New Roman"/>
                  <w:color w:val="0563C1"/>
                  <w:u w:val="single"/>
                  <w:lang w:val="en-GB" w:eastAsia="en-GB"/>
                </w:rPr>
                <w:t>6N3005</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Performance Measurement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1" w:history="1">
              <w:r w:rsidR="00E94B62" w:rsidRPr="0004231D">
                <w:rPr>
                  <w:rFonts w:ascii="Calibri" w:eastAsia="Times New Roman" w:hAnsi="Calibri" w:cs="Times New Roman"/>
                  <w:color w:val="0563C1"/>
                  <w:u w:val="single"/>
                  <w:lang w:val="en-GB" w:eastAsia="en-GB"/>
                </w:rPr>
                <w:t>6N3005</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Farm Performance Measurement</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2" w:history="1">
              <w:r w:rsidR="00E94B62" w:rsidRPr="0004231D">
                <w:rPr>
                  <w:rFonts w:ascii="Calibri" w:eastAsia="Times New Roman" w:hAnsi="Calibri" w:cs="Times New Roman"/>
                  <w:color w:val="0563C1"/>
                  <w:u w:val="single"/>
                  <w:lang w:val="en-GB" w:eastAsia="en-GB"/>
                </w:rPr>
                <w:t>6N3525</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Applied Livestock Breeding</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No change</w:t>
            </w:r>
          </w:p>
        </w:tc>
        <w:tc>
          <w:tcPr>
            <w:tcW w:w="1595" w:type="dxa"/>
            <w:tcBorders>
              <w:top w:val="nil"/>
              <w:left w:val="nil"/>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3" w:history="1">
              <w:r w:rsidR="00E94B62" w:rsidRPr="0004231D">
                <w:rPr>
                  <w:rFonts w:ascii="Calibri" w:eastAsia="Times New Roman" w:hAnsi="Calibri" w:cs="Times New Roman"/>
                  <w:color w:val="0563C1"/>
                  <w:u w:val="single"/>
                  <w:lang w:val="en-GB" w:eastAsia="en-GB"/>
                </w:rPr>
                <w:t>6N3525</w:t>
              </w:r>
            </w:hyperlink>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Applied Livestock Breeding</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r>
      <w:tr w:rsidR="00E94B62" w:rsidRPr="0004231D" w:rsidTr="0004231D">
        <w:trPr>
          <w:trHeight w:val="300"/>
        </w:trPr>
        <w:tc>
          <w:tcPr>
            <w:tcW w:w="65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94B62" w:rsidRPr="0004231D" w:rsidRDefault="00E94B62" w:rsidP="00E94B62">
            <w:pPr>
              <w:spacing w:after="0" w:line="240" w:lineRule="auto"/>
              <w:rPr>
                <w:rFonts w:ascii="Calibri" w:eastAsia="Times New Roman" w:hAnsi="Calibri" w:cs="Times New Roman"/>
                <w:b/>
                <w:bCs/>
                <w:color w:val="000000"/>
                <w:sz w:val="28"/>
                <w:szCs w:val="28"/>
                <w:u w:val="single"/>
                <w:lang w:val="en-GB" w:eastAsia="en-GB"/>
              </w:rPr>
            </w:pPr>
            <w:r w:rsidRPr="0004231D">
              <w:rPr>
                <w:rFonts w:ascii="Calibri" w:eastAsia="Times New Roman" w:hAnsi="Calibri" w:cs="Times New Roman"/>
                <w:b/>
                <w:bCs/>
                <w:color w:val="000000"/>
                <w:sz w:val="28"/>
                <w:szCs w:val="28"/>
                <w:u w:val="single"/>
                <w:lang w:val="en-GB" w:eastAsia="en-GB"/>
              </w:rPr>
              <w:t xml:space="preserve">Award under </w:t>
            </w:r>
            <w:r w:rsidR="00C671C1" w:rsidRPr="0004231D">
              <w:rPr>
                <w:rFonts w:ascii="Calibri" w:eastAsia="Times New Roman" w:hAnsi="Calibri" w:cs="Times New Roman"/>
                <w:b/>
                <w:bCs/>
                <w:color w:val="000000"/>
                <w:sz w:val="28"/>
                <w:szCs w:val="28"/>
                <w:u w:val="single"/>
                <w:lang w:val="en-GB" w:eastAsia="en-GB"/>
              </w:rPr>
              <w:t>review Agriculture</w:t>
            </w:r>
            <w:r w:rsidRPr="0004231D">
              <w:rPr>
                <w:rFonts w:ascii="Calibri" w:eastAsia="Times New Roman" w:hAnsi="Calibri" w:cs="Times New Roman"/>
                <w:b/>
                <w:bCs/>
                <w:color w:val="000000"/>
                <w:sz w:val="28"/>
                <w:szCs w:val="28"/>
                <w:u w:val="single"/>
                <w:lang w:val="en-GB" w:eastAsia="en-GB"/>
              </w:rPr>
              <w:t xml:space="preserve"> 6M2254</w:t>
            </w:r>
          </w:p>
          <w:p w:rsidR="00E94B62" w:rsidRPr="0004231D" w:rsidRDefault="00E94B62" w:rsidP="00E94B62">
            <w:pPr>
              <w:spacing w:after="0" w:line="240" w:lineRule="auto"/>
              <w:rPr>
                <w:rFonts w:ascii="Calibri" w:eastAsia="Times New Roman" w:hAnsi="Calibri" w:cs="Times New Roman"/>
                <w:b/>
                <w:bCs/>
                <w:color w:val="000000"/>
                <w:u w:val="single"/>
                <w:lang w:val="en-GB" w:eastAsia="en-GB"/>
              </w:rPr>
            </w:pPr>
            <w:r w:rsidRPr="0004231D">
              <w:rPr>
                <w:rFonts w:ascii="Calibri" w:eastAsia="Times New Roman" w:hAnsi="Calibri" w:cs="Times New Roman"/>
                <w:b/>
                <w:bCs/>
                <w:color w:val="000000"/>
                <w:u w:val="single"/>
                <w:lang w:val="en-GB" w:eastAsia="en-GB"/>
              </w:rPr>
              <w:t> </w:t>
            </w:r>
          </w:p>
          <w:p w:rsidR="00E94B62" w:rsidRPr="0004231D" w:rsidRDefault="00E94B62" w:rsidP="00E94B62">
            <w:pPr>
              <w:spacing w:after="0" w:line="240" w:lineRule="auto"/>
              <w:jc w:val="right"/>
              <w:rPr>
                <w:rFonts w:ascii="Calibri" w:eastAsia="Times New Roman" w:hAnsi="Calibri" w:cs="Times New Roman"/>
                <w:b/>
                <w:bCs/>
                <w:color w:val="000000"/>
                <w:sz w:val="28"/>
                <w:szCs w:val="28"/>
                <w:lang w:val="en-GB" w:eastAsia="en-GB"/>
              </w:rPr>
            </w:pPr>
            <w:r w:rsidRPr="0004231D">
              <w:rPr>
                <w:rFonts w:ascii="Calibri" w:eastAsia="Times New Roman" w:hAnsi="Calibri" w:cs="Times New Roman"/>
                <w:color w:val="00000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r w:rsidRPr="0004231D">
              <w:rPr>
                <w:rFonts w:ascii="Calibri" w:eastAsia="Times New Roman" w:hAnsi="Calibri" w:cs="Times New Roman"/>
                <w:b/>
                <w:bCs/>
                <w:color w:val="000000"/>
                <w:sz w:val="28"/>
                <w:szCs w:val="28"/>
                <w:lang w:val="en-GB" w:eastAsia="en-GB"/>
              </w:rPr>
              <w:t>120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6935" w:type="dxa"/>
            <w:gridSpan w:val="3"/>
            <w:tcBorders>
              <w:top w:val="single" w:sz="4" w:space="0" w:color="auto"/>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b/>
                <w:bCs/>
                <w:color w:val="000000"/>
                <w:sz w:val="28"/>
                <w:szCs w:val="28"/>
                <w:u w:val="single"/>
                <w:lang w:val="en-GB" w:eastAsia="en-GB"/>
              </w:rPr>
            </w:pPr>
            <w:r w:rsidRPr="0004231D">
              <w:rPr>
                <w:rFonts w:ascii="Calibri" w:eastAsia="Times New Roman" w:hAnsi="Calibri" w:cs="Times New Roman"/>
                <w:color w:val="000000"/>
                <w:lang w:val="en-GB" w:eastAsia="en-GB"/>
              </w:rPr>
              <w:t> </w:t>
            </w:r>
            <w:r w:rsidRPr="0004231D">
              <w:rPr>
                <w:rFonts w:ascii="Calibri" w:eastAsia="Times New Roman" w:hAnsi="Calibri" w:cs="Times New Roman"/>
                <w:b/>
                <w:bCs/>
                <w:color w:val="000000"/>
                <w:sz w:val="28"/>
                <w:szCs w:val="28"/>
                <w:u w:val="single"/>
                <w:lang w:val="en-GB" w:eastAsia="en-GB"/>
              </w:rPr>
              <w:t>Proposed revised award</w:t>
            </w:r>
          </w:p>
          <w:p w:rsidR="00E94B62" w:rsidRPr="0004231D" w:rsidRDefault="00E94B62" w:rsidP="00E94B62">
            <w:pPr>
              <w:spacing w:after="0" w:line="240" w:lineRule="auto"/>
              <w:jc w:val="right"/>
              <w:rPr>
                <w:rFonts w:ascii="Arial" w:eastAsia="Times New Roman" w:hAnsi="Arial" w:cs="Arial"/>
                <w:color w:val="656565"/>
                <w:lang w:val="en-GB" w:eastAsia="en-GB"/>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Calibri" w:eastAsia="Times New Roman" w:hAnsi="Calibri" w:cs="Times New Roman"/>
                <w:b/>
                <w:bCs/>
                <w:color w:val="000000"/>
                <w:sz w:val="28"/>
                <w:szCs w:val="28"/>
                <w:lang w:val="en-GB" w:eastAsia="en-GB"/>
              </w:rPr>
              <w:t>120</w:t>
            </w:r>
          </w:p>
        </w:tc>
      </w:tr>
      <w:tr w:rsidR="00E94B62" w:rsidRPr="0004231D" w:rsidTr="00C52074">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Code</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Title</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Level</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Credit Value</w:t>
            </w:r>
          </w:p>
        </w:tc>
        <w:tc>
          <w:tcPr>
            <w:tcW w:w="1180" w:type="dxa"/>
            <w:tcBorders>
              <w:top w:val="nil"/>
              <w:left w:val="nil"/>
              <w:bottom w:val="single" w:sz="4" w:space="0" w:color="auto"/>
              <w:right w:val="single" w:sz="4" w:space="0" w:color="auto"/>
            </w:tcBorders>
            <w:shd w:val="clear" w:color="auto" w:fill="auto"/>
            <w:noWrap/>
            <w:vAlign w:val="center"/>
            <w:hideMark/>
          </w:tcPr>
          <w:p w:rsidR="00E94B62" w:rsidRPr="0004231D" w:rsidRDefault="00E94B62" w:rsidP="00E94B62">
            <w:pPr>
              <w:spacing w:after="0" w:line="240" w:lineRule="auto"/>
              <w:jc w:val="center"/>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Indicate mapping reference to proposed award</w:t>
            </w:r>
          </w:p>
        </w:tc>
        <w:tc>
          <w:tcPr>
            <w:tcW w:w="1900" w:type="dxa"/>
            <w:tcBorders>
              <w:top w:val="nil"/>
              <w:left w:val="nil"/>
              <w:bottom w:val="single" w:sz="4" w:space="0" w:color="auto"/>
              <w:right w:val="single" w:sz="4" w:space="0" w:color="auto"/>
            </w:tcBorders>
            <w:shd w:val="clear" w:color="auto" w:fill="auto"/>
            <w:noWrap/>
            <w:vAlign w:val="center"/>
            <w:hideMark/>
          </w:tcPr>
          <w:p w:rsidR="00E94B62" w:rsidRPr="0004231D" w:rsidRDefault="00E94B62" w:rsidP="00E94B62">
            <w:pPr>
              <w:spacing w:after="0" w:line="240" w:lineRule="auto"/>
              <w:jc w:val="center"/>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Indicate if no change has been made</w:t>
            </w:r>
          </w:p>
        </w:tc>
        <w:tc>
          <w:tcPr>
            <w:tcW w:w="1595" w:type="dxa"/>
            <w:tcBorders>
              <w:top w:val="nil"/>
              <w:left w:val="nil"/>
              <w:bottom w:val="single" w:sz="4" w:space="0" w:color="auto"/>
              <w:right w:val="single" w:sz="4" w:space="0" w:color="auto"/>
            </w:tcBorders>
            <w:shd w:val="clear" w:color="auto" w:fill="auto"/>
            <w:noWrap/>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Code Ref</w:t>
            </w:r>
          </w:p>
        </w:tc>
        <w:tc>
          <w:tcPr>
            <w:tcW w:w="438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Title</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Level</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Inherit" w:eastAsia="Times New Roman" w:hAnsi="Inherit" w:cs="Times New Roman"/>
                <w:b/>
                <w:bCs/>
                <w:color w:val="666666"/>
                <w:sz w:val="18"/>
                <w:szCs w:val="18"/>
                <w:lang w:val="en-GB" w:eastAsia="en-GB"/>
              </w:rPr>
            </w:pPr>
            <w:r w:rsidRPr="0004231D">
              <w:rPr>
                <w:rFonts w:ascii="Inherit" w:eastAsia="Times New Roman" w:hAnsi="Inherit" w:cs="Times New Roman"/>
                <w:b/>
                <w:bCs/>
                <w:color w:val="666666"/>
                <w:sz w:val="18"/>
                <w:szCs w:val="18"/>
                <w:lang w:val="en-GB" w:eastAsia="en-GB"/>
              </w:rPr>
              <w:t>Credit Value</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4" w:history="1">
              <w:r w:rsidR="00E94B62" w:rsidRPr="0004231D">
                <w:rPr>
                  <w:rFonts w:ascii="Calibri" w:eastAsia="Times New Roman" w:hAnsi="Calibri" w:cs="Times New Roman"/>
                  <w:color w:val="0563C1"/>
                  <w:u w:val="single"/>
                  <w:lang w:val="en-GB" w:eastAsia="en-GB"/>
                </w:rPr>
                <w:t>6N4733</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Vehicle Electrical Principles</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1</w:t>
            </w:r>
            <w:r>
              <w:rPr>
                <w:rFonts w:ascii="Calibri" w:eastAsia="Times New Roman" w:hAnsi="Calibri" w:cs="Times New Roman"/>
                <w:color w:val="000000"/>
                <w:lang w:val="en-GB" w:eastAsia="en-GB"/>
              </w:rPr>
              <w:t>3</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13</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Electrical Principles of Vehicles</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5" w:history="1">
              <w:r w:rsidR="00E94B62" w:rsidRPr="0004231D">
                <w:rPr>
                  <w:rFonts w:ascii="Calibri" w:eastAsia="Times New Roman" w:hAnsi="Calibri" w:cs="Times New Roman"/>
                  <w:color w:val="0563C1"/>
                  <w:u w:val="single"/>
                  <w:lang w:val="en-GB" w:eastAsia="en-GB"/>
                </w:rPr>
                <w:t>6N4734</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Vehicle Mechanical Maintenance</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1</w:t>
            </w:r>
            <w:r>
              <w:rPr>
                <w:rFonts w:ascii="Calibri" w:eastAsia="Times New Roman" w:hAnsi="Calibri" w:cs="Times New Roman"/>
                <w:color w:val="000000"/>
                <w:lang w:val="en-GB" w:eastAsia="en-GB"/>
              </w:rPr>
              <w:t>4</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14</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Mechanical Maintenance of Vehicles</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A74960" w:rsidP="00E94B62">
            <w:pPr>
              <w:spacing w:after="0" w:line="240" w:lineRule="auto"/>
              <w:rPr>
                <w:rFonts w:ascii="Calibri" w:eastAsia="Times New Roman" w:hAnsi="Calibri" w:cs="Times New Roman"/>
                <w:color w:val="0563C1"/>
                <w:u w:val="single"/>
                <w:lang w:val="en-GB" w:eastAsia="en-GB"/>
              </w:rPr>
            </w:pPr>
            <w:hyperlink r:id="rId46" w:history="1">
              <w:r w:rsidR="00E94B62" w:rsidRPr="0004231D">
                <w:rPr>
                  <w:rFonts w:ascii="Calibri" w:eastAsia="Times New Roman" w:hAnsi="Calibri" w:cs="Times New Roman"/>
                  <w:color w:val="0563C1"/>
                  <w:u w:val="single"/>
                  <w:lang w:val="en-GB" w:eastAsia="en-GB"/>
                </w:rPr>
                <w:t>6N0723</w:t>
              </w:r>
            </w:hyperlink>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Milking Process Routine</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jc w:val="right"/>
              <w:rPr>
                <w:rFonts w:ascii="Arial" w:eastAsia="Times New Roman" w:hAnsi="Arial" w:cs="Arial"/>
                <w:color w:val="656565"/>
                <w:lang w:val="en-GB" w:eastAsia="en-GB"/>
              </w:rPr>
            </w:pPr>
            <w:r w:rsidRPr="0004231D">
              <w:rPr>
                <w:rFonts w:ascii="Arial" w:eastAsia="Times New Roman" w:hAnsi="Arial" w:cs="Arial"/>
                <w:color w:val="656565"/>
                <w:lang w:val="en-GB"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1</w:t>
            </w:r>
            <w:r>
              <w:rPr>
                <w:rFonts w:ascii="Calibri" w:eastAsia="Times New Roman" w:hAnsi="Calibri" w:cs="Times New Roman"/>
                <w:color w:val="000000"/>
                <w:lang w:val="en-GB" w:eastAsia="en-GB"/>
              </w:rPr>
              <w:t>5</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595"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15</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Milking Process Technique</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16</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Agricultural Land Drainage</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Arial" w:eastAsia="Times New Roman" w:hAnsi="Arial" w:cs="Arial"/>
                <w:color w:val="FF0000"/>
                <w:lang w:val="en-GB" w:eastAsia="en-GB"/>
              </w:rPr>
            </w:pPr>
            <w:r w:rsidRPr="00E94B62">
              <w:rPr>
                <w:rFonts w:ascii="Arial" w:eastAsia="Times New Roman" w:hAnsi="Arial" w:cs="Arial"/>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17</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Managing Pig Nutrition</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18</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Pig Equipment Management</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19</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Applied Pig Reproduction</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20</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Managing Poultry Nutrition</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21</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Poultry Equipment Management</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22</w:t>
            </w:r>
          </w:p>
        </w:tc>
        <w:tc>
          <w:tcPr>
            <w:tcW w:w="438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Poultry Management</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15</w:t>
            </w:r>
          </w:p>
        </w:tc>
      </w:tr>
      <w:tr w:rsidR="00E94B62" w:rsidRPr="0004231D" w:rsidTr="0004231D">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Calibri" w:eastAsia="Times New Roman" w:hAnsi="Calibri" w:cs="Times New Roman"/>
                <w:color w:val="0563C1"/>
                <w:u w:val="single"/>
                <w:lang w:val="en-GB" w:eastAsia="en-GB"/>
              </w:rPr>
            </w:pPr>
            <w:r w:rsidRPr="0004231D">
              <w:rPr>
                <w:rFonts w:ascii="Calibri" w:eastAsia="Times New Roman" w:hAnsi="Calibri" w:cs="Times New Roman"/>
                <w:color w:val="0563C1"/>
                <w:u w:val="single"/>
                <w:lang w:val="en-GB" w:eastAsia="en-GB"/>
              </w:rPr>
              <w:t> </w:t>
            </w:r>
          </w:p>
        </w:tc>
        <w:tc>
          <w:tcPr>
            <w:tcW w:w="410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E94B62" w:rsidRPr="0004231D" w:rsidRDefault="00E94B62" w:rsidP="00E94B62">
            <w:pPr>
              <w:spacing w:after="0" w:line="240" w:lineRule="auto"/>
              <w:rPr>
                <w:rFonts w:ascii="Arial" w:eastAsia="Times New Roman" w:hAnsi="Arial" w:cs="Arial"/>
                <w:color w:val="656565"/>
                <w:lang w:val="en-GB" w:eastAsia="en-GB"/>
              </w:rPr>
            </w:pPr>
            <w:r w:rsidRPr="0004231D">
              <w:rPr>
                <w:rFonts w:ascii="Arial" w:eastAsia="Times New Roman" w:hAnsi="Arial" w:cs="Arial"/>
                <w:color w:val="656565"/>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jc w:val="right"/>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w:t>
            </w:r>
          </w:p>
        </w:tc>
        <w:tc>
          <w:tcPr>
            <w:tcW w:w="1595"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23</w:t>
            </w:r>
          </w:p>
        </w:tc>
        <w:tc>
          <w:tcPr>
            <w:tcW w:w="438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rPr>
                <w:rFonts w:ascii="Arial" w:eastAsia="Times New Roman" w:hAnsi="Arial" w:cs="Arial"/>
                <w:color w:val="FF0000"/>
                <w:lang w:val="en-GB" w:eastAsia="en-GB"/>
              </w:rPr>
            </w:pPr>
            <w:r w:rsidRPr="00E94B62">
              <w:rPr>
                <w:rFonts w:ascii="Arial" w:eastAsia="Times New Roman" w:hAnsi="Arial" w:cs="Arial"/>
                <w:color w:val="FF0000"/>
                <w:lang w:val="en-GB" w:eastAsia="en-GB"/>
              </w:rPr>
              <w:t>Applied Poultry Reproduction</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E94B62" w:rsidRPr="00E94B62" w:rsidRDefault="00E94B62" w:rsidP="00E94B62">
            <w:pPr>
              <w:spacing w:after="0" w:line="240" w:lineRule="auto"/>
              <w:jc w:val="right"/>
              <w:rPr>
                <w:rFonts w:ascii="Calibri" w:eastAsia="Times New Roman" w:hAnsi="Calibri" w:cs="Times New Roman"/>
                <w:color w:val="FF0000"/>
                <w:lang w:val="en-GB" w:eastAsia="en-GB"/>
              </w:rPr>
            </w:pPr>
            <w:r w:rsidRPr="00E94B62">
              <w:rPr>
                <w:rFonts w:ascii="Calibri" w:eastAsia="Times New Roman" w:hAnsi="Calibri" w:cs="Times New Roman"/>
                <w:color w:val="FF0000"/>
                <w:lang w:val="en-GB" w:eastAsia="en-GB"/>
              </w:rPr>
              <w:t>10</w:t>
            </w:r>
          </w:p>
        </w:tc>
      </w:tr>
      <w:tr w:rsidR="00E94B62" w:rsidRPr="0004231D" w:rsidTr="0004231D">
        <w:trPr>
          <w:trHeight w:val="975"/>
        </w:trPr>
        <w:tc>
          <w:tcPr>
            <w:tcW w:w="7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94B62" w:rsidRPr="0004231D" w:rsidRDefault="00E94B62" w:rsidP="00E94B62">
            <w:pPr>
              <w:spacing w:after="0" w:line="240" w:lineRule="auto"/>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The remaining credit value of 15 can be obtained by using relevant component(s) from level 6. A maximum of 15 credits may be used from level 5.</w:t>
            </w:r>
          </w:p>
        </w:tc>
        <w:tc>
          <w:tcPr>
            <w:tcW w:w="1180" w:type="dxa"/>
            <w:tcBorders>
              <w:top w:val="nil"/>
              <w:left w:val="nil"/>
              <w:bottom w:val="single" w:sz="4" w:space="0" w:color="auto"/>
              <w:right w:val="single" w:sz="4" w:space="0" w:color="auto"/>
            </w:tcBorders>
            <w:shd w:val="clear" w:color="auto" w:fill="auto"/>
            <w:noWrap/>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1900" w:type="dxa"/>
            <w:tcBorders>
              <w:top w:val="nil"/>
              <w:left w:val="nil"/>
              <w:bottom w:val="single" w:sz="4" w:space="0" w:color="auto"/>
              <w:right w:val="single" w:sz="4" w:space="0" w:color="auto"/>
            </w:tcBorders>
            <w:shd w:val="clear" w:color="auto" w:fill="auto"/>
            <w:vAlign w:val="bottom"/>
            <w:hideMark/>
          </w:tcPr>
          <w:p w:rsidR="00E94B62" w:rsidRPr="0004231D" w:rsidRDefault="00E94B62" w:rsidP="00E94B62">
            <w:pPr>
              <w:spacing w:after="0" w:line="240" w:lineRule="auto"/>
              <w:rPr>
                <w:rFonts w:ascii="Calibri" w:eastAsia="Times New Roman" w:hAnsi="Calibri" w:cs="Times New Roman"/>
                <w:color w:val="000000"/>
                <w:lang w:val="en-GB" w:eastAsia="en-GB"/>
              </w:rPr>
            </w:pPr>
            <w:r w:rsidRPr="0004231D">
              <w:rPr>
                <w:rFonts w:ascii="Calibri" w:eastAsia="Times New Roman" w:hAnsi="Calibri" w:cs="Times New Roman"/>
                <w:color w:val="000000"/>
                <w:lang w:val="en-GB" w:eastAsia="en-GB"/>
              </w:rPr>
              <w:t> </w:t>
            </w:r>
          </w:p>
        </w:tc>
        <w:tc>
          <w:tcPr>
            <w:tcW w:w="7895" w:type="dxa"/>
            <w:gridSpan w:val="4"/>
            <w:tcBorders>
              <w:top w:val="single" w:sz="4" w:space="0" w:color="auto"/>
              <w:left w:val="nil"/>
              <w:bottom w:val="single" w:sz="4" w:space="0" w:color="auto"/>
              <w:right w:val="single" w:sz="4" w:space="0" w:color="000000"/>
            </w:tcBorders>
            <w:shd w:val="clear" w:color="auto" w:fill="auto"/>
            <w:vAlign w:val="center"/>
            <w:hideMark/>
          </w:tcPr>
          <w:p w:rsidR="00E94B62" w:rsidRPr="0004231D" w:rsidRDefault="00E94B62" w:rsidP="00E94B62">
            <w:pPr>
              <w:spacing w:after="0" w:line="240" w:lineRule="auto"/>
              <w:jc w:val="center"/>
              <w:rPr>
                <w:rFonts w:ascii="Arial" w:eastAsia="Times New Roman" w:hAnsi="Arial" w:cs="Arial"/>
                <w:b/>
                <w:bCs/>
                <w:color w:val="666666"/>
                <w:lang w:val="en-GB" w:eastAsia="en-GB"/>
              </w:rPr>
            </w:pPr>
            <w:r w:rsidRPr="0004231D">
              <w:rPr>
                <w:rFonts w:ascii="Arial" w:eastAsia="Times New Roman" w:hAnsi="Arial" w:cs="Arial"/>
                <w:b/>
                <w:bCs/>
                <w:color w:val="666666"/>
                <w:lang w:val="en-GB" w:eastAsia="en-GB"/>
              </w:rPr>
              <w:t>The remaining credit value of 10 can be obtained by using relevant component(s) from level 6. A maximum of 10 credits may be used from level 5.</w:t>
            </w:r>
          </w:p>
        </w:tc>
      </w:tr>
    </w:tbl>
    <w:p w:rsidR="002F784A" w:rsidRDefault="002F784A" w:rsidP="00935F14">
      <w:pPr>
        <w:keepNext/>
        <w:keepLines/>
        <w:spacing w:before="240" w:after="0"/>
        <w:outlineLvl w:val="0"/>
        <w:rPr>
          <w:rFonts w:ascii="Cambria" w:eastAsia="Arial Unicode MS" w:hAnsi="Cambria" w:cs="Times New Roman"/>
          <w:b/>
          <w:color w:val="4F81BD"/>
          <w:kern w:val="28"/>
          <w:sz w:val="28"/>
          <w:szCs w:val="28"/>
          <w:lang w:eastAsia="en-IE"/>
        </w:rPr>
      </w:pPr>
    </w:p>
    <w:p w:rsidR="004537E3" w:rsidRDefault="004537E3">
      <w:pPr>
        <w:rPr>
          <w:rFonts w:ascii="Cambria" w:eastAsia="Arial Unicode MS" w:hAnsi="Cambria" w:cs="Times New Roman"/>
          <w:b/>
          <w:color w:val="4F81BD"/>
          <w:kern w:val="28"/>
          <w:sz w:val="28"/>
          <w:szCs w:val="28"/>
          <w:lang w:eastAsia="en-IE"/>
        </w:rPr>
      </w:pPr>
    </w:p>
    <w:p w:rsidR="004537E3" w:rsidRDefault="004537E3">
      <w:pPr>
        <w:rPr>
          <w:rFonts w:ascii="Cambria" w:eastAsia="Arial Unicode MS" w:hAnsi="Cambria" w:cs="Times New Roman"/>
          <w:b/>
          <w:color w:val="4F81BD"/>
          <w:kern w:val="28"/>
          <w:sz w:val="28"/>
          <w:szCs w:val="28"/>
          <w:lang w:eastAsia="en-IE"/>
        </w:rPr>
        <w:sectPr w:rsidR="004537E3" w:rsidSect="004537E3">
          <w:headerReference w:type="even" r:id="rId47"/>
          <w:headerReference w:type="default" r:id="rId48"/>
          <w:footerReference w:type="even" r:id="rId49"/>
          <w:footerReference w:type="default" r:id="rId50"/>
          <w:headerReference w:type="first" r:id="rId51"/>
          <w:footerReference w:type="first" r:id="rId52"/>
          <w:pgSz w:w="23811" w:h="16838" w:orient="landscape" w:code="8"/>
          <w:pgMar w:top="1440" w:right="1440" w:bottom="1440" w:left="1440" w:header="708" w:footer="708" w:gutter="0"/>
          <w:cols w:space="708"/>
          <w:docGrid w:linePitch="360"/>
        </w:sectPr>
      </w:pPr>
    </w:p>
    <w:p w:rsidR="002F784A" w:rsidRDefault="002F784A">
      <w:pPr>
        <w:rPr>
          <w:rFonts w:ascii="Cambria" w:eastAsia="Arial Unicode MS" w:hAnsi="Cambria" w:cs="Times New Roman"/>
          <w:b/>
          <w:color w:val="4F81BD"/>
          <w:kern w:val="28"/>
          <w:sz w:val="28"/>
          <w:szCs w:val="28"/>
          <w:lang w:eastAsia="en-IE"/>
        </w:rPr>
      </w:pPr>
    </w:p>
    <w:p w:rsidR="002F784A" w:rsidRPr="000044D0" w:rsidRDefault="002F784A" w:rsidP="00935F14">
      <w:pPr>
        <w:keepNext/>
        <w:keepLines/>
        <w:spacing w:before="240" w:after="0"/>
        <w:outlineLvl w:val="0"/>
        <w:rPr>
          <w:rFonts w:ascii="Cambria" w:eastAsia="Arial Unicode MS" w:hAnsi="Cambria" w:cs="Times New Roman"/>
          <w:b/>
          <w:color w:val="4F81BD"/>
          <w:kern w:val="28"/>
          <w:sz w:val="28"/>
          <w:szCs w:val="28"/>
          <w:lang w:eastAsia="en-IE"/>
        </w:rPr>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268"/>
        <w:gridCol w:w="2552"/>
      </w:tblGrid>
      <w:tr w:rsidR="00935F14"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auto"/>
              <w:left w:val="single" w:sz="4" w:space="0" w:color="auto"/>
              <w:bottom w:val="nil"/>
              <w:right w:val="single" w:sz="4" w:space="0" w:color="auto"/>
            </w:tcBorders>
            <w:vAlign w:val="center"/>
          </w:tcPr>
          <w:p w:rsidR="00935F14" w:rsidRPr="000044D0" w:rsidRDefault="00935F14" w:rsidP="00C52074">
            <w:pPr>
              <w:jc w:val="center"/>
              <w:rPr>
                <w:noProof/>
                <w:lang w:eastAsia="en-IE"/>
              </w:rPr>
            </w:pPr>
            <w:r w:rsidRPr="000044D0">
              <w:rPr>
                <w:noProof/>
                <w:lang w:eastAsia="en-IE"/>
              </w:rPr>
              <w:drawing>
                <wp:inline distT="0" distB="0" distL="0" distR="0">
                  <wp:extent cx="3288799" cy="969266"/>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935F14" w:rsidRPr="000044D0" w:rsidRDefault="00BF6E56" w:rsidP="00C52074">
            <w:pPr>
              <w:jc w:val="center"/>
              <w:rPr>
                <w:sz w:val="44"/>
                <w:szCs w:val="24"/>
              </w:rPr>
            </w:pPr>
            <w:r>
              <w:rPr>
                <w:sz w:val="44"/>
                <w:szCs w:val="24"/>
              </w:rPr>
              <w:t>Certificate</w:t>
            </w:r>
            <w:r w:rsidR="00935F14" w:rsidRPr="000044D0">
              <w:rPr>
                <w:sz w:val="44"/>
                <w:szCs w:val="24"/>
              </w:rPr>
              <w:t xml:space="preserve"> Specification</w:t>
            </w:r>
          </w:p>
        </w:tc>
      </w:tr>
      <w:tr w:rsidR="00935F14"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Borders>
              <w:top w:val="nil"/>
              <w:left w:val="single" w:sz="4" w:space="0" w:color="auto"/>
              <w:bottom w:val="single" w:sz="4" w:space="0" w:color="auto"/>
              <w:right w:val="nil"/>
            </w:tcBorders>
            <w:shd w:val="clear" w:color="auto" w:fill="5B9BD5" w:themeFill="accent1"/>
            <w:vAlign w:val="center"/>
          </w:tcPr>
          <w:p w:rsidR="00935F14" w:rsidRPr="000044D0" w:rsidRDefault="00935F14"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935F14" w:rsidRPr="000044D0" w:rsidRDefault="00935F14"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935F14" w:rsidRPr="000044D0" w:rsidRDefault="00935F14"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935F14" w:rsidRPr="000044D0" w:rsidRDefault="00935F14"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935F14" w:rsidRPr="000044D0" w:rsidRDefault="00935F14"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2F784A" w:rsidRDefault="002F784A"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Agriculture</w:t>
            </w:r>
          </w:p>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Major</w:t>
            </w:r>
          </w:p>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120</w:t>
            </w:r>
            <w:r w:rsidRPr="000044D0">
              <w:rPr>
                <w:rFonts w:cs="Times New Roman"/>
                <w:color w:val="FFFFFF" w:themeColor="background1"/>
                <w:sz w:val="24"/>
                <w:szCs w:val="24"/>
              </w:rPr>
              <w:t xml:space="preserve"> </w:t>
            </w:r>
          </w:p>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935F14"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auto"/>
            </w:tcBorders>
            <w:vAlign w:val="center"/>
          </w:tcPr>
          <w:p w:rsidR="00935F14" w:rsidRPr="000044D0" w:rsidRDefault="00935F14" w:rsidP="002F784A">
            <w:pPr>
              <w:spacing w:after="240"/>
              <w:rPr>
                <w:rFonts w:cs="Times New Roman"/>
                <w:sz w:val="24"/>
                <w:szCs w:val="24"/>
              </w:rPr>
            </w:pPr>
            <w:r w:rsidRPr="000044D0">
              <w:rPr>
                <w:rFonts w:cs="Times New Roman"/>
                <w:sz w:val="24"/>
                <w:szCs w:val="24"/>
              </w:rPr>
              <w:t xml:space="preserve">Purpose:      </w:t>
            </w:r>
            <w:r w:rsidR="002F784A">
              <w:rPr>
                <w:rFonts w:cs="Times New Roman"/>
                <w:sz w:val="24"/>
                <w:szCs w:val="24"/>
              </w:rPr>
              <w:br/>
            </w:r>
            <w:r w:rsidRPr="00D93548">
              <w:rPr>
                <w:rFonts w:cs="Times New Roman"/>
                <w:sz w:val="24"/>
                <w:szCs w:val="24"/>
              </w:rPr>
              <w:t xml:space="preserve">The purpose of this award is </w:t>
            </w:r>
            <w:r w:rsidRPr="00D93548">
              <w:rPr>
                <w:sz w:val="24"/>
                <w:szCs w:val="24"/>
              </w:rPr>
              <w:t xml:space="preserve">to enable the learner to work independently on a farm, supervising the farming </w:t>
            </w:r>
            <w:r>
              <w:rPr>
                <w:sz w:val="24"/>
                <w:szCs w:val="24"/>
              </w:rPr>
              <w:t>operation</w:t>
            </w:r>
            <w:r w:rsidRPr="00D93548">
              <w:rPr>
                <w:sz w:val="24"/>
                <w:szCs w:val="24"/>
              </w:rPr>
              <w:t xml:space="preserve"> and or to progress to further or higher education. </w:t>
            </w:r>
          </w:p>
        </w:tc>
      </w:tr>
      <w:tr w:rsidR="00935F14"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5B9BD5" w:themeFill="accent1"/>
            <w:vAlign w:val="center"/>
          </w:tcPr>
          <w:p w:rsidR="00935F14" w:rsidRPr="000044D0" w:rsidRDefault="00935F14" w:rsidP="00C52074">
            <w:pPr>
              <w:rPr>
                <w:rFonts w:cs="Times New Roman"/>
                <w:color w:val="FFFFFF" w:themeColor="background1"/>
                <w:sz w:val="24"/>
                <w:szCs w:val="24"/>
              </w:rPr>
            </w:pPr>
            <w:r w:rsidRPr="000044D0">
              <w:rPr>
                <w:rFonts w:cs="Times New Roman"/>
                <w:color w:val="FFFFFF" w:themeColor="background1"/>
                <w:sz w:val="24"/>
                <w:szCs w:val="24"/>
              </w:rPr>
              <w:t>Expected learning outcomes</w:t>
            </w:r>
          </w:p>
        </w:tc>
        <w:tc>
          <w:tcPr>
            <w:tcW w:w="2268" w:type="dxa"/>
            <w:shd w:val="clear" w:color="auto" w:fill="5B9BD5" w:themeFill="accent1"/>
            <w:vAlign w:val="center"/>
          </w:tcPr>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4"/>
              </w:rPr>
            </w:pPr>
            <w:r w:rsidRPr="000044D0">
              <w:rPr>
                <w:rFonts w:cs="Times New Roman"/>
                <w:b/>
                <w:color w:val="FFFFFF" w:themeColor="background1"/>
                <w:sz w:val="24"/>
                <w:szCs w:val="24"/>
              </w:rPr>
              <w:t>Strand</w:t>
            </w:r>
          </w:p>
        </w:tc>
        <w:tc>
          <w:tcPr>
            <w:tcW w:w="2552" w:type="dxa"/>
            <w:shd w:val="clear" w:color="auto" w:fill="5B9BD5" w:themeFill="accent1"/>
          </w:tcPr>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0044D0">
              <w:rPr>
                <w:b/>
                <w:color w:val="FFFFFF" w:themeColor="background1"/>
                <w:sz w:val="24"/>
                <w:szCs w:val="24"/>
              </w:rPr>
              <w:t>NFQ level Indicators</w:t>
            </w:r>
          </w:p>
        </w:tc>
      </w:tr>
      <w:tr w:rsidR="00935F14"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rsidR="00935F14" w:rsidRPr="000044D0" w:rsidRDefault="00935F14" w:rsidP="00C52074">
            <w:pPr>
              <w:rPr>
                <w:rFonts w:cs="Times New Roman"/>
                <w:sz w:val="24"/>
                <w:szCs w:val="24"/>
              </w:rPr>
            </w:pPr>
            <w:r w:rsidRPr="000044D0">
              <w:rPr>
                <w:rFonts w:cs="Times New Roman"/>
                <w:sz w:val="24"/>
                <w:szCs w:val="24"/>
              </w:rPr>
              <w:t>The learner should be able to:</w:t>
            </w:r>
          </w:p>
        </w:tc>
        <w:tc>
          <w:tcPr>
            <w:tcW w:w="2268" w:type="dxa"/>
            <w:vAlign w:val="center"/>
          </w:tcPr>
          <w:p w:rsidR="00935F14" w:rsidRPr="000044D0" w:rsidRDefault="00935F14" w:rsidP="00C52074">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552" w:type="dxa"/>
          </w:tcPr>
          <w:p w:rsidR="00935F14" w:rsidRPr="000044D0" w:rsidRDefault="00935F14" w:rsidP="00C52074">
            <w:pPr>
              <w:cnfStyle w:val="000000000000" w:firstRow="0" w:lastRow="0" w:firstColumn="0" w:lastColumn="0" w:oddVBand="0" w:evenVBand="0" w:oddHBand="0" w:evenHBand="0" w:firstRowFirstColumn="0" w:firstRowLastColumn="0" w:lastRowFirstColumn="0" w:lastRowLastColumn="0"/>
              <w:rPr>
                <w:sz w:val="24"/>
                <w:szCs w:val="24"/>
              </w:rPr>
            </w:pPr>
          </w:p>
        </w:tc>
      </w:tr>
      <w:tr w:rsidR="00935F14" w:rsidRPr="000044D0" w:rsidTr="002F784A">
        <w:trPr>
          <w:cnfStyle w:val="000000100000" w:firstRow="0" w:lastRow="0" w:firstColumn="0" w:lastColumn="0" w:oddVBand="0" w:evenVBand="0" w:oddHBand="1" w:evenHBand="0" w:firstRowFirstColumn="0" w:firstRowLastColumn="0" w:lastRowFirstColumn="0" w:lastRowLastColumn="0"/>
          <w:trHeight w:val="1431"/>
          <w:jc w:val="center"/>
        </w:trPr>
        <w:tc>
          <w:tcPr>
            <w:cnfStyle w:val="001000000000" w:firstRow="0" w:lastRow="0" w:firstColumn="1" w:lastColumn="0" w:oddVBand="0" w:evenVBand="0" w:oddHBand="0" w:evenHBand="0" w:firstRowFirstColumn="0" w:firstRowLastColumn="0" w:lastRowFirstColumn="0" w:lastRowLastColumn="0"/>
            <w:tcW w:w="4531" w:type="dxa"/>
          </w:tcPr>
          <w:p w:rsidR="00935F14" w:rsidRPr="000044D0" w:rsidRDefault="002F784A" w:rsidP="00C52074">
            <w:pPr>
              <w:spacing w:after="240"/>
              <w:rPr>
                <w:rFonts w:cs="Times New Roman"/>
                <w:color w:val="000000"/>
                <w:szCs w:val="24"/>
              </w:rPr>
            </w:pPr>
            <w:r w:rsidRPr="00E87054">
              <w:rPr>
                <w:rFonts w:cs="Times New Roman"/>
                <w:b w:val="0"/>
                <w:color w:val="000000"/>
                <w:szCs w:val="24"/>
              </w:rPr>
              <w:t>Demonstrate knowledge of a range of agriculture policies, procedures and farming practices that enable the management of a farm</w:t>
            </w:r>
          </w:p>
        </w:tc>
        <w:tc>
          <w:tcPr>
            <w:tcW w:w="2268" w:type="dxa"/>
          </w:tcPr>
          <w:p w:rsidR="00935F14" w:rsidRPr="000044D0" w:rsidRDefault="00935F14"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A80567">
              <w:rPr>
                <w:b/>
                <w:bCs/>
              </w:rPr>
              <w:t>K</w:t>
            </w:r>
            <w:r w:rsidRPr="00A80567">
              <w:rPr>
                <w:rFonts w:cs="Times New Roman"/>
                <w:b/>
                <w:color w:val="000000"/>
                <w:szCs w:val="24"/>
              </w:rPr>
              <w:t>n</w:t>
            </w:r>
            <w:r w:rsidRPr="000044D0">
              <w:rPr>
                <w:rFonts w:cs="Times New Roman"/>
                <w:b/>
                <w:color w:val="000000"/>
                <w:szCs w:val="24"/>
              </w:rPr>
              <w:t xml:space="preserve">owledge -Breadth </w:t>
            </w:r>
          </w:p>
        </w:tc>
        <w:tc>
          <w:tcPr>
            <w:tcW w:w="2552" w:type="dxa"/>
          </w:tcPr>
          <w:p w:rsidR="00935F14" w:rsidRPr="00A8654F" w:rsidRDefault="00935F14" w:rsidP="00C52074">
            <w:pPr>
              <w:cnfStyle w:val="000000100000" w:firstRow="0" w:lastRow="0" w:firstColumn="0" w:lastColumn="0" w:oddVBand="0" w:evenVBand="0" w:oddHBand="1" w:evenHBand="0" w:firstRowFirstColumn="0" w:firstRowLastColumn="0" w:lastRowFirstColumn="0" w:lastRowLastColumn="0"/>
            </w:pPr>
            <w:r w:rsidRPr="00DA3705">
              <w:t>Specialised knowledge of a broad area</w:t>
            </w:r>
          </w:p>
        </w:tc>
      </w:tr>
      <w:tr w:rsidR="00935F14" w:rsidRPr="000044D0" w:rsidTr="002F784A">
        <w:trPr>
          <w:trHeight w:val="1409"/>
          <w:jc w:val="center"/>
        </w:trPr>
        <w:tc>
          <w:tcPr>
            <w:cnfStyle w:val="001000000000" w:firstRow="0" w:lastRow="0" w:firstColumn="1" w:lastColumn="0" w:oddVBand="0" w:evenVBand="0" w:oddHBand="0" w:evenHBand="0" w:firstRowFirstColumn="0" w:firstRowLastColumn="0" w:lastRowFirstColumn="0" w:lastRowLastColumn="0"/>
            <w:tcW w:w="4531" w:type="dxa"/>
          </w:tcPr>
          <w:p w:rsidR="002F784A" w:rsidRPr="00E87054" w:rsidRDefault="002F784A" w:rsidP="002F784A">
            <w:pPr>
              <w:pStyle w:val="Default"/>
              <w:rPr>
                <w:rFonts w:asciiTheme="minorHAnsi" w:hAnsiTheme="minorHAnsi"/>
                <w:b w:val="0"/>
              </w:rPr>
            </w:pPr>
            <w:r w:rsidRPr="00E87054">
              <w:rPr>
                <w:rFonts w:asciiTheme="minorHAnsi" w:hAnsiTheme="minorHAnsi"/>
                <w:b w:val="0"/>
                <w:sz w:val="22"/>
                <w:szCs w:val="22"/>
              </w:rPr>
              <w:t xml:space="preserve">Demonstrate a significant depth of knowledge of the principles, theories, legislation, regulations and technologies pertinent to agriculture. </w:t>
            </w:r>
          </w:p>
          <w:p w:rsidR="00935F14" w:rsidRPr="000044D0" w:rsidRDefault="00935F14" w:rsidP="00C52074">
            <w:pPr>
              <w:spacing w:after="240"/>
              <w:rPr>
                <w:rFonts w:cs="Times New Roman"/>
                <w:color w:val="000000"/>
                <w:szCs w:val="24"/>
              </w:rPr>
            </w:pPr>
          </w:p>
        </w:tc>
        <w:tc>
          <w:tcPr>
            <w:tcW w:w="2268" w:type="dxa"/>
          </w:tcPr>
          <w:p w:rsidR="00935F14" w:rsidRPr="000044D0" w:rsidRDefault="00935F14"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b/>
                <w:bCs/>
              </w:rPr>
              <w:t xml:space="preserve">Knowledge - </w:t>
            </w:r>
            <w:r w:rsidRPr="000044D0">
              <w:rPr>
                <w:rFonts w:cs="Times New Roman"/>
                <w:b/>
                <w:color w:val="000000"/>
                <w:szCs w:val="24"/>
              </w:rPr>
              <w:t xml:space="preserve">Kind </w:t>
            </w:r>
          </w:p>
        </w:tc>
        <w:tc>
          <w:tcPr>
            <w:tcW w:w="2552" w:type="dxa"/>
          </w:tcPr>
          <w:p w:rsidR="00935F14" w:rsidRPr="000044D0" w:rsidRDefault="00935F14" w:rsidP="00C52074">
            <w:pPr>
              <w:spacing w:after="240"/>
              <w:cnfStyle w:val="000000000000" w:firstRow="0" w:lastRow="0" w:firstColumn="0" w:lastColumn="0" w:oddVBand="0" w:evenVBand="0" w:oddHBand="0" w:evenHBand="0" w:firstRowFirstColumn="0" w:firstRowLastColumn="0" w:lastRowFirstColumn="0" w:lastRowLastColumn="0"/>
              <w:rPr>
                <w:b/>
                <w:bCs/>
              </w:rPr>
            </w:pPr>
            <w:r w:rsidRPr="00DA3705">
              <w:t>Some theoretical concepts and abstract thinking, with significant depth in some areas</w:t>
            </w:r>
          </w:p>
        </w:tc>
      </w:tr>
      <w:tr w:rsidR="00935F14" w:rsidRPr="000044D0" w:rsidTr="002F784A">
        <w:trPr>
          <w:cnfStyle w:val="000000100000" w:firstRow="0" w:lastRow="0" w:firstColumn="0" w:lastColumn="0" w:oddVBand="0" w:evenVBand="0" w:oddHBand="1" w:evenHBand="0" w:firstRowFirstColumn="0" w:firstRowLastColumn="0" w:lastRowFirstColumn="0" w:lastRowLastColumn="0"/>
          <w:trHeight w:val="1105"/>
          <w:jc w:val="center"/>
        </w:trPr>
        <w:tc>
          <w:tcPr>
            <w:cnfStyle w:val="001000000000" w:firstRow="0" w:lastRow="0" w:firstColumn="1" w:lastColumn="0" w:oddVBand="0" w:evenVBand="0" w:oddHBand="0" w:evenHBand="0" w:firstRowFirstColumn="0" w:firstRowLastColumn="0" w:lastRowFirstColumn="0" w:lastRowLastColumn="0"/>
            <w:tcW w:w="4531" w:type="dxa"/>
          </w:tcPr>
          <w:p w:rsidR="00935F14" w:rsidRPr="000044D0" w:rsidRDefault="002F784A" w:rsidP="00C52074">
            <w:pPr>
              <w:spacing w:after="240"/>
              <w:rPr>
                <w:rFonts w:cs="Times New Roman"/>
                <w:color w:val="000000"/>
                <w:szCs w:val="24"/>
              </w:rPr>
            </w:pPr>
            <w:r w:rsidRPr="00E87054">
              <w:rPr>
                <w:b w:val="0"/>
              </w:rPr>
              <w:t>Apply a comprehensive range of interpersonal, personal and technical skills in the effective management of a farm.</w:t>
            </w:r>
          </w:p>
        </w:tc>
        <w:tc>
          <w:tcPr>
            <w:tcW w:w="2268" w:type="dxa"/>
          </w:tcPr>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Know-how and skill  - Range</w:t>
            </w:r>
          </w:p>
        </w:tc>
        <w:tc>
          <w:tcPr>
            <w:tcW w:w="2552" w:type="dxa"/>
          </w:tcPr>
          <w:p w:rsidR="00935F14" w:rsidRPr="000044D0" w:rsidRDefault="00935F14"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DA3705">
              <w:t>Demonstrate comprehensive range of specialised skills and tools</w:t>
            </w:r>
          </w:p>
        </w:tc>
      </w:tr>
      <w:tr w:rsidR="00935F14" w:rsidRPr="000044D0" w:rsidTr="002F784A">
        <w:trPr>
          <w:trHeight w:val="1405"/>
          <w:jc w:val="center"/>
        </w:trPr>
        <w:tc>
          <w:tcPr>
            <w:cnfStyle w:val="001000000000" w:firstRow="0" w:lastRow="0" w:firstColumn="1" w:lastColumn="0" w:oddVBand="0" w:evenVBand="0" w:oddHBand="0" w:evenHBand="0" w:firstRowFirstColumn="0" w:firstRowLastColumn="0" w:lastRowFirstColumn="0" w:lastRowLastColumn="0"/>
            <w:tcW w:w="4531" w:type="dxa"/>
          </w:tcPr>
          <w:p w:rsidR="00935F14" w:rsidRPr="000044D0" w:rsidRDefault="002F784A" w:rsidP="002F784A">
            <w:pPr>
              <w:pStyle w:val="Default"/>
              <w:rPr>
                <w:rFonts w:cs="Times New Roman"/>
              </w:rPr>
            </w:pPr>
            <w:r w:rsidRPr="00E87054">
              <w:rPr>
                <w:rFonts w:asciiTheme="minorHAnsi" w:hAnsiTheme="minorHAnsi"/>
                <w:b w:val="0"/>
                <w:sz w:val="22"/>
                <w:szCs w:val="22"/>
              </w:rPr>
              <w:t xml:space="preserve">Manage a farm responding appropriately to challenges and adapting to personal, social, environmental, legislative and economic changes </w:t>
            </w:r>
          </w:p>
        </w:tc>
        <w:tc>
          <w:tcPr>
            <w:tcW w:w="2268" w:type="dxa"/>
          </w:tcPr>
          <w:p w:rsidR="00935F14" w:rsidRPr="000044D0" w:rsidRDefault="00935F14"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935F14" w:rsidRPr="000044D0" w:rsidRDefault="00935F14"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rPr>
              <w:t>Selectivity</w:t>
            </w:r>
          </w:p>
        </w:tc>
        <w:tc>
          <w:tcPr>
            <w:tcW w:w="2552" w:type="dxa"/>
          </w:tcPr>
          <w:p w:rsidR="00935F14" w:rsidRPr="000044D0" w:rsidRDefault="00935F14"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DA3705">
              <w:t>Formulate responses to well-defined abstract problems</w:t>
            </w:r>
          </w:p>
        </w:tc>
      </w:tr>
      <w:tr w:rsidR="00935F14" w:rsidRPr="000044D0" w:rsidTr="002F78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rsidR="002F784A" w:rsidRPr="00E87054" w:rsidRDefault="002F784A" w:rsidP="002F784A">
            <w:pPr>
              <w:pStyle w:val="Default"/>
              <w:rPr>
                <w:rFonts w:asciiTheme="minorHAnsi" w:hAnsiTheme="minorHAnsi"/>
                <w:b w:val="0"/>
              </w:rPr>
            </w:pPr>
            <w:r w:rsidRPr="00E87054">
              <w:rPr>
                <w:rFonts w:asciiTheme="minorHAnsi" w:hAnsiTheme="minorHAnsi"/>
                <w:b w:val="0"/>
                <w:sz w:val="22"/>
                <w:szCs w:val="22"/>
              </w:rPr>
              <w:t xml:space="preserve">Demonstrate the ability to work effectively in a farming context, supervising a range of farming operations </w:t>
            </w:r>
          </w:p>
          <w:p w:rsidR="00935F14" w:rsidRPr="000044D0" w:rsidRDefault="00935F14" w:rsidP="00C52074">
            <w:pPr>
              <w:spacing w:after="240"/>
              <w:rPr>
                <w:rFonts w:cs="Times New Roman"/>
                <w:color w:val="000000"/>
                <w:szCs w:val="24"/>
              </w:rPr>
            </w:pPr>
          </w:p>
        </w:tc>
        <w:tc>
          <w:tcPr>
            <w:tcW w:w="2268" w:type="dxa"/>
          </w:tcPr>
          <w:p w:rsidR="00935F14" w:rsidRPr="000044D0" w:rsidRDefault="00935F14"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 Context</w:t>
            </w:r>
          </w:p>
        </w:tc>
        <w:tc>
          <w:tcPr>
            <w:tcW w:w="2552" w:type="dxa"/>
          </w:tcPr>
          <w:p w:rsidR="002F784A" w:rsidRPr="000044D0" w:rsidRDefault="00935F14" w:rsidP="002F784A">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75595E">
              <w:t>Utilise diagnostic and creative skills in a range of functions in a wide variety of contexts</w:t>
            </w:r>
          </w:p>
        </w:tc>
      </w:tr>
      <w:tr w:rsidR="00935F14" w:rsidRPr="000044D0" w:rsidTr="002F784A">
        <w:trPr>
          <w:jc w:val="center"/>
        </w:trPr>
        <w:tc>
          <w:tcPr>
            <w:cnfStyle w:val="001000000000" w:firstRow="0" w:lastRow="0" w:firstColumn="1" w:lastColumn="0" w:oddVBand="0" w:evenVBand="0" w:oddHBand="0" w:evenHBand="0" w:firstRowFirstColumn="0" w:firstRowLastColumn="0" w:lastRowFirstColumn="0" w:lastRowLastColumn="0"/>
            <w:tcW w:w="4531" w:type="dxa"/>
          </w:tcPr>
          <w:p w:rsidR="002F784A" w:rsidRPr="00E87054" w:rsidRDefault="002F784A" w:rsidP="002F784A">
            <w:pPr>
              <w:pStyle w:val="Default"/>
              <w:rPr>
                <w:rFonts w:asciiTheme="minorHAnsi" w:hAnsiTheme="minorHAnsi"/>
                <w:b w:val="0"/>
              </w:rPr>
            </w:pPr>
            <w:r w:rsidRPr="00E87054">
              <w:rPr>
                <w:rFonts w:asciiTheme="minorHAnsi" w:hAnsiTheme="minorHAnsi"/>
                <w:b w:val="0"/>
                <w:sz w:val="22"/>
                <w:szCs w:val="22"/>
              </w:rPr>
              <w:t xml:space="preserve">Demonstrate autonomy and take responsibility for the work of others and the allocation of resources in a farming context, dealing effectively with a range of external organisations and individuals. </w:t>
            </w:r>
          </w:p>
          <w:p w:rsidR="00935F14" w:rsidRPr="000044D0" w:rsidRDefault="00935F14" w:rsidP="00C52074">
            <w:pPr>
              <w:spacing w:after="240"/>
              <w:rPr>
                <w:rFonts w:cs="Times New Roman"/>
                <w:color w:val="000000"/>
                <w:szCs w:val="24"/>
              </w:rPr>
            </w:pPr>
          </w:p>
        </w:tc>
        <w:tc>
          <w:tcPr>
            <w:tcW w:w="2268" w:type="dxa"/>
          </w:tcPr>
          <w:p w:rsidR="00935F14" w:rsidRPr="000044D0" w:rsidRDefault="00935F14"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Competence- Role</w:t>
            </w:r>
          </w:p>
        </w:tc>
        <w:tc>
          <w:tcPr>
            <w:tcW w:w="2552" w:type="dxa"/>
          </w:tcPr>
          <w:p w:rsidR="00935F14" w:rsidRPr="000044D0" w:rsidRDefault="00935F14"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75595E">
              <w:t>Exercise substantial personal autonomy and often take responsibility for the work of others and/or for the allocation of resources; form, and function within, multiple, complex and heterogeneous groups</w:t>
            </w:r>
          </w:p>
        </w:tc>
      </w:tr>
      <w:tr w:rsidR="00935F14" w:rsidRPr="000044D0" w:rsidTr="002F78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rsidR="002F784A" w:rsidRPr="00E87054" w:rsidRDefault="002F784A" w:rsidP="002F784A">
            <w:pPr>
              <w:pStyle w:val="Default"/>
              <w:rPr>
                <w:rFonts w:asciiTheme="minorHAnsi" w:hAnsiTheme="minorHAnsi"/>
                <w:b w:val="0"/>
              </w:rPr>
            </w:pPr>
            <w:r w:rsidRPr="00E87054">
              <w:rPr>
                <w:rFonts w:asciiTheme="minorHAnsi" w:hAnsiTheme="minorHAnsi"/>
                <w:b w:val="0"/>
                <w:sz w:val="22"/>
                <w:szCs w:val="22"/>
              </w:rPr>
              <w:t>Take responsibility for own professional development and or assist others in identifying their own professional development needs</w:t>
            </w:r>
            <w:r>
              <w:rPr>
                <w:rFonts w:asciiTheme="minorHAnsi" w:hAnsiTheme="minorHAnsi"/>
                <w:b w:val="0"/>
                <w:sz w:val="22"/>
                <w:szCs w:val="22"/>
              </w:rPr>
              <w:t>.</w:t>
            </w:r>
            <w:r w:rsidRPr="00E87054">
              <w:rPr>
                <w:rFonts w:asciiTheme="minorHAnsi" w:hAnsiTheme="minorHAnsi"/>
                <w:b w:val="0"/>
                <w:sz w:val="22"/>
                <w:szCs w:val="22"/>
              </w:rPr>
              <w:t xml:space="preserve"> </w:t>
            </w:r>
          </w:p>
          <w:p w:rsidR="00935F14" w:rsidRPr="000044D0" w:rsidRDefault="00935F14" w:rsidP="00C52074">
            <w:pPr>
              <w:spacing w:after="240"/>
              <w:rPr>
                <w:rFonts w:cs="Times New Roman"/>
                <w:color w:val="000000"/>
                <w:szCs w:val="24"/>
              </w:rPr>
            </w:pPr>
          </w:p>
        </w:tc>
        <w:tc>
          <w:tcPr>
            <w:tcW w:w="2268" w:type="dxa"/>
          </w:tcPr>
          <w:p w:rsidR="00935F14" w:rsidRPr="000044D0" w:rsidRDefault="00935F14"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 Learning to learn</w:t>
            </w:r>
          </w:p>
        </w:tc>
        <w:tc>
          <w:tcPr>
            <w:tcW w:w="2552" w:type="dxa"/>
          </w:tcPr>
          <w:p w:rsidR="00935F14" w:rsidRDefault="00935F14"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2F784A" w:rsidRPr="000044D0" w:rsidRDefault="002F784A"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r>
    </w:tbl>
    <w:p w:rsidR="00935F14" w:rsidRDefault="00935F14" w:rsidP="00935F14">
      <w:pPr>
        <w:spacing w:after="240" w:line="240" w:lineRule="auto"/>
        <w:rPr>
          <w:rFonts w:cs="Times New Roman"/>
          <w:color w:val="000000"/>
          <w:szCs w:val="24"/>
        </w:rPr>
      </w:pPr>
    </w:p>
    <w:tbl>
      <w:tblPr>
        <w:tblStyle w:val="TableGrid21"/>
        <w:tblW w:w="9322" w:type="dxa"/>
        <w:jc w:val="center"/>
        <w:tblLayout w:type="fixed"/>
        <w:tblLook w:val="04A0" w:firstRow="1" w:lastRow="0" w:firstColumn="1" w:lastColumn="0" w:noHBand="0" w:noVBand="1"/>
      </w:tblPr>
      <w:tblGrid>
        <w:gridCol w:w="1849"/>
        <w:gridCol w:w="1418"/>
        <w:gridCol w:w="3969"/>
        <w:gridCol w:w="952"/>
        <w:gridCol w:w="49"/>
        <w:gridCol w:w="1085"/>
      </w:tblGrid>
      <w:tr w:rsidR="00935F14" w:rsidRPr="000044D0" w:rsidTr="00C52074">
        <w:trPr>
          <w:jc w:val="center"/>
        </w:trPr>
        <w:tc>
          <w:tcPr>
            <w:tcW w:w="9322" w:type="dxa"/>
            <w:gridSpan w:val="6"/>
            <w:shd w:val="clear" w:color="auto" w:fill="5B9BD5" w:themeFill="accent1"/>
          </w:tcPr>
          <w:p w:rsidR="00935F14" w:rsidRPr="000044D0" w:rsidRDefault="00935F14" w:rsidP="00C52074">
            <w:pPr>
              <w:rPr>
                <w:rFonts w:ascii="Calibri" w:hAnsi="Calibri" w:cs="Times New Roman"/>
                <w:b/>
                <w:sz w:val="26"/>
                <w:szCs w:val="26"/>
              </w:rPr>
            </w:pPr>
            <w:r w:rsidRPr="000044D0">
              <w:rPr>
                <w:rFonts w:ascii="Calibri" w:hAnsi="Calibri" w:cs="Times New Roman"/>
                <w:b/>
                <w:bCs/>
                <w:color w:val="FFFFFF" w:themeColor="background1"/>
                <w:sz w:val="26"/>
                <w:szCs w:val="26"/>
              </w:rPr>
              <w:t xml:space="preserve">Certificate </w:t>
            </w:r>
            <w:r>
              <w:rPr>
                <w:rFonts w:ascii="Calibri" w:hAnsi="Calibri" w:cs="Times New Roman"/>
                <w:b/>
                <w:bCs/>
                <w:color w:val="FFFFFF" w:themeColor="background1"/>
                <w:sz w:val="26"/>
                <w:szCs w:val="26"/>
              </w:rPr>
              <w:t>Prerequisites</w:t>
            </w:r>
          </w:p>
        </w:tc>
      </w:tr>
      <w:tr w:rsidR="00935F14" w:rsidRPr="000044D0" w:rsidTr="00BB5EBB">
        <w:trPr>
          <w:jc w:val="center"/>
        </w:trPr>
        <w:tc>
          <w:tcPr>
            <w:tcW w:w="1849" w:type="dxa"/>
            <w:shd w:val="clear" w:color="auto" w:fill="auto"/>
          </w:tcPr>
          <w:p w:rsidR="00935F14" w:rsidRPr="000044D0" w:rsidRDefault="00935F14" w:rsidP="00C52074">
            <w:pPr>
              <w:rPr>
                <w:rFonts w:ascii="Calibri" w:hAnsi="Calibri" w:cs="Arial"/>
                <w:b/>
              </w:rPr>
            </w:pPr>
          </w:p>
        </w:tc>
        <w:tc>
          <w:tcPr>
            <w:tcW w:w="1418" w:type="dxa"/>
            <w:shd w:val="clear" w:color="auto" w:fill="auto"/>
          </w:tcPr>
          <w:p w:rsidR="00935F14" w:rsidRPr="000044D0" w:rsidRDefault="00935F14" w:rsidP="00C52074">
            <w:pPr>
              <w:rPr>
                <w:rFonts w:ascii="Calibri" w:hAnsi="Calibri" w:cs="Times New Roman"/>
                <w:b/>
              </w:rPr>
            </w:pPr>
            <w:r w:rsidRPr="000044D0">
              <w:rPr>
                <w:rFonts w:ascii="Calibri" w:hAnsi="Calibri" w:cs="Times New Roman"/>
                <w:b/>
              </w:rPr>
              <w:t>Award Code</w:t>
            </w:r>
          </w:p>
        </w:tc>
        <w:tc>
          <w:tcPr>
            <w:tcW w:w="3969" w:type="dxa"/>
            <w:shd w:val="clear" w:color="auto" w:fill="auto"/>
          </w:tcPr>
          <w:p w:rsidR="00935F14" w:rsidRPr="000044D0" w:rsidRDefault="00935F14" w:rsidP="00C52074">
            <w:pPr>
              <w:rPr>
                <w:rFonts w:ascii="Calibri" w:hAnsi="Calibri" w:cs="Times New Roman"/>
                <w:b/>
              </w:rPr>
            </w:pPr>
            <w:r w:rsidRPr="000044D0">
              <w:rPr>
                <w:rFonts w:ascii="Calibri" w:hAnsi="Calibri" w:cs="Times New Roman"/>
                <w:b/>
              </w:rPr>
              <w:t>Award Title</w:t>
            </w:r>
          </w:p>
        </w:tc>
        <w:tc>
          <w:tcPr>
            <w:tcW w:w="952" w:type="dxa"/>
            <w:shd w:val="clear" w:color="auto" w:fill="auto"/>
          </w:tcPr>
          <w:p w:rsidR="00935F14" w:rsidRPr="000044D0" w:rsidRDefault="00935F14" w:rsidP="00C52074">
            <w:pPr>
              <w:rPr>
                <w:rFonts w:ascii="Calibri" w:hAnsi="Calibri" w:cs="Times New Roman"/>
                <w:b/>
              </w:rPr>
            </w:pPr>
            <w:r w:rsidRPr="000044D0">
              <w:rPr>
                <w:rFonts w:ascii="Calibri" w:hAnsi="Calibri" w:cs="Times New Roman"/>
                <w:b/>
              </w:rPr>
              <w:t>NFQ Level</w:t>
            </w:r>
          </w:p>
        </w:tc>
        <w:tc>
          <w:tcPr>
            <w:tcW w:w="1134" w:type="dxa"/>
            <w:gridSpan w:val="2"/>
            <w:shd w:val="clear" w:color="auto" w:fill="auto"/>
          </w:tcPr>
          <w:p w:rsidR="00935F14" w:rsidRPr="000044D0" w:rsidRDefault="00935F14" w:rsidP="00C52074">
            <w:pPr>
              <w:rPr>
                <w:rFonts w:ascii="Calibri" w:hAnsi="Calibri" w:cs="Times New Roman"/>
                <w:b/>
              </w:rPr>
            </w:pPr>
            <w:r w:rsidRPr="000044D0">
              <w:rPr>
                <w:rFonts w:ascii="Calibri" w:hAnsi="Calibri" w:cs="Times New Roman"/>
                <w:b/>
              </w:rPr>
              <w:t>Credit Value</w:t>
            </w:r>
          </w:p>
        </w:tc>
      </w:tr>
      <w:tr w:rsidR="00935F14" w:rsidRPr="000044D0" w:rsidTr="00C52074">
        <w:trPr>
          <w:jc w:val="center"/>
        </w:trPr>
        <w:tc>
          <w:tcPr>
            <w:tcW w:w="9322" w:type="dxa"/>
            <w:gridSpan w:val="6"/>
            <w:shd w:val="clear" w:color="auto" w:fill="auto"/>
          </w:tcPr>
          <w:p w:rsidR="00935F14" w:rsidRPr="000044D0" w:rsidRDefault="00935F14" w:rsidP="00C52074">
            <w:pPr>
              <w:rPr>
                <w:rFonts w:ascii="Calibri" w:hAnsi="Calibri" w:cs="Times New Roman"/>
                <w:b/>
              </w:rPr>
            </w:pPr>
            <w:r w:rsidRPr="000044D0">
              <w:rPr>
                <w:rFonts w:ascii="Calibri" w:hAnsi="Calibri" w:cs="Arial"/>
                <w:b/>
              </w:rPr>
              <w:t>All of the following component(s)</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Times New Roman"/>
              </w:rPr>
            </w:pPr>
            <w:r>
              <w:rPr>
                <w:rFonts w:ascii="Calibri" w:hAnsi="Calibri" w:cs="Times New Roman"/>
              </w:rPr>
              <w:t>6N1947</w:t>
            </w:r>
          </w:p>
        </w:tc>
        <w:tc>
          <w:tcPr>
            <w:tcW w:w="3969" w:type="dxa"/>
          </w:tcPr>
          <w:p w:rsidR="00935F14" w:rsidRPr="000044D0" w:rsidRDefault="00935F14" w:rsidP="00C52074">
            <w:pPr>
              <w:rPr>
                <w:rFonts w:ascii="Calibri" w:hAnsi="Calibri" w:cs="Arial"/>
              </w:rPr>
            </w:pPr>
            <w:r>
              <w:rPr>
                <w:rFonts w:ascii="Calibri" w:hAnsi="Calibri" w:cs="Arial"/>
              </w:rPr>
              <w:t>Work Practice</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Times New Roman"/>
              </w:rPr>
            </w:pPr>
            <w:r>
              <w:rPr>
                <w:rFonts w:ascii="Calibri" w:hAnsi="Calibri" w:cs="Times New Roman"/>
              </w:rPr>
              <w:t>TBC</w:t>
            </w:r>
          </w:p>
        </w:tc>
        <w:tc>
          <w:tcPr>
            <w:tcW w:w="3969" w:type="dxa"/>
          </w:tcPr>
          <w:p w:rsidR="00935F14" w:rsidRPr="000044D0" w:rsidRDefault="00935F14" w:rsidP="00C52074">
            <w:pPr>
              <w:rPr>
                <w:rFonts w:ascii="Calibri" w:hAnsi="Calibri" w:cs="Arial"/>
              </w:rPr>
            </w:pPr>
            <w:r>
              <w:rPr>
                <w:rFonts w:ascii="Calibri" w:hAnsi="Calibri" w:cs="Arial"/>
              </w:rPr>
              <w:t>Farm Management &amp; Business Planning</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10</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D3F56" w:rsidP="00C52074">
            <w:pPr>
              <w:rPr>
                <w:rFonts w:ascii="Calibri" w:hAnsi="Calibri" w:cs="Times New Roman"/>
              </w:rPr>
            </w:pPr>
            <w:r>
              <w:rPr>
                <w:rFonts w:ascii="Calibri" w:hAnsi="Calibri" w:cs="Times New Roman"/>
              </w:rPr>
              <w:t>TBC</w:t>
            </w:r>
          </w:p>
        </w:tc>
        <w:tc>
          <w:tcPr>
            <w:tcW w:w="3969" w:type="dxa"/>
          </w:tcPr>
          <w:p w:rsidR="00935F14" w:rsidRPr="000044D0" w:rsidRDefault="00935F14" w:rsidP="00C52074">
            <w:pPr>
              <w:rPr>
                <w:rFonts w:ascii="Calibri" w:hAnsi="Calibri" w:cs="Arial"/>
              </w:rPr>
            </w:pPr>
            <w:r>
              <w:rPr>
                <w:rFonts w:ascii="Calibri" w:hAnsi="Calibri" w:cs="Arial"/>
              </w:rPr>
              <w:t>Sustainable Farming</w:t>
            </w:r>
            <w:r w:rsidR="009D3F56">
              <w:rPr>
                <w:rFonts w:ascii="Calibri" w:hAnsi="Calibri" w:cs="Arial"/>
              </w:rPr>
              <w:t xml:space="preserve"> in the Environment</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10</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Times New Roman"/>
              </w:rPr>
            </w:pPr>
            <w:r>
              <w:rPr>
                <w:rFonts w:ascii="Calibri" w:hAnsi="Calibri" w:cs="Times New Roman"/>
              </w:rPr>
              <w:t>TBC</w:t>
            </w:r>
          </w:p>
        </w:tc>
        <w:tc>
          <w:tcPr>
            <w:tcW w:w="3969" w:type="dxa"/>
          </w:tcPr>
          <w:p w:rsidR="00935F14" w:rsidRPr="000044D0" w:rsidRDefault="00935F14" w:rsidP="00C52074">
            <w:pPr>
              <w:rPr>
                <w:rFonts w:ascii="Calibri" w:hAnsi="Calibri" w:cs="Arial"/>
              </w:rPr>
            </w:pPr>
            <w:r>
              <w:rPr>
                <w:rFonts w:ascii="Calibri" w:hAnsi="Calibri" w:cs="Arial"/>
              </w:rPr>
              <w:t>Capstone for Agriculture</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DD27E6">
            <w:pPr>
              <w:rPr>
                <w:rFonts w:ascii="Calibri" w:hAnsi="Calibri" w:cs="Times New Roman"/>
              </w:rPr>
            </w:pPr>
            <w:r>
              <w:rPr>
                <w:rFonts w:ascii="Calibri" w:hAnsi="Calibri" w:cs="Times New Roman"/>
              </w:rPr>
              <w:t>1</w:t>
            </w:r>
            <w:r w:rsidR="00DD27E6">
              <w:rPr>
                <w:rFonts w:ascii="Calibri" w:hAnsi="Calibri" w:cs="Times New Roman"/>
              </w:rPr>
              <w:t>5</w:t>
            </w:r>
          </w:p>
        </w:tc>
      </w:tr>
      <w:tr w:rsidR="00935F14" w:rsidRPr="000044D0" w:rsidTr="00C52074">
        <w:trPr>
          <w:jc w:val="center"/>
        </w:trPr>
        <w:tc>
          <w:tcPr>
            <w:tcW w:w="9322" w:type="dxa"/>
            <w:gridSpan w:val="6"/>
          </w:tcPr>
          <w:p w:rsidR="00935F14" w:rsidRPr="000044D0" w:rsidRDefault="00935F14" w:rsidP="00C52074">
            <w:pPr>
              <w:rPr>
                <w:rFonts w:ascii="Calibri" w:hAnsi="Calibri" w:cs="Times New Roman"/>
                <w:b/>
              </w:rPr>
            </w:pPr>
            <w:r w:rsidRPr="000044D0">
              <w:rPr>
                <w:rFonts w:ascii="Calibri" w:hAnsi="Calibri" w:cs="Arial"/>
                <w:b/>
              </w:rPr>
              <w:t xml:space="preserve">A minimum credit value of </w:t>
            </w:r>
            <w:r>
              <w:rPr>
                <w:rFonts w:ascii="Calibri" w:hAnsi="Calibri" w:cs="Arial"/>
                <w:b/>
              </w:rPr>
              <w:t>15</w:t>
            </w:r>
            <w:r w:rsidRPr="000044D0">
              <w:rPr>
                <w:rFonts w:ascii="Calibri" w:hAnsi="Calibri" w:cs="Arial"/>
                <w:b/>
              </w:rPr>
              <w:t xml:space="preserve"> from the following component(s)</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Arial"/>
              </w:rPr>
            </w:pPr>
            <w:r>
              <w:rPr>
                <w:rFonts w:ascii="Calibri" w:hAnsi="Calibri" w:cs="Arial"/>
              </w:rPr>
              <w:t>6N1948</w:t>
            </w:r>
          </w:p>
        </w:tc>
        <w:tc>
          <w:tcPr>
            <w:tcW w:w="3969" w:type="dxa"/>
          </w:tcPr>
          <w:p w:rsidR="00935F14" w:rsidRPr="000044D0" w:rsidRDefault="00935F14" w:rsidP="00C52074">
            <w:pPr>
              <w:rPr>
                <w:rFonts w:ascii="Calibri" w:hAnsi="Calibri" w:cs="Arial"/>
              </w:rPr>
            </w:pPr>
            <w:r>
              <w:rPr>
                <w:rFonts w:ascii="Calibri" w:hAnsi="Calibri" w:cs="Arial"/>
              </w:rPr>
              <w:t>Team Leadership</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Arial"/>
              </w:rPr>
            </w:pPr>
            <w:r>
              <w:rPr>
                <w:rFonts w:ascii="Calibri" w:hAnsi="Calibri" w:cs="Arial"/>
              </w:rPr>
              <w:t>6N1949</w:t>
            </w:r>
          </w:p>
        </w:tc>
        <w:tc>
          <w:tcPr>
            <w:tcW w:w="3969" w:type="dxa"/>
          </w:tcPr>
          <w:p w:rsidR="00935F14" w:rsidRPr="000044D0" w:rsidRDefault="00935F14" w:rsidP="00C52074">
            <w:pPr>
              <w:rPr>
                <w:rFonts w:ascii="Calibri" w:hAnsi="Calibri" w:cs="Arial"/>
              </w:rPr>
            </w:pPr>
            <w:r>
              <w:rPr>
                <w:rFonts w:ascii="Calibri" w:hAnsi="Calibri" w:cs="Arial"/>
              </w:rPr>
              <w:t>Personal and Professional Development</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Times New Roman"/>
              </w:rPr>
            </w:pPr>
            <w:r>
              <w:rPr>
                <w:rFonts w:ascii="Calibri" w:hAnsi="Calibri" w:cs="Times New Roman"/>
              </w:rPr>
              <w:t>6N1950</w:t>
            </w:r>
          </w:p>
        </w:tc>
        <w:tc>
          <w:tcPr>
            <w:tcW w:w="3969" w:type="dxa"/>
          </w:tcPr>
          <w:p w:rsidR="00935F14" w:rsidRPr="000044D0" w:rsidRDefault="00935F14" w:rsidP="00C52074">
            <w:pPr>
              <w:rPr>
                <w:rFonts w:ascii="Calibri" w:hAnsi="Calibri" w:cs="Arial"/>
              </w:rPr>
            </w:pPr>
            <w:r>
              <w:rPr>
                <w:rFonts w:ascii="Calibri" w:hAnsi="Calibri" w:cs="Arial"/>
              </w:rPr>
              <w:t>Communications</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Times New Roman"/>
              </w:rPr>
            </w:pPr>
            <w:r>
              <w:rPr>
                <w:rFonts w:ascii="Calibri" w:hAnsi="Calibri" w:cs="Times New Roman"/>
              </w:rPr>
              <w:t>6N2191</w:t>
            </w:r>
          </w:p>
        </w:tc>
        <w:tc>
          <w:tcPr>
            <w:tcW w:w="3969" w:type="dxa"/>
          </w:tcPr>
          <w:p w:rsidR="00935F14" w:rsidRPr="000044D0" w:rsidRDefault="00935F14" w:rsidP="00C52074">
            <w:pPr>
              <w:rPr>
                <w:rFonts w:ascii="Calibri" w:hAnsi="Calibri" w:cs="Arial"/>
              </w:rPr>
            </w:pPr>
            <w:r>
              <w:rPr>
                <w:rFonts w:ascii="Calibri" w:hAnsi="Calibri" w:cs="Arial"/>
              </w:rPr>
              <w:t>Leadership</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Times New Roman"/>
              </w:rPr>
            </w:pPr>
            <w:r>
              <w:rPr>
                <w:rFonts w:ascii="Calibri" w:hAnsi="Calibri" w:cs="Times New Roman"/>
              </w:rPr>
              <w:t>6N1941</w:t>
            </w:r>
          </w:p>
        </w:tc>
        <w:tc>
          <w:tcPr>
            <w:tcW w:w="3969" w:type="dxa"/>
          </w:tcPr>
          <w:p w:rsidR="00935F14" w:rsidRPr="000044D0" w:rsidRDefault="00935F14" w:rsidP="00C52074">
            <w:pPr>
              <w:rPr>
                <w:rFonts w:ascii="Calibri" w:hAnsi="Calibri" w:cs="Arial"/>
              </w:rPr>
            </w:pPr>
            <w:r>
              <w:rPr>
                <w:rFonts w:ascii="Calibri" w:hAnsi="Calibri" w:cs="Arial"/>
              </w:rPr>
              <w:t>Entrepreneurship</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Default="00935F14" w:rsidP="00C52074">
            <w:pPr>
              <w:rPr>
                <w:rFonts w:ascii="Calibri" w:hAnsi="Calibri" w:cs="Times New Roman"/>
              </w:rPr>
            </w:pPr>
            <w:r>
              <w:rPr>
                <w:rFonts w:ascii="Calibri" w:hAnsi="Calibri" w:cs="Times New Roman"/>
              </w:rPr>
              <w:t>6N2104</w:t>
            </w:r>
          </w:p>
        </w:tc>
        <w:tc>
          <w:tcPr>
            <w:tcW w:w="3969" w:type="dxa"/>
          </w:tcPr>
          <w:p w:rsidR="00935F14" w:rsidRDefault="00935F14" w:rsidP="00C52074">
            <w:pPr>
              <w:rPr>
                <w:rFonts w:ascii="Calibri" w:hAnsi="Calibri" w:cs="Arial"/>
              </w:rPr>
            </w:pPr>
            <w:r>
              <w:rPr>
                <w:rFonts w:ascii="Calibri" w:hAnsi="Calibri" w:cs="Arial"/>
              </w:rPr>
              <w:t>Supervisory Skills</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15</w:t>
            </w:r>
          </w:p>
        </w:tc>
      </w:tr>
      <w:tr w:rsidR="00935F14" w:rsidRPr="000044D0" w:rsidTr="00C52074">
        <w:trPr>
          <w:jc w:val="center"/>
        </w:trPr>
        <w:tc>
          <w:tcPr>
            <w:tcW w:w="9322" w:type="dxa"/>
            <w:gridSpan w:val="6"/>
          </w:tcPr>
          <w:p w:rsidR="00935F14" w:rsidRPr="000044D0" w:rsidRDefault="00935F14" w:rsidP="00C52074">
            <w:pPr>
              <w:rPr>
                <w:rFonts w:ascii="Calibri" w:hAnsi="Calibri" w:cs="Times New Roman"/>
                <w:b/>
              </w:rPr>
            </w:pPr>
            <w:r w:rsidRPr="000044D0">
              <w:rPr>
                <w:rFonts w:ascii="Calibri" w:hAnsi="Calibri" w:cs="Arial"/>
                <w:b/>
              </w:rPr>
              <w:t xml:space="preserve">A minimum </w:t>
            </w:r>
            <w:r>
              <w:rPr>
                <w:rFonts w:ascii="Calibri" w:hAnsi="Calibri" w:cs="Arial"/>
                <w:b/>
              </w:rPr>
              <w:t>credit value of 45</w:t>
            </w:r>
            <w:r w:rsidRPr="000044D0">
              <w:rPr>
                <w:rFonts w:ascii="Calibri" w:hAnsi="Calibri" w:cs="Arial"/>
                <w:b/>
              </w:rPr>
              <w:t xml:space="preserve"> from the following component(s)</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Arial"/>
              </w:rPr>
            </w:pPr>
            <w:r>
              <w:rPr>
                <w:rFonts w:ascii="Calibri" w:hAnsi="Calibri" w:cs="Arial"/>
              </w:rPr>
              <w:t>6N0235</w:t>
            </w:r>
          </w:p>
        </w:tc>
        <w:tc>
          <w:tcPr>
            <w:tcW w:w="3969" w:type="dxa"/>
          </w:tcPr>
          <w:p w:rsidR="00935F14" w:rsidRPr="000044D0" w:rsidRDefault="00935F14" w:rsidP="00C52074">
            <w:pPr>
              <w:rPr>
                <w:rFonts w:ascii="Calibri" w:hAnsi="Calibri" w:cs="Arial"/>
              </w:rPr>
            </w:pPr>
            <w:r>
              <w:rPr>
                <w:rFonts w:ascii="Calibri" w:hAnsi="Calibri" w:cs="Arial"/>
              </w:rPr>
              <w:t>Managing Crop Nutrition</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10</w:t>
            </w:r>
          </w:p>
        </w:tc>
      </w:tr>
      <w:tr w:rsidR="00935F14" w:rsidRPr="000044D0" w:rsidTr="00BB5EBB">
        <w:trPr>
          <w:jc w:val="center"/>
        </w:trPr>
        <w:tc>
          <w:tcPr>
            <w:tcW w:w="1849" w:type="dxa"/>
          </w:tcPr>
          <w:p w:rsidR="00935F14" w:rsidRPr="000044D0" w:rsidRDefault="00935F14" w:rsidP="00C52074">
            <w:pPr>
              <w:rPr>
                <w:rFonts w:ascii="Calibri" w:hAnsi="Calibri" w:cs="Times New Roman"/>
              </w:rPr>
            </w:pPr>
          </w:p>
        </w:tc>
        <w:tc>
          <w:tcPr>
            <w:tcW w:w="1418" w:type="dxa"/>
          </w:tcPr>
          <w:p w:rsidR="00935F14" w:rsidRPr="000044D0" w:rsidRDefault="00935F14" w:rsidP="00C52074">
            <w:pPr>
              <w:rPr>
                <w:rFonts w:ascii="Calibri" w:hAnsi="Calibri" w:cs="Arial"/>
              </w:rPr>
            </w:pPr>
            <w:r>
              <w:rPr>
                <w:rFonts w:ascii="Calibri" w:hAnsi="Calibri" w:cs="Arial"/>
              </w:rPr>
              <w:t>6N0305</w:t>
            </w:r>
          </w:p>
        </w:tc>
        <w:tc>
          <w:tcPr>
            <w:tcW w:w="3969" w:type="dxa"/>
          </w:tcPr>
          <w:p w:rsidR="00935F14" w:rsidRPr="000044D0" w:rsidRDefault="00935F14" w:rsidP="00C52074">
            <w:pPr>
              <w:rPr>
                <w:rFonts w:ascii="Calibri" w:hAnsi="Calibri" w:cs="Arial"/>
              </w:rPr>
            </w:pPr>
            <w:r>
              <w:rPr>
                <w:rFonts w:ascii="Calibri" w:hAnsi="Calibri" w:cs="Arial"/>
              </w:rPr>
              <w:t>Managing Ruminant Nutrition</w:t>
            </w:r>
          </w:p>
        </w:tc>
        <w:tc>
          <w:tcPr>
            <w:tcW w:w="1001" w:type="dxa"/>
            <w:gridSpan w:val="2"/>
          </w:tcPr>
          <w:p w:rsidR="00935F14" w:rsidRPr="000044D0" w:rsidRDefault="00935F14" w:rsidP="00C52074">
            <w:pPr>
              <w:rPr>
                <w:rFonts w:ascii="Calibri" w:hAnsi="Calibri" w:cs="Times New Roman"/>
              </w:rPr>
            </w:pPr>
            <w:r>
              <w:rPr>
                <w:rFonts w:ascii="Calibri" w:hAnsi="Calibri" w:cs="Times New Roman"/>
              </w:rPr>
              <w:t>6</w:t>
            </w:r>
          </w:p>
        </w:tc>
        <w:tc>
          <w:tcPr>
            <w:tcW w:w="1085" w:type="dxa"/>
          </w:tcPr>
          <w:p w:rsidR="00935F14" w:rsidRPr="000044D0" w:rsidRDefault="00935F14" w:rsidP="00C52074">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Beef Husbandry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Sheep Husbandry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F20EFA"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Pig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Crop Production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Crops Markets and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 xml:space="preserve">6N2242 </w:t>
            </w:r>
          </w:p>
        </w:tc>
        <w:tc>
          <w:tcPr>
            <w:tcW w:w="3969" w:type="dxa"/>
          </w:tcPr>
          <w:p w:rsidR="00BB5EBB" w:rsidRPr="000044D0" w:rsidRDefault="00BB5EBB" w:rsidP="00BB5EBB">
            <w:pPr>
              <w:rPr>
                <w:rFonts w:ascii="Calibri" w:hAnsi="Calibri" w:cs="Arial"/>
              </w:rPr>
            </w:pPr>
            <w:r>
              <w:rPr>
                <w:rFonts w:ascii="Calibri" w:hAnsi="Calibri" w:cs="Arial"/>
              </w:rPr>
              <w:t>Crop Production Equipment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6N2243</w:t>
            </w:r>
          </w:p>
        </w:tc>
        <w:tc>
          <w:tcPr>
            <w:tcW w:w="3969" w:type="dxa"/>
          </w:tcPr>
          <w:p w:rsidR="00BB5EBB" w:rsidRPr="000044D0" w:rsidRDefault="00BB5EBB" w:rsidP="00BB5EBB">
            <w:pPr>
              <w:rPr>
                <w:rFonts w:ascii="Calibri" w:hAnsi="Calibri" w:cs="Arial"/>
              </w:rPr>
            </w:pPr>
            <w:r>
              <w:rPr>
                <w:rFonts w:ascii="Calibri" w:hAnsi="Calibri" w:cs="Arial"/>
              </w:rPr>
              <w:t>Farm Equipment Fabrication</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 xml:space="preserve">Maintaining Farm Machinery </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Dairy Husbandry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Grassland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6N2252</w:t>
            </w:r>
          </w:p>
        </w:tc>
        <w:tc>
          <w:tcPr>
            <w:tcW w:w="3969" w:type="dxa"/>
          </w:tcPr>
          <w:p w:rsidR="00BB5EBB" w:rsidRPr="000044D0" w:rsidRDefault="00BB5EBB" w:rsidP="00BB5EBB">
            <w:pPr>
              <w:rPr>
                <w:rFonts w:ascii="Calibri" w:hAnsi="Calibri" w:cs="Arial"/>
              </w:rPr>
            </w:pPr>
            <w:r>
              <w:rPr>
                <w:rFonts w:ascii="Calibri" w:hAnsi="Calibri" w:cs="Arial"/>
              </w:rPr>
              <w:t>Energy Crop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Liquid Bio-fuel Marketing Man</w:t>
            </w:r>
            <w:r w:rsidR="00A91CF6">
              <w:rPr>
                <w:rFonts w:ascii="Calibri" w:hAnsi="Calibri" w:cs="Arial"/>
              </w:rPr>
              <w:t>a</w:t>
            </w:r>
            <w:r>
              <w:rPr>
                <w:rFonts w:ascii="Calibri" w:hAnsi="Calibri" w:cs="Arial"/>
              </w:rPr>
              <w:t>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91570" w:rsidP="00BB5EBB">
            <w:pPr>
              <w:rPr>
                <w:rFonts w:ascii="Calibri" w:hAnsi="Calibri" w:cs="Arial"/>
              </w:rPr>
            </w:pPr>
            <w:r>
              <w:rPr>
                <w:rFonts w:ascii="Calibri" w:hAnsi="Calibri" w:cs="Arial"/>
              </w:rPr>
              <w:t>TBC</w:t>
            </w:r>
          </w:p>
        </w:tc>
        <w:tc>
          <w:tcPr>
            <w:tcW w:w="3969" w:type="dxa"/>
          </w:tcPr>
          <w:p w:rsidR="00BB5EBB" w:rsidRPr="000044D0" w:rsidRDefault="00BB5EBB" w:rsidP="00B91570">
            <w:pPr>
              <w:rPr>
                <w:rFonts w:ascii="Calibri" w:hAnsi="Calibri" w:cs="Arial"/>
              </w:rPr>
            </w:pPr>
            <w:r>
              <w:rPr>
                <w:rFonts w:ascii="Calibri" w:hAnsi="Calibri" w:cs="Arial"/>
              </w:rPr>
              <w:t xml:space="preserve">Grazing Platform </w:t>
            </w:r>
            <w:r w:rsidR="00B91570">
              <w:rPr>
                <w:rFonts w:ascii="Calibri" w:hAnsi="Calibri" w:cs="Arial"/>
              </w:rPr>
              <w:t>Design</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6N3005</w:t>
            </w:r>
          </w:p>
        </w:tc>
        <w:tc>
          <w:tcPr>
            <w:tcW w:w="3969" w:type="dxa"/>
          </w:tcPr>
          <w:p w:rsidR="00BB5EBB" w:rsidRPr="000044D0" w:rsidRDefault="00BB5EBB" w:rsidP="00BB5EBB">
            <w:pPr>
              <w:rPr>
                <w:rFonts w:ascii="Calibri" w:hAnsi="Calibri" w:cs="Arial"/>
              </w:rPr>
            </w:pPr>
            <w:r>
              <w:rPr>
                <w:rFonts w:ascii="Calibri" w:hAnsi="Calibri" w:cs="Arial"/>
              </w:rPr>
              <w:t>Farm Performance Measurement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6N3525</w:t>
            </w:r>
          </w:p>
        </w:tc>
        <w:tc>
          <w:tcPr>
            <w:tcW w:w="3969" w:type="dxa"/>
          </w:tcPr>
          <w:p w:rsidR="00BB5EBB" w:rsidRPr="000044D0" w:rsidRDefault="00BB5EBB" w:rsidP="00BB5EBB">
            <w:pPr>
              <w:rPr>
                <w:rFonts w:ascii="Calibri" w:hAnsi="Calibri" w:cs="Arial"/>
              </w:rPr>
            </w:pPr>
            <w:r>
              <w:rPr>
                <w:rFonts w:ascii="Calibri" w:hAnsi="Calibri" w:cs="Arial"/>
              </w:rPr>
              <w:t>Applied Livestock Breeding</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Electrical Principles of Vehicles</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Mechanical Maintenance of Vehicles</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Milking Process Technique</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Agricultural Land Drainage</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Managing Pig Nutrition</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 xml:space="preserve">Pig Equipment Management </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 xml:space="preserve">Applied Pig Reproduction </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Managing Poultry Nutrition</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Poultry Equipment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Poultry Management</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15</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Arial"/>
              </w:rPr>
            </w:pPr>
            <w:r>
              <w:rPr>
                <w:rFonts w:ascii="Calibri" w:hAnsi="Calibri" w:cs="Arial"/>
              </w:rPr>
              <w:t>TBC</w:t>
            </w:r>
          </w:p>
        </w:tc>
        <w:tc>
          <w:tcPr>
            <w:tcW w:w="3969" w:type="dxa"/>
          </w:tcPr>
          <w:p w:rsidR="00BB5EBB" w:rsidRPr="000044D0" w:rsidRDefault="00BB5EBB" w:rsidP="00BB5EBB">
            <w:pPr>
              <w:rPr>
                <w:rFonts w:ascii="Calibri" w:hAnsi="Calibri" w:cs="Arial"/>
              </w:rPr>
            </w:pPr>
            <w:r>
              <w:rPr>
                <w:rFonts w:ascii="Calibri" w:hAnsi="Calibri" w:cs="Arial"/>
              </w:rPr>
              <w:t xml:space="preserve">Applied Poultry Reproduction </w:t>
            </w:r>
          </w:p>
        </w:tc>
        <w:tc>
          <w:tcPr>
            <w:tcW w:w="1001" w:type="dxa"/>
            <w:gridSpan w:val="2"/>
          </w:tcPr>
          <w:p w:rsidR="00BB5EBB" w:rsidRPr="000044D0" w:rsidRDefault="00BB5EBB" w:rsidP="00BB5EBB">
            <w:pPr>
              <w:rPr>
                <w:rFonts w:ascii="Calibri" w:hAnsi="Calibri" w:cs="Times New Roman"/>
              </w:rPr>
            </w:pPr>
            <w:r>
              <w:rPr>
                <w:rFonts w:ascii="Calibri" w:hAnsi="Calibri" w:cs="Times New Roman"/>
              </w:rPr>
              <w:t>6</w:t>
            </w:r>
          </w:p>
        </w:tc>
        <w:tc>
          <w:tcPr>
            <w:tcW w:w="1085" w:type="dxa"/>
          </w:tcPr>
          <w:p w:rsidR="00BB5EBB" w:rsidRPr="000044D0" w:rsidRDefault="00BB5EBB" w:rsidP="00BB5EBB">
            <w:pPr>
              <w:rPr>
                <w:rFonts w:ascii="Calibri" w:hAnsi="Calibri" w:cs="Times New Roman"/>
              </w:rPr>
            </w:pPr>
            <w:r>
              <w:rPr>
                <w:rFonts w:ascii="Calibri" w:hAnsi="Calibri" w:cs="Times New Roman"/>
              </w:rPr>
              <w:t>10</w:t>
            </w:r>
          </w:p>
        </w:tc>
      </w:tr>
      <w:tr w:rsidR="00BB5EBB" w:rsidRPr="000044D0" w:rsidTr="00BB5EBB">
        <w:trPr>
          <w:jc w:val="center"/>
        </w:trPr>
        <w:tc>
          <w:tcPr>
            <w:tcW w:w="1849" w:type="dxa"/>
          </w:tcPr>
          <w:p w:rsidR="00BB5EBB" w:rsidRPr="000044D0" w:rsidRDefault="00BB5EBB" w:rsidP="00BB5EBB">
            <w:pPr>
              <w:rPr>
                <w:rFonts w:ascii="Calibri" w:hAnsi="Calibri" w:cs="Times New Roman"/>
              </w:rPr>
            </w:pPr>
          </w:p>
        </w:tc>
        <w:tc>
          <w:tcPr>
            <w:tcW w:w="1418" w:type="dxa"/>
          </w:tcPr>
          <w:p w:rsidR="00BB5EBB" w:rsidRPr="000044D0" w:rsidRDefault="00BB5EBB" w:rsidP="00BB5EBB">
            <w:pPr>
              <w:rPr>
                <w:rFonts w:ascii="Calibri" w:hAnsi="Calibri" w:cs="Times New Roman"/>
              </w:rPr>
            </w:pPr>
          </w:p>
        </w:tc>
        <w:tc>
          <w:tcPr>
            <w:tcW w:w="3969" w:type="dxa"/>
          </w:tcPr>
          <w:p w:rsidR="00BB5EBB" w:rsidRPr="000044D0" w:rsidRDefault="00BB5EBB" w:rsidP="00BB5EBB">
            <w:pPr>
              <w:rPr>
                <w:rFonts w:ascii="Calibri" w:hAnsi="Calibri" w:cs="Arial"/>
              </w:rPr>
            </w:pPr>
          </w:p>
        </w:tc>
        <w:tc>
          <w:tcPr>
            <w:tcW w:w="1001" w:type="dxa"/>
            <w:gridSpan w:val="2"/>
          </w:tcPr>
          <w:p w:rsidR="00BB5EBB" w:rsidRPr="000044D0" w:rsidRDefault="00BB5EBB" w:rsidP="00BB5EBB">
            <w:pPr>
              <w:rPr>
                <w:rFonts w:ascii="Calibri" w:hAnsi="Calibri" w:cs="Times New Roman"/>
              </w:rPr>
            </w:pPr>
          </w:p>
        </w:tc>
        <w:tc>
          <w:tcPr>
            <w:tcW w:w="1085" w:type="dxa"/>
          </w:tcPr>
          <w:p w:rsidR="00BB5EBB" w:rsidRPr="000044D0" w:rsidRDefault="00BB5EBB" w:rsidP="00BB5EBB">
            <w:pPr>
              <w:rPr>
                <w:rFonts w:ascii="Calibri" w:hAnsi="Calibri" w:cs="Times New Roman"/>
              </w:rPr>
            </w:pPr>
          </w:p>
        </w:tc>
      </w:tr>
      <w:tr w:rsidR="00BB5EBB" w:rsidRPr="000044D0" w:rsidTr="00C52074">
        <w:trPr>
          <w:trHeight w:val="393"/>
          <w:jc w:val="center"/>
        </w:trPr>
        <w:tc>
          <w:tcPr>
            <w:tcW w:w="9322" w:type="dxa"/>
            <w:gridSpan w:val="6"/>
            <w:tcBorders>
              <w:bottom w:val="single" w:sz="4" w:space="0" w:color="auto"/>
            </w:tcBorders>
          </w:tcPr>
          <w:p w:rsidR="00BB5EBB" w:rsidRPr="000044D0" w:rsidRDefault="00BB5EBB" w:rsidP="00777991">
            <w:pPr>
              <w:spacing w:after="240"/>
              <w:rPr>
                <w:rFonts w:cs="Times New Roman"/>
                <w:b/>
                <w:color w:val="000000"/>
                <w:szCs w:val="24"/>
              </w:rPr>
            </w:pPr>
            <w:r>
              <w:rPr>
                <w:rFonts w:cs="Times New Roman"/>
                <w:b/>
                <w:color w:val="000000"/>
                <w:szCs w:val="24"/>
              </w:rPr>
              <w:t xml:space="preserve">The remaining credit value of 10 can be obtained by using </w:t>
            </w:r>
            <w:r w:rsidR="00777991">
              <w:rPr>
                <w:rFonts w:cs="Times New Roman"/>
                <w:b/>
                <w:color w:val="000000"/>
                <w:szCs w:val="24"/>
              </w:rPr>
              <w:t xml:space="preserve">relevant </w:t>
            </w:r>
            <w:r>
              <w:rPr>
                <w:rFonts w:cs="Times New Roman"/>
                <w:b/>
                <w:color w:val="000000"/>
                <w:szCs w:val="24"/>
              </w:rPr>
              <w:t>component(s) from level 6. A maximum of 10 credits may be used from level 5.</w:t>
            </w:r>
          </w:p>
        </w:tc>
      </w:tr>
    </w:tbl>
    <w:p w:rsidR="00935F14" w:rsidRPr="000044D0" w:rsidRDefault="00935F14" w:rsidP="00935F14">
      <w:pPr>
        <w:spacing w:after="240" w:line="240" w:lineRule="auto"/>
        <w:ind w:right="-330"/>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935F14" w:rsidRPr="000044D0" w:rsidTr="00C52074">
        <w:trPr>
          <w:jc w:val="center"/>
        </w:trPr>
        <w:tc>
          <w:tcPr>
            <w:tcW w:w="9356" w:type="dxa"/>
            <w:shd w:val="clear" w:color="auto" w:fill="auto"/>
            <w:vAlign w:val="center"/>
          </w:tcPr>
          <w:p w:rsidR="00935F14" w:rsidRPr="000044D0" w:rsidRDefault="00935F14"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935F14" w:rsidRPr="000044D0" w:rsidRDefault="00935F14" w:rsidP="00C52074">
            <w:pPr>
              <w:autoSpaceDE w:val="0"/>
              <w:autoSpaceDN w:val="0"/>
              <w:rPr>
                <w:rFonts w:cs="Times New Roman"/>
                <w:color w:val="000000"/>
                <w:szCs w:val="24"/>
              </w:rPr>
            </w:pPr>
          </w:p>
          <w:p w:rsidR="00935F14" w:rsidRPr="000044D0" w:rsidRDefault="00935F14"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935F14" w:rsidRPr="000044D0" w:rsidRDefault="00935F14" w:rsidP="00C52074">
            <w:pPr>
              <w:contextualSpacing/>
              <w:rPr>
                <w:rFonts w:cs="Times New Roman"/>
                <w:color w:val="000000"/>
                <w:szCs w:val="24"/>
              </w:rPr>
            </w:pPr>
          </w:p>
          <w:p w:rsidR="00935F14" w:rsidRPr="000044D0" w:rsidRDefault="00935F14"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Award Classification</w:t>
            </w:r>
          </w:p>
        </w:tc>
      </w:tr>
      <w:tr w:rsidR="00935F14" w:rsidRPr="000044D0" w:rsidTr="00C52074">
        <w:trPr>
          <w:jc w:val="center"/>
        </w:trPr>
        <w:tc>
          <w:tcPr>
            <w:tcW w:w="9356" w:type="dxa"/>
            <w:shd w:val="clear" w:color="auto" w:fill="auto"/>
            <w:vAlign w:val="center"/>
          </w:tcPr>
          <w:p w:rsidR="00935F14" w:rsidRPr="000044D0" w:rsidRDefault="00935F14"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935F14" w:rsidRPr="000044D0" w:rsidRDefault="00935F14"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935F14" w:rsidRDefault="00935F14"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935F14" w:rsidRPr="000044D0" w:rsidRDefault="00935F14" w:rsidP="00C52074">
            <w:pPr>
              <w:contextualSpacing/>
              <w:rPr>
                <w:rFonts w:cs="Times New Roman"/>
                <w:color w:val="000000"/>
                <w:szCs w:val="24"/>
              </w:rPr>
            </w:pPr>
          </w:p>
          <w:p w:rsidR="00935F14" w:rsidRPr="000044D0" w:rsidRDefault="00935F14"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935F14" w:rsidRPr="000044D0" w:rsidRDefault="00935F14" w:rsidP="00C52074">
            <w:pPr>
              <w:autoSpaceDE w:val="0"/>
              <w:autoSpaceDN w:val="0"/>
              <w:rPr>
                <w:rFonts w:cs="Times New Roman"/>
                <w:color w:val="000000"/>
                <w:szCs w:val="24"/>
              </w:rPr>
            </w:pPr>
          </w:p>
          <w:p w:rsidR="00935F14" w:rsidRPr="000044D0" w:rsidRDefault="00935F14"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935F14" w:rsidRPr="000044D0" w:rsidRDefault="00935F14" w:rsidP="00C52074">
            <w:pPr>
              <w:contextualSpacing/>
              <w:rPr>
                <w:rFonts w:cs="Times New Roman"/>
                <w:color w:val="000000"/>
                <w:szCs w:val="24"/>
              </w:rPr>
            </w:pPr>
          </w:p>
          <w:p w:rsidR="00935F14" w:rsidRPr="000044D0" w:rsidRDefault="00935F14"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935F14" w:rsidRPr="000044D0" w:rsidRDefault="00935F14" w:rsidP="00C52074">
            <w:pPr>
              <w:contextualSpacing/>
              <w:rPr>
                <w:rFonts w:cs="Times New Roman"/>
                <w:color w:val="000000"/>
                <w:szCs w:val="24"/>
              </w:rPr>
            </w:pPr>
          </w:p>
          <w:p w:rsidR="00935F14" w:rsidRPr="000044D0" w:rsidRDefault="00935F14" w:rsidP="00C52074">
            <w:pPr>
              <w:contextualSpacing/>
              <w:rPr>
                <w:rFonts w:cs="Times New Roman"/>
                <w:color w:val="000000"/>
                <w:szCs w:val="24"/>
              </w:rPr>
            </w:pPr>
            <w:r w:rsidRPr="000044D0">
              <w:rPr>
                <w:rFonts w:cs="Times New Roman"/>
                <w:color w:val="000000"/>
                <w:szCs w:val="24"/>
              </w:rPr>
              <w:t xml:space="preserve">A QQI award or a QQI award with pass classification shall only be awarded where all of the award’s expected learning outcomes have been achieved. </w:t>
            </w: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Major Award</w:t>
            </w:r>
          </w:p>
        </w:tc>
      </w:tr>
      <w:tr w:rsidR="00935F14" w:rsidRPr="000044D0" w:rsidTr="00C52074">
        <w:trPr>
          <w:jc w:val="center"/>
        </w:trPr>
        <w:tc>
          <w:tcPr>
            <w:tcW w:w="9356" w:type="dxa"/>
            <w:vAlign w:val="center"/>
          </w:tcPr>
          <w:p w:rsidR="00935F14" w:rsidRPr="000044D0" w:rsidRDefault="00935F14" w:rsidP="00C52074">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None </w:t>
            </w:r>
          </w:p>
          <w:p w:rsidR="00935F14" w:rsidRPr="000044D0" w:rsidRDefault="00935F14" w:rsidP="00C52074">
            <w:pPr>
              <w:contextualSpacing/>
              <w:rPr>
                <w:rFonts w:eastAsia="Times New Roman" w:cs="Times New Roman"/>
                <w:bCs/>
                <w:color w:val="000000"/>
                <w:lang w:eastAsia="en-IE"/>
              </w:rPr>
            </w:pP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935F14" w:rsidRPr="000044D0" w:rsidTr="00C52074">
        <w:trPr>
          <w:jc w:val="center"/>
        </w:trPr>
        <w:tc>
          <w:tcPr>
            <w:tcW w:w="9356" w:type="dxa"/>
            <w:vAlign w:val="center"/>
          </w:tcPr>
          <w:p w:rsidR="00935F14" w:rsidRPr="005E298D" w:rsidRDefault="00935F14" w:rsidP="00C52074">
            <w:pPr>
              <w:pStyle w:val="Default"/>
              <w:rPr>
                <w:rFonts w:asciiTheme="minorHAnsi" w:hAnsiTheme="minorHAnsi"/>
                <w:sz w:val="22"/>
                <w:szCs w:val="22"/>
              </w:rPr>
            </w:pPr>
            <w:r w:rsidRPr="005E298D">
              <w:rPr>
                <w:rFonts w:asciiTheme="minorHAnsi" w:hAnsiTheme="minorHAnsi"/>
                <w:sz w:val="22"/>
                <w:szCs w:val="22"/>
              </w:rPr>
              <w:t xml:space="preserve">The provider must have all of the following in place to offer this award: </w:t>
            </w:r>
          </w:p>
          <w:p w:rsidR="00935F14" w:rsidRPr="005E298D" w:rsidRDefault="00935F14" w:rsidP="00C52074">
            <w:pPr>
              <w:pStyle w:val="Default"/>
              <w:rPr>
                <w:rFonts w:asciiTheme="minorHAnsi" w:hAnsiTheme="minorHAnsi"/>
                <w:sz w:val="22"/>
                <w:szCs w:val="22"/>
              </w:rPr>
            </w:pPr>
            <w:r w:rsidRPr="005E298D">
              <w:rPr>
                <w:rFonts w:asciiTheme="minorHAnsi" w:hAnsiTheme="minorHAnsi"/>
                <w:sz w:val="22"/>
                <w:szCs w:val="22"/>
              </w:rPr>
              <w:t xml:space="preserve">1. Access to a farm with appropriate animal and crop housing and handling facilities in compliance with health and safety requirements </w:t>
            </w:r>
          </w:p>
          <w:p w:rsidR="00935F14" w:rsidRPr="005E298D" w:rsidRDefault="00935F14" w:rsidP="00C52074">
            <w:pPr>
              <w:pStyle w:val="Default"/>
              <w:rPr>
                <w:rFonts w:asciiTheme="minorHAnsi" w:hAnsiTheme="minorHAnsi"/>
                <w:sz w:val="22"/>
                <w:szCs w:val="22"/>
              </w:rPr>
            </w:pPr>
            <w:r w:rsidRPr="005E298D">
              <w:rPr>
                <w:rFonts w:asciiTheme="minorHAnsi" w:hAnsiTheme="minorHAnsi"/>
                <w:sz w:val="22"/>
                <w:szCs w:val="22"/>
              </w:rPr>
              <w:t xml:space="preserve">2. Access to a farm with appropriate skills demonstration space in compliance with health and safety requirements </w:t>
            </w:r>
          </w:p>
          <w:p w:rsidR="00935F14" w:rsidRPr="005E298D" w:rsidRDefault="00935F14" w:rsidP="00C52074">
            <w:pPr>
              <w:pStyle w:val="Default"/>
              <w:rPr>
                <w:rFonts w:asciiTheme="minorHAnsi" w:hAnsiTheme="minorHAnsi"/>
                <w:sz w:val="22"/>
                <w:szCs w:val="22"/>
              </w:rPr>
            </w:pPr>
            <w:r w:rsidRPr="005E298D">
              <w:rPr>
                <w:rFonts w:asciiTheme="minorHAnsi" w:hAnsiTheme="minorHAnsi"/>
                <w:sz w:val="22"/>
                <w:szCs w:val="22"/>
              </w:rPr>
              <w:t xml:space="preserve">3. Access to a farm of sufficient scale to ensure that all learners have access to animals and equipment and crops required to practice and achieve learning outcomes </w:t>
            </w:r>
          </w:p>
          <w:p w:rsidR="00935F14" w:rsidRDefault="00935F14" w:rsidP="00C52074">
            <w:pPr>
              <w:pStyle w:val="Default"/>
              <w:rPr>
                <w:rFonts w:asciiTheme="minorHAnsi" w:hAnsiTheme="minorHAnsi"/>
                <w:sz w:val="22"/>
                <w:szCs w:val="22"/>
              </w:rPr>
            </w:pPr>
            <w:r w:rsidRPr="005E298D">
              <w:rPr>
                <w:rFonts w:asciiTheme="minorHAnsi" w:hAnsiTheme="minorHAnsi"/>
                <w:sz w:val="22"/>
                <w:szCs w:val="22"/>
              </w:rPr>
              <w:t xml:space="preserve">4. Stated policies and procedures by the provider to deal with potential bio-security risks </w:t>
            </w:r>
          </w:p>
          <w:p w:rsidR="00935F14" w:rsidRPr="005E298D" w:rsidRDefault="00935F14" w:rsidP="00C52074">
            <w:pPr>
              <w:pStyle w:val="Default"/>
              <w:rPr>
                <w:rFonts w:asciiTheme="minorHAnsi" w:hAnsiTheme="minorHAnsi"/>
                <w:sz w:val="22"/>
                <w:szCs w:val="22"/>
              </w:rPr>
            </w:pPr>
            <w:r>
              <w:rPr>
                <w:rFonts w:asciiTheme="minorHAnsi" w:hAnsiTheme="minorHAnsi"/>
                <w:sz w:val="22"/>
                <w:szCs w:val="22"/>
              </w:rPr>
              <w:t>5. Stated Specific Validation Requirements on individual component awards</w:t>
            </w:r>
          </w:p>
          <w:p w:rsidR="00935F14" w:rsidRPr="000044D0" w:rsidRDefault="00935F14" w:rsidP="00C52074">
            <w:pPr>
              <w:contextualSpacing/>
              <w:rPr>
                <w:rFonts w:eastAsia="Times New Roman" w:cs="Times New Roman"/>
                <w:bCs/>
                <w:color w:val="000000"/>
                <w:lang w:eastAsia="en-IE"/>
              </w:rPr>
            </w:pP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935F14" w:rsidRPr="000044D0" w:rsidTr="00C52074">
        <w:trPr>
          <w:jc w:val="center"/>
        </w:trPr>
        <w:tc>
          <w:tcPr>
            <w:tcW w:w="9356" w:type="dxa"/>
            <w:vAlign w:val="center"/>
          </w:tcPr>
          <w:p w:rsidR="00935F14" w:rsidRPr="000044D0" w:rsidRDefault="00935F14"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935F14" w:rsidRPr="000044D0" w:rsidTr="00C52074">
        <w:trPr>
          <w:jc w:val="center"/>
        </w:trPr>
        <w:tc>
          <w:tcPr>
            <w:tcW w:w="9356" w:type="dxa"/>
            <w:vAlign w:val="center"/>
          </w:tcPr>
          <w:p w:rsidR="00935F14" w:rsidRDefault="00C671C1" w:rsidP="00C52074">
            <w:pPr>
              <w:autoSpaceDE w:val="0"/>
              <w:autoSpaceDN w:val="0"/>
              <w:adjustRightInd w:val="0"/>
              <w:rPr>
                <w:rFonts w:ascii="Calibri" w:hAnsi="Calibri" w:cs="Times New Roman"/>
                <w:color w:val="000000"/>
              </w:rPr>
            </w:pPr>
            <w:r w:rsidRPr="000044D0">
              <w:rPr>
                <w:rFonts w:ascii="Calibri" w:hAnsi="Calibri" w:cs="Times New Roman"/>
                <w:color w:val="000000"/>
              </w:rPr>
              <w:t>Generally,</w:t>
            </w:r>
            <w:r w:rsidR="00935F14"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935F14" w:rsidRPr="000044D0" w:rsidRDefault="00935F14" w:rsidP="00B0685D">
            <w:pPr>
              <w:autoSpaceDE w:val="0"/>
              <w:autoSpaceDN w:val="0"/>
              <w:adjustRightInd w:val="0"/>
              <w:rPr>
                <w:rFonts w:eastAsia="Times New Roman" w:cs="Times New Roman"/>
                <w:b/>
                <w:bCs/>
                <w:color w:val="000000"/>
                <w:lang w:eastAsia="en-IE"/>
              </w:rPr>
            </w:pP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935F14" w:rsidRPr="000044D0" w:rsidTr="00C52074">
        <w:trPr>
          <w:jc w:val="center"/>
        </w:trPr>
        <w:tc>
          <w:tcPr>
            <w:tcW w:w="9356" w:type="dxa"/>
            <w:vAlign w:val="center"/>
          </w:tcPr>
          <w:p w:rsidR="00935F14" w:rsidRPr="000044D0" w:rsidRDefault="00935F14" w:rsidP="00C52074">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 xml:space="preserve">To access this award the learner shall have successfully completed </w:t>
            </w:r>
            <w:r w:rsidRPr="00B0685D">
              <w:rPr>
                <w:rFonts w:eastAsia="Times New Roman" w:cs="Times New Roman"/>
                <w:b/>
                <w:bCs/>
                <w:color w:val="000000"/>
                <w:lang w:eastAsia="en-IE"/>
              </w:rPr>
              <w:t>Level 5 Certificate in Agriculture</w:t>
            </w:r>
            <w:r>
              <w:rPr>
                <w:rFonts w:eastAsia="Times New Roman" w:cs="Times New Roman"/>
                <w:bCs/>
                <w:color w:val="000000"/>
                <w:lang w:eastAsia="en-IE"/>
              </w:rPr>
              <w:t xml:space="preserve"> or equivalent qualification</w:t>
            </w:r>
          </w:p>
          <w:p w:rsidR="00935F14" w:rsidRPr="000044D0" w:rsidRDefault="00935F14" w:rsidP="00C52074">
            <w:pPr>
              <w:autoSpaceDE w:val="0"/>
              <w:autoSpaceDN w:val="0"/>
              <w:adjustRightInd w:val="0"/>
              <w:rPr>
                <w:rFonts w:eastAsia="Times New Roman" w:cs="Times New Roman"/>
                <w:b/>
                <w:bCs/>
                <w:color w:val="000000"/>
                <w:lang w:eastAsia="en-IE"/>
              </w:rPr>
            </w:pP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935F14" w:rsidRPr="000044D0" w:rsidTr="00C52074">
        <w:trPr>
          <w:jc w:val="center"/>
        </w:trPr>
        <w:tc>
          <w:tcPr>
            <w:tcW w:w="9356" w:type="dxa"/>
            <w:vAlign w:val="center"/>
          </w:tcPr>
          <w:p w:rsidR="00935F14" w:rsidRPr="000044D0" w:rsidRDefault="00935F14" w:rsidP="00C52074">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 particular transfer or progression expectations noted</w:t>
            </w:r>
          </w:p>
          <w:p w:rsidR="00935F14" w:rsidRPr="000044D0" w:rsidRDefault="00935F14" w:rsidP="00C52074">
            <w:pPr>
              <w:autoSpaceDE w:val="0"/>
              <w:autoSpaceDN w:val="0"/>
              <w:adjustRightInd w:val="0"/>
              <w:rPr>
                <w:rFonts w:eastAsia="Times New Roman" w:cs="Times New Roman"/>
                <w:b/>
                <w:bCs/>
                <w:color w:val="000000"/>
                <w:lang w:eastAsia="en-IE"/>
              </w:rPr>
            </w:pPr>
          </w:p>
        </w:tc>
      </w:tr>
      <w:tr w:rsidR="00935F14" w:rsidRPr="000044D0" w:rsidTr="00C52074">
        <w:trPr>
          <w:jc w:val="center"/>
        </w:trPr>
        <w:tc>
          <w:tcPr>
            <w:tcW w:w="9356" w:type="dxa"/>
            <w:shd w:val="clear" w:color="auto" w:fill="5B9BD5" w:themeFill="accent1"/>
            <w:vAlign w:val="center"/>
          </w:tcPr>
          <w:p w:rsidR="00935F14" w:rsidRPr="000044D0" w:rsidRDefault="00935F14"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935F14" w:rsidRPr="000044D0" w:rsidTr="00C52074">
        <w:trPr>
          <w:jc w:val="center"/>
        </w:trPr>
        <w:tc>
          <w:tcPr>
            <w:tcW w:w="9356" w:type="dxa"/>
            <w:vAlign w:val="center"/>
          </w:tcPr>
          <w:p w:rsidR="00935F14" w:rsidRPr="000044D0" w:rsidRDefault="00935F14"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935F14" w:rsidRPr="000044D0" w:rsidRDefault="00935F14"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935F14" w:rsidRDefault="00935F14" w:rsidP="00935F14">
      <w:pPr>
        <w:keepNext/>
        <w:keepLines/>
        <w:spacing w:before="240" w:after="0"/>
        <w:outlineLvl w:val="0"/>
      </w:pPr>
    </w:p>
    <w:p w:rsidR="00E13A52" w:rsidRDefault="00E13A52">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p w:rsidR="00493EBC" w:rsidRPr="000044D0" w:rsidRDefault="00493EBC" w:rsidP="00493EBC">
      <w:pPr>
        <w:keepNext/>
        <w:keepLines/>
        <w:spacing w:before="240" w:after="0"/>
        <w:outlineLvl w:val="0"/>
        <w:rPr>
          <w:rFonts w:ascii="Cambria" w:eastAsia="Arial Unicode MS" w:hAnsi="Cambria" w:cs="Times New Roman"/>
          <w:b/>
          <w:color w:val="4F81BD"/>
          <w:kern w:val="28"/>
          <w:sz w:val="28"/>
          <w:szCs w:val="28"/>
          <w:lang w:eastAsia="en-IE"/>
        </w:rPr>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93EBC"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493EBC" w:rsidRPr="000044D0" w:rsidRDefault="00493EBC" w:rsidP="008C0CD1">
            <w:pPr>
              <w:jc w:val="center"/>
              <w:rPr>
                <w:noProof/>
                <w:lang w:eastAsia="en-IE"/>
              </w:rPr>
            </w:pPr>
            <w:r w:rsidRPr="000044D0">
              <w:rPr>
                <w:noProof/>
                <w:lang w:eastAsia="en-IE"/>
              </w:rPr>
              <w:drawing>
                <wp:inline distT="0" distB="0" distL="0" distR="0">
                  <wp:extent cx="3288799" cy="969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493EBC" w:rsidRPr="000044D0" w:rsidRDefault="00BF6E56" w:rsidP="008C0CD1">
            <w:pPr>
              <w:jc w:val="center"/>
              <w:rPr>
                <w:sz w:val="44"/>
                <w:szCs w:val="24"/>
              </w:rPr>
            </w:pPr>
            <w:r>
              <w:rPr>
                <w:sz w:val="44"/>
                <w:szCs w:val="24"/>
              </w:rPr>
              <w:t>Component</w:t>
            </w:r>
            <w:r w:rsidR="00493EBC" w:rsidRPr="000044D0">
              <w:rPr>
                <w:sz w:val="44"/>
                <w:szCs w:val="24"/>
              </w:rPr>
              <w:t xml:space="preserve"> Specification</w:t>
            </w:r>
          </w:p>
        </w:tc>
      </w:tr>
      <w:tr w:rsidR="00493EBC"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493EBC" w:rsidRPr="000044D0" w:rsidRDefault="00493EBC"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493EBC" w:rsidRPr="000044D0" w:rsidRDefault="00493EBC"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493EBC" w:rsidRPr="000044D0" w:rsidRDefault="00493EBC"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493EBC" w:rsidRPr="000044D0" w:rsidRDefault="00493EBC"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493EBC" w:rsidRPr="000044D0" w:rsidRDefault="00493EBC"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493EBC" w:rsidRPr="000044D0" w:rsidRDefault="002829B4"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Farm Management and Business</w:t>
            </w:r>
            <w:r w:rsidR="001A7C0E">
              <w:rPr>
                <w:rFonts w:cs="Times New Roman"/>
                <w:color w:val="FFFFFF" w:themeColor="background1"/>
                <w:sz w:val="24"/>
                <w:szCs w:val="24"/>
              </w:rPr>
              <w:t xml:space="preserve"> Planning</w:t>
            </w:r>
          </w:p>
          <w:p w:rsidR="00493EBC" w:rsidRPr="000044D0" w:rsidRDefault="00493EBC"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493EBC" w:rsidRPr="000044D0" w:rsidRDefault="00767160"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B0685D" w:rsidRDefault="009E4843" w:rsidP="00B0685D">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FC6984">
              <w:rPr>
                <w:rFonts w:cs="Times New Roman"/>
                <w:color w:val="FFFFFF" w:themeColor="background1"/>
                <w:sz w:val="24"/>
                <w:szCs w:val="24"/>
              </w:rPr>
              <w:t>10</w:t>
            </w:r>
            <w:r w:rsidR="009C19B4" w:rsidRPr="00FC6984">
              <w:rPr>
                <w:rFonts w:cs="Times New Roman"/>
                <w:color w:val="FFFFFF" w:themeColor="background1"/>
                <w:sz w:val="24"/>
                <w:szCs w:val="24"/>
              </w:rPr>
              <w:t xml:space="preserve"> </w:t>
            </w:r>
          </w:p>
          <w:p w:rsidR="00493EBC" w:rsidRPr="000044D0" w:rsidRDefault="00767160" w:rsidP="00B0685D">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93EBC"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493EBC" w:rsidRPr="000044D0" w:rsidRDefault="00493EBC" w:rsidP="00B0685D">
            <w:pPr>
              <w:spacing w:after="240"/>
              <w:rPr>
                <w:rFonts w:cs="Times New Roman"/>
                <w:sz w:val="24"/>
                <w:szCs w:val="24"/>
              </w:rPr>
            </w:pPr>
            <w:r w:rsidRPr="000044D0">
              <w:rPr>
                <w:rFonts w:cs="Times New Roman"/>
                <w:sz w:val="24"/>
                <w:szCs w:val="24"/>
              </w:rPr>
              <w:t xml:space="preserve">Purpose:     </w:t>
            </w:r>
            <w:r w:rsidR="00B0685D">
              <w:rPr>
                <w:rFonts w:cs="Times New Roman"/>
                <w:sz w:val="24"/>
                <w:szCs w:val="24"/>
              </w:rPr>
              <w:br/>
            </w:r>
            <w:r w:rsidR="002829B4">
              <w:rPr>
                <w:rFonts w:ascii="Arial" w:hAnsi="Arial" w:cs="Arial"/>
              </w:rPr>
              <w:t xml:space="preserve">The purpose of this award is to equip the learner with the knowledge, skill and competence to effectively </w:t>
            </w:r>
            <w:r w:rsidR="00E97AB4">
              <w:rPr>
                <w:rFonts w:ascii="Arial" w:hAnsi="Arial" w:cs="Arial"/>
              </w:rPr>
              <w:t>evaluate internal and external factors affecting the farm business</w:t>
            </w:r>
          </w:p>
        </w:tc>
      </w:tr>
      <w:tr w:rsidR="00493EBC"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493EBC" w:rsidRPr="000044D0" w:rsidRDefault="00493EBC"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93EBC"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493EBC" w:rsidRPr="000044D0" w:rsidRDefault="00493EBC"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493EBC" w:rsidRPr="000044D0" w:rsidRDefault="00493EBC"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493EBC" w:rsidRPr="000044D0" w:rsidRDefault="00493EBC"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93EBC"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93EBC" w:rsidRPr="000044D0" w:rsidTr="00E9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93EBC" w:rsidRPr="000044D0" w:rsidRDefault="004F177C" w:rsidP="008C0CD1">
                  <w:pPr>
                    <w:spacing w:after="240"/>
                    <w:rPr>
                      <w:rFonts w:cs="Times New Roman"/>
                      <w:color w:val="000000"/>
                      <w:szCs w:val="24"/>
                    </w:rPr>
                  </w:pPr>
                  <w:r>
                    <w:rPr>
                      <w:rFonts w:cs="Times New Roman"/>
                      <w:color w:val="000000"/>
                      <w:szCs w:val="24"/>
                    </w:rPr>
                    <w:t>1</w:t>
                  </w:r>
                </w:p>
              </w:tc>
              <w:tc>
                <w:tcPr>
                  <w:tcW w:w="3686" w:type="dxa"/>
                </w:tcPr>
                <w:p w:rsidR="00493EBC" w:rsidRPr="004F177C" w:rsidRDefault="002829B4" w:rsidP="00B60E3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4F177C">
                    <w:rPr>
                      <w:rFonts w:cs="Arial"/>
                      <w:b w:val="0"/>
                    </w:rPr>
                    <w:t>Explain liability</w:t>
                  </w:r>
                  <w:r w:rsidR="00627B88">
                    <w:rPr>
                      <w:rFonts w:cs="Arial"/>
                      <w:b w:val="0"/>
                    </w:rPr>
                    <w:t xml:space="preserve"> and risk </w:t>
                  </w:r>
                  <w:r w:rsidRPr="004F177C">
                    <w:rPr>
                      <w:rFonts w:cs="Arial"/>
                      <w:b w:val="0"/>
                    </w:rPr>
                    <w:t xml:space="preserve"> relating to farming</w:t>
                  </w:r>
                  <w:r w:rsidR="00627B88">
                    <w:rPr>
                      <w:rFonts w:cs="Arial"/>
                      <w:b w:val="0"/>
                    </w:rPr>
                    <w:t xml:space="preserve">  activity </w:t>
                  </w:r>
                </w:p>
              </w:tc>
            </w:tr>
            <w:tr w:rsidR="009E4843" w:rsidRPr="000044D0" w:rsidTr="00E9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E4843" w:rsidRDefault="004F177C" w:rsidP="008C0CD1">
                  <w:pPr>
                    <w:spacing w:after="240"/>
                    <w:rPr>
                      <w:rFonts w:cs="Times New Roman"/>
                      <w:color w:val="000000"/>
                      <w:szCs w:val="24"/>
                    </w:rPr>
                  </w:pPr>
                  <w:r>
                    <w:rPr>
                      <w:rFonts w:cs="Times New Roman"/>
                      <w:color w:val="000000"/>
                      <w:szCs w:val="24"/>
                    </w:rPr>
                    <w:t>2</w:t>
                  </w:r>
                </w:p>
              </w:tc>
              <w:tc>
                <w:tcPr>
                  <w:tcW w:w="3686" w:type="dxa"/>
                </w:tcPr>
                <w:p w:rsidR="009E4843" w:rsidRPr="00E97AB4" w:rsidRDefault="009E4843" w:rsidP="00E97A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Times New Roman"/>
                      <w:color w:val="000000"/>
                      <w:szCs w:val="24"/>
                    </w:rPr>
                    <w:t>Assess the effect of EU and National legislation on the running of a given farm situation</w:t>
                  </w:r>
                </w:p>
              </w:tc>
            </w:tr>
            <w:tr w:rsidR="00493EBC" w:rsidRPr="000044D0" w:rsidTr="00E97AB4">
              <w:tc>
                <w:tcPr>
                  <w:cnfStyle w:val="001000000000" w:firstRow="0" w:lastRow="0" w:firstColumn="1" w:lastColumn="0" w:oddVBand="0" w:evenVBand="0" w:oddHBand="0" w:evenHBand="0" w:firstRowFirstColumn="0" w:firstRowLastColumn="0" w:lastRowFirstColumn="0" w:lastRowLastColumn="0"/>
                  <w:tcW w:w="562" w:type="dxa"/>
                </w:tcPr>
                <w:p w:rsidR="00493EBC" w:rsidRPr="000044D0" w:rsidRDefault="004F177C" w:rsidP="008C0CD1">
                  <w:pPr>
                    <w:spacing w:after="240"/>
                    <w:rPr>
                      <w:rFonts w:cs="Times New Roman"/>
                      <w:color w:val="000000"/>
                      <w:szCs w:val="24"/>
                    </w:rPr>
                  </w:pPr>
                  <w:r>
                    <w:rPr>
                      <w:rFonts w:cs="Times New Roman"/>
                      <w:color w:val="000000"/>
                      <w:szCs w:val="24"/>
                    </w:rPr>
                    <w:t>3</w:t>
                  </w:r>
                </w:p>
              </w:tc>
              <w:tc>
                <w:tcPr>
                  <w:tcW w:w="3686" w:type="dxa"/>
                </w:tcPr>
                <w:p w:rsidR="00493EBC" w:rsidRPr="00E97AB4" w:rsidRDefault="002829B4" w:rsidP="004F17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E97AB4">
                    <w:rPr>
                      <w:rFonts w:cs="Arial"/>
                    </w:rPr>
                    <w:t>Outline supports available to farmers from government</w:t>
                  </w:r>
                  <w:r w:rsidR="00627B88">
                    <w:rPr>
                      <w:rFonts w:cs="Arial"/>
                    </w:rPr>
                    <w:t>,</w:t>
                  </w:r>
                  <w:r w:rsidRPr="00E97AB4">
                    <w:rPr>
                      <w:rFonts w:cs="Arial"/>
                    </w:rPr>
                    <w:t xml:space="preserve"> state</w:t>
                  </w:r>
                  <w:r w:rsidR="00E97AB4">
                    <w:rPr>
                      <w:rFonts w:cs="Arial"/>
                    </w:rPr>
                    <w:t xml:space="preserve"> </w:t>
                  </w:r>
                  <w:r w:rsidRPr="00E97AB4">
                    <w:rPr>
                      <w:rFonts w:cs="Arial"/>
                    </w:rPr>
                    <w:t>agencies</w:t>
                  </w:r>
                  <w:r w:rsidR="004F177C">
                    <w:rPr>
                      <w:rFonts w:cs="Arial"/>
                    </w:rPr>
                    <w:t xml:space="preserve"> and other non-governmental organisations</w:t>
                  </w:r>
                </w:p>
              </w:tc>
            </w:tr>
            <w:tr w:rsidR="00094C00" w:rsidRPr="000044D0" w:rsidTr="00E9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94C00" w:rsidRDefault="00A57563" w:rsidP="008C0CD1">
                  <w:pPr>
                    <w:spacing w:after="240"/>
                    <w:rPr>
                      <w:rFonts w:cs="Times New Roman"/>
                      <w:color w:val="000000"/>
                      <w:szCs w:val="24"/>
                    </w:rPr>
                  </w:pPr>
                  <w:r>
                    <w:rPr>
                      <w:rFonts w:cs="Times New Roman"/>
                      <w:color w:val="000000"/>
                      <w:szCs w:val="24"/>
                    </w:rPr>
                    <w:t>4</w:t>
                  </w:r>
                </w:p>
              </w:tc>
              <w:tc>
                <w:tcPr>
                  <w:tcW w:w="3686" w:type="dxa"/>
                </w:tcPr>
                <w:p w:rsidR="00094C00" w:rsidRPr="00E97AB4" w:rsidRDefault="00094C00" w:rsidP="00B60E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Appraise </w:t>
                  </w:r>
                  <w:r w:rsidRPr="00E97AB4">
                    <w:rPr>
                      <w:rFonts w:cs="Arial"/>
                    </w:rPr>
                    <w:t xml:space="preserve">the taxation system </w:t>
                  </w:r>
                  <w:r w:rsidR="00B60E3A">
                    <w:rPr>
                      <w:rFonts w:cs="Arial"/>
                    </w:rPr>
                    <w:t>in relation to farming</w:t>
                  </w:r>
                </w:p>
              </w:tc>
            </w:tr>
            <w:tr w:rsidR="008A695C" w:rsidRPr="000044D0" w:rsidTr="00E97AB4">
              <w:tc>
                <w:tcPr>
                  <w:cnfStyle w:val="001000000000" w:firstRow="0" w:lastRow="0" w:firstColumn="1" w:lastColumn="0" w:oddVBand="0" w:evenVBand="0" w:oddHBand="0" w:evenHBand="0" w:firstRowFirstColumn="0" w:firstRowLastColumn="0" w:lastRowFirstColumn="0" w:lastRowLastColumn="0"/>
                  <w:tcW w:w="562" w:type="dxa"/>
                </w:tcPr>
                <w:p w:rsidR="008A695C" w:rsidRDefault="00A57563" w:rsidP="008C0CD1">
                  <w:pPr>
                    <w:spacing w:after="240"/>
                    <w:rPr>
                      <w:rFonts w:cs="Times New Roman"/>
                      <w:color w:val="000000"/>
                      <w:szCs w:val="24"/>
                    </w:rPr>
                  </w:pPr>
                  <w:r>
                    <w:rPr>
                      <w:rFonts w:cs="Times New Roman"/>
                      <w:color w:val="000000"/>
                      <w:szCs w:val="24"/>
                    </w:rPr>
                    <w:t>5</w:t>
                  </w:r>
                </w:p>
              </w:tc>
              <w:tc>
                <w:tcPr>
                  <w:tcW w:w="3686" w:type="dxa"/>
                </w:tcPr>
                <w:p w:rsidR="008A695C" w:rsidRDefault="00B158FE" w:rsidP="00B60E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Assess</w:t>
                  </w:r>
                  <w:r w:rsidRPr="004643FF">
                    <w:rPr>
                      <w:rFonts w:cs="Arial"/>
                    </w:rPr>
                    <w:t xml:space="preserve"> financial services </w:t>
                  </w:r>
                  <w:r w:rsidR="00B60E3A">
                    <w:rPr>
                      <w:rFonts w:cs="Arial"/>
                    </w:rPr>
                    <w:t xml:space="preserve">and credit requirements </w:t>
                  </w:r>
                  <w:r w:rsidRPr="004643FF">
                    <w:rPr>
                      <w:rFonts w:cs="Arial"/>
                    </w:rPr>
                    <w:t xml:space="preserve">available to farmers </w:t>
                  </w:r>
                </w:p>
              </w:tc>
            </w:tr>
          </w:tbl>
          <w:p w:rsidR="00493EBC" w:rsidRPr="000044D0" w:rsidRDefault="00493EBC" w:rsidP="008C0CD1">
            <w:pPr>
              <w:spacing w:after="240"/>
              <w:rPr>
                <w:rFonts w:cs="Times New Roman"/>
                <w:color w:val="000000"/>
                <w:szCs w:val="24"/>
              </w:rPr>
            </w:pPr>
          </w:p>
        </w:tc>
        <w:tc>
          <w:tcPr>
            <w:tcW w:w="2254" w:type="dxa"/>
            <w:gridSpan w:val="2"/>
            <w:vAlign w:val="center"/>
          </w:tcPr>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00C1059C" w:rsidRPr="00DA3705">
              <w:t>Specialised knowledge of a broad area</w:t>
            </w:r>
          </w:p>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00C1059C" w:rsidRPr="00DA3705">
              <w:t>Some theoretical concepts and abstract thinking, with significant depth in some areas</w:t>
            </w:r>
          </w:p>
        </w:tc>
      </w:tr>
      <w:tr w:rsidR="00493EBC"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16CC5" w:rsidRPr="000044D0" w:rsidTr="00E9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16CC5" w:rsidRDefault="00A457C2" w:rsidP="008C0CD1">
                  <w:pPr>
                    <w:spacing w:after="240"/>
                    <w:rPr>
                      <w:rFonts w:cs="Times New Roman"/>
                      <w:color w:val="000000"/>
                      <w:szCs w:val="24"/>
                    </w:rPr>
                  </w:pPr>
                  <w:r>
                    <w:rPr>
                      <w:rFonts w:cs="Times New Roman"/>
                      <w:color w:val="000000"/>
                      <w:szCs w:val="24"/>
                    </w:rPr>
                    <w:t>6</w:t>
                  </w:r>
                </w:p>
              </w:tc>
              <w:tc>
                <w:tcPr>
                  <w:tcW w:w="3686" w:type="dxa"/>
                </w:tcPr>
                <w:p w:rsidR="00616CC5" w:rsidRPr="00A457C2" w:rsidRDefault="00616CC5" w:rsidP="006349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A457C2">
                    <w:rPr>
                      <w:rFonts w:cs="Arial"/>
                      <w:b w:val="0"/>
                    </w:rPr>
                    <w:t xml:space="preserve">Assess </w:t>
                  </w:r>
                  <w:r w:rsidR="006349E7" w:rsidRPr="00A457C2">
                    <w:rPr>
                      <w:rFonts w:cs="Arial"/>
                      <w:b w:val="0"/>
                    </w:rPr>
                    <w:t xml:space="preserve">efficiency, output and business performance of </w:t>
                  </w:r>
                  <w:r w:rsidRPr="00A457C2">
                    <w:rPr>
                      <w:rFonts w:cs="Arial"/>
                      <w:b w:val="0"/>
                    </w:rPr>
                    <w:t xml:space="preserve">a given farm situation </w:t>
                  </w:r>
                </w:p>
              </w:tc>
            </w:tr>
            <w:tr w:rsidR="00616CC5" w:rsidRPr="000044D0" w:rsidTr="00E9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16CC5" w:rsidRDefault="00A457C2" w:rsidP="008D20A7">
                  <w:pPr>
                    <w:spacing w:after="240"/>
                    <w:rPr>
                      <w:rFonts w:cs="Times New Roman"/>
                      <w:color w:val="000000"/>
                      <w:szCs w:val="24"/>
                    </w:rPr>
                  </w:pPr>
                  <w:r>
                    <w:rPr>
                      <w:rFonts w:cs="Times New Roman"/>
                      <w:color w:val="000000"/>
                      <w:szCs w:val="24"/>
                    </w:rPr>
                    <w:t>7</w:t>
                  </w:r>
                </w:p>
              </w:tc>
              <w:tc>
                <w:tcPr>
                  <w:tcW w:w="3686" w:type="dxa"/>
                </w:tcPr>
                <w:p w:rsidR="00616CC5" w:rsidRPr="00E97AB4" w:rsidRDefault="00627CB4" w:rsidP="00627C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Develop and e</w:t>
                  </w:r>
                  <w:r w:rsidR="00616CC5">
                    <w:rPr>
                      <w:rFonts w:cs="Arial"/>
                    </w:rPr>
                    <w:t xml:space="preserve">valuate </w:t>
                  </w:r>
                  <w:r>
                    <w:rPr>
                      <w:rFonts w:cs="Arial"/>
                    </w:rPr>
                    <w:t xml:space="preserve">realistic </w:t>
                  </w:r>
                  <w:r w:rsidR="00616CC5">
                    <w:rPr>
                      <w:rFonts w:cs="Arial"/>
                    </w:rPr>
                    <w:t xml:space="preserve">options to </w:t>
                  </w:r>
                  <w:r>
                    <w:rPr>
                      <w:rFonts w:cs="Arial"/>
                    </w:rPr>
                    <w:t>improve</w:t>
                  </w:r>
                  <w:r w:rsidR="00616CC5">
                    <w:rPr>
                      <w:rFonts w:cs="Arial"/>
                    </w:rPr>
                    <w:t xml:space="preserve"> a given agriculture situation</w:t>
                  </w:r>
                  <w:r>
                    <w:rPr>
                      <w:rFonts w:cs="Arial"/>
                    </w:rPr>
                    <w:t>,</w:t>
                  </w:r>
                  <w:r w:rsidR="00616CC5">
                    <w:rPr>
                      <w:rFonts w:cs="Arial"/>
                    </w:rPr>
                    <w:t xml:space="preserve"> </w:t>
                  </w:r>
                  <w:r w:rsidR="003A7916">
                    <w:rPr>
                      <w:rFonts w:cs="Arial"/>
                    </w:rPr>
                    <w:t xml:space="preserve">taking account </w:t>
                  </w:r>
                  <w:r>
                    <w:rPr>
                      <w:rFonts w:cs="Arial"/>
                    </w:rPr>
                    <w:t xml:space="preserve">of </w:t>
                  </w:r>
                  <w:r w:rsidR="003A7916">
                    <w:rPr>
                      <w:rFonts w:cs="Arial"/>
                    </w:rPr>
                    <w:t>EU and National environmental legislation</w:t>
                  </w:r>
                </w:p>
              </w:tc>
            </w:tr>
            <w:tr w:rsidR="00616CC5" w:rsidRPr="000044D0" w:rsidTr="00E97AB4">
              <w:tc>
                <w:tcPr>
                  <w:cnfStyle w:val="001000000000" w:firstRow="0" w:lastRow="0" w:firstColumn="1" w:lastColumn="0" w:oddVBand="0" w:evenVBand="0" w:oddHBand="0" w:evenHBand="0" w:firstRowFirstColumn="0" w:firstRowLastColumn="0" w:lastRowFirstColumn="0" w:lastRowLastColumn="0"/>
                  <w:tcW w:w="562" w:type="dxa"/>
                </w:tcPr>
                <w:p w:rsidR="00616CC5" w:rsidRDefault="00A457C2" w:rsidP="00A457C2">
                  <w:pPr>
                    <w:spacing w:after="240"/>
                    <w:rPr>
                      <w:rFonts w:cs="Times New Roman"/>
                      <w:color w:val="000000"/>
                      <w:szCs w:val="24"/>
                    </w:rPr>
                  </w:pPr>
                  <w:r>
                    <w:rPr>
                      <w:rFonts w:cs="Times New Roman"/>
                      <w:color w:val="000000"/>
                      <w:szCs w:val="24"/>
                    </w:rPr>
                    <w:t>8</w:t>
                  </w:r>
                </w:p>
              </w:tc>
              <w:tc>
                <w:tcPr>
                  <w:tcW w:w="3686" w:type="dxa"/>
                </w:tcPr>
                <w:p w:rsidR="00616CC5" w:rsidRPr="00E97AB4" w:rsidRDefault="00553BBC" w:rsidP="00553B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Predict benefits </w:t>
                  </w:r>
                  <w:r w:rsidR="00474115">
                    <w:rPr>
                      <w:rFonts w:cs="Arial"/>
                    </w:rPr>
                    <w:t xml:space="preserve">and implications </w:t>
                  </w:r>
                  <w:r w:rsidR="00797D0A">
                    <w:rPr>
                      <w:rFonts w:cs="Arial"/>
                    </w:rPr>
                    <w:t xml:space="preserve"> of </w:t>
                  </w:r>
                  <w:r>
                    <w:rPr>
                      <w:rFonts w:cs="Arial"/>
                    </w:rPr>
                    <w:t xml:space="preserve"> implementing a change </w:t>
                  </w:r>
                  <w:r w:rsidR="00797D0A">
                    <w:rPr>
                      <w:rFonts w:cs="Arial"/>
                    </w:rPr>
                    <w:t xml:space="preserve">to a farm </w:t>
                  </w:r>
                  <w:r w:rsidR="00D6229E">
                    <w:rPr>
                      <w:rFonts w:cs="Arial"/>
                    </w:rPr>
                    <w:t xml:space="preserve">including </w:t>
                  </w:r>
                  <w:r w:rsidR="00573D0F">
                    <w:rPr>
                      <w:rFonts w:cs="Arial"/>
                    </w:rPr>
                    <w:t xml:space="preserve">using </w:t>
                  </w:r>
                  <w:r w:rsidR="00D6229E">
                    <w:rPr>
                      <w:rFonts w:cs="Arial"/>
                    </w:rPr>
                    <w:t>cost benefit analysis</w:t>
                  </w:r>
                  <w:r w:rsidR="00357F8B">
                    <w:rPr>
                      <w:rFonts w:cs="Arial"/>
                    </w:rPr>
                    <w:t xml:space="preserve"> and calculating loan repayments</w:t>
                  </w:r>
                </w:p>
              </w:tc>
            </w:tr>
            <w:tr w:rsidR="008A46F1" w:rsidRPr="000044D0" w:rsidTr="00E9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A46F1" w:rsidRDefault="00A457C2" w:rsidP="00A457C2">
                  <w:pPr>
                    <w:spacing w:after="240"/>
                    <w:rPr>
                      <w:rFonts w:cs="Times New Roman"/>
                      <w:color w:val="000000"/>
                      <w:szCs w:val="24"/>
                    </w:rPr>
                  </w:pPr>
                  <w:r>
                    <w:rPr>
                      <w:rFonts w:cs="Times New Roman"/>
                      <w:color w:val="000000"/>
                      <w:szCs w:val="24"/>
                    </w:rPr>
                    <w:t>9</w:t>
                  </w:r>
                </w:p>
              </w:tc>
              <w:tc>
                <w:tcPr>
                  <w:tcW w:w="3686" w:type="dxa"/>
                </w:tcPr>
                <w:p w:rsidR="008A46F1" w:rsidRDefault="00797D0A" w:rsidP="006349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C</w:t>
                  </w:r>
                  <w:r w:rsidR="008A46F1">
                    <w:rPr>
                      <w:rFonts w:cs="Arial"/>
                    </w:rPr>
                    <w:t xml:space="preserve">ost </w:t>
                  </w:r>
                  <w:r>
                    <w:rPr>
                      <w:rFonts w:cs="Arial"/>
                    </w:rPr>
                    <w:t xml:space="preserve">a realistic  </w:t>
                  </w:r>
                  <w:r w:rsidR="008A46F1">
                    <w:rPr>
                      <w:rFonts w:cs="Arial"/>
                    </w:rPr>
                    <w:t>development for a given farm situation</w:t>
                  </w:r>
                </w:p>
              </w:tc>
            </w:tr>
            <w:tr w:rsidR="00A457C2" w:rsidRPr="000044D0" w:rsidTr="00E97AB4">
              <w:tc>
                <w:tcPr>
                  <w:cnfStyle w:val="001000000000" w:firstRow="0" w:lastRow="0" w:firstColumn="1" w:lastColumn="0" w:oddVBand="0" w:evenVBand="0" w:oddHBand="0" w:evenHBand="0" w:firstRowFirstColumn="0" w:firstRowLastColumn="0" w:lastRowFirstColumn="0" w:lastRowLastColumn="0"/>
                  <w:tcW w:w="562" w:type="dxa"/>
                </w:tcPr>
                <w:p w:rsidR="00A457C2" w:rsidRDefault="00A457C2" w:rsidP="00A457C2">
                  <w:pPr>
                    <w:spacing w:after="240"/>
                    <w:rPr>
                      <w:rFonts w:cs="Times New Roman"/>
                      <w:color w:val="000000"/>
                      <w:szCs w:val="24"/>
                    </w:rPr>
                  </w:pPr>
                  <w:r>
                    <w:rPr>
                      <w:rFonts w:cs="Times New Roman"/>
                      <w:color w:val="000000"/>
                      <w:szCs w:val="24"/>
                    </w:rPr>
                    <w:t>10</w:t>
                  </w:r>
                </w:p>
              </w:tc>
              <w:tc>
                <w:tcPr>
                  <w:tcW w:w="3686" w:type="dxa"/>
                </w:tcPr>
                <w:p w:rsidR="00A457C2" w:rsidRPr="00A457C2" w:rsidRDefault="00A457C2" w:rsidP="00634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457C2">
                    <w:rPr>
                      <w:rFonts w:cs="Arial"/>
                    </w:rPr>
                    <w:t>Investigate succession, inheritance, ownership, title and business arrangements pertinent to farming</w:t>
                  </w:r>
                </w:p>
              </w:tc>
            </w:tr>
            <w:tr w:rsidR="00A457C2" w:rsidRPr="000044D0" w:rsidTr="00E9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457C2" w:rsidRDefault="00A457C2" w:rsidP="008C0CD1">
                  <w:pPr>
                    <w:spacing w:after="240"/>
                    <w:rPr>
                      <w:rFonts w:cs="Times New Roman"/>
                      <w:color w:val="000000"/>
                      <w:szCs w:val="24"/>
                    </w:rPr>
                  </w:pPr>
                  <w:r>
                    <w:rPr>
                      <w:rFonts w:cs="Times New Roman"/>
                      <w:color w:val="000000"/>
                      <w:szCs w:val="24"/>
                    </w:rPr>
                    <w:t>11</w:t>
                  </w:r>
                </w:p>
              </w:tc>
              <w:tc>
                <w:tcPr>
                  <w:tcW w:w="3686" w:type="dxa"/>
                </w:tcPr>
                <w:p w:rsidR="00A457C2" w:rsidRPr="00A457C2" w:rsidRDefault="00A457C2" w:rsidP="00A457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4643FF">
                    <w:rPr>
                      <w:rFonts w:cs="Arial"/>
                    </w:rPr>
                    <w:t>Calculate costs of transferring ownership of farm property</w:t>
                  </w:r>
                  <w:r>
                    <w:rPr>
                      <w:rFonts w:cs="Arial"/>
                    </w:rPr>
                    <w:t>.</w:t>
                  </w:r>
                </w:p>
              </w:tc>
            </w:tr>
            <w:tr w:rsidR="00493EBC" w:rsidRPr="000044D0" w:rsidTr="00E97AB4">
              <w:tc>
                <w:tcPr>
                  <w:cnfStyle w:val="001000000000" w:firstRow="0" w:lastRow="0" w:firstColumn="1" w:lastColumn="0" w:oddVBand="0" w:evenVBand="0" w:oddHBand="0" w:evenHBand="0" w:firstRowFirstColumn="0" w:firstRowLastColumn="0" w:lastRowFirstColumn="0" w:lastRowLastColumn="0"/>
                  <w:tcW w:w="562" w:type="dxa"/>
                </w:tcPr>
                <w:p w:rsidR="00493EBC" w:rsidRPr="000044D0" w:rsidRDefault="00A57563" w:rsidP="008C0CD1">
                  <w:pPr>
                    <w:spacing w:after="240"/>
                    <w:rPr>
                      <w:rFonts w:cs="Times New Roman"/>
                      <w:color w:val="000000"/>
                      <w:szCs w:val="24"/>
                    </w:rPr>
                  </w:pPr>
                  <w:r>
                    <w:rPr>
                      <w:rFonts w:cs="Times New Roman"/>
                      <w:color w:val="000000"/>
                      <w:szCs w:val="24"/>
                    </w:rPr>
                    <w:t>12</w:t>
                  </w:r>
                </w:p>
              </w:tc>
              <w:tc>
                <w:tcPr>
                  <w:tcW w:w="3686" w:type="dxa"/>
                </w:tcPr>
                <w:p w:rsidR="00493EBC" w:rsidRPr="00E97AB4" w:rsidRDefault="00A457C2" w:rsidP="00B60E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A457C2">
                    <w:rPr>
                      <w:rFonts w:cs="Arial"/>
                    </w:rPr>
                    <w:t xml:space="preserve">Investigate an </w:t>
                  </w:r>
                  <w:r w:rsidR="00797D0A">
                    <w:rPr>
                      <w:rFonts w:cs="Arial"/>
                    </w:rPr>
                    <w:t>alternative enterprise appropriate</w:t>
                  </w:r>
                  <w:r w:rsidRPr="00A457C2">
                    <w:rPr>
                      <w:rFonts w:cs="Arial"/>
                    </w:rPr>
                    <w:t xml:space="preserve"> to the land based sector</w:t>
                  </w:r>
                </w:p>
              </w:tc>
            </w:tr>
          </w:tbl>
          <w:p w:rsidR="00493EBC" w:rsidRPr="000044D0" w:rsidRDefault="00493EBC" w:rsidP="008C0CD1">
            <w:pPr>
              <w:spacing w:after="240"/>
              <w:rPr>
                <w:rFonts w:cs="Times New Roman"/>
                <w:color w:val="000000"/>
                <w:szCs w:val="24"/>
              </w:rPr>
            </w:pPr>
          </w:p>
        </w:tc>
        <w:tc>
          <w:tcPr>
            <w:tcW w:w="2254" w:type="dxa"/>
            <w:gridSpan w:val="2"/>
            <w:vAlign w:val="center"/>
          </w:tcPr>
          <w:p w:rsidR="00493EBC" w:rsidRPr="000044D0" w:rsidRDefault="00493EBC"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493EBC" w:rsidRPr="000044D0" w:rsidRDefault="00493EBC"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493EBC" w:rsidRPr="000044D0" w:rsidRDefault="00493EBC"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00C1059C" w:rsidRPr="00DA3705">
              <w:t>Demonstrate comprehensive range of specialised skills and tools</w:t>
            </w:r>
          </w:p>
          <w:p w:rsidR="00493EBC" w:rsidRPr="000044D0" w:rsidRDefault="00493EBC"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00C1059C" w:rsidRPr="00DA3705">
              <w:t>Formulate responses to well-defined abstract problems</w:t>
            </w:r>
          </w:p>
        </w:tc>
      </w:tr>
      <w:tr w:rsidR="00493EBC"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93EBC" w:rsidRPr="000044D0" w:rsidRDefault="00493EBC" w:rsidP="008C0CD1">
            <w:pPr>
              <w:spacing w:after="240"/>
              <w:rPr>
                <w:rFonts w:cs="Times New Roman"/>
                <w:color w:val="000000"/>
                <w:szCs w:val="24"/>
              </w:rPr>
            </w:pPr>
          </w:p>
        </w:tc>
        <w:tc>
          <w:tcPr>
            <w:tcW w:w="2254" w:type="dxa"/>
            <w:gridSpan w:val="2"/>
            <w:vAlign w:val="center"/>
          </w:tcPr>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493EBC" w:rsidRPr="000044D0" w:rsidRDefault="00493EBC"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493EBC" w:rsidRPr="000044D0" w:rsidRDefault="00493EBC"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C1059C" w:rsidRDefault="00C1059C" w:rsidP="00C1059C">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493EBC" w:rsidRPr="000044D0" w:rsidRDefault="00493EBC"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93EBC" w:rsidRPr="000044D0" w:rsidRDefault="00493EBC"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493EBC" w:rsidRDefault="00C1059C"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C1059C" w:rsidRPr="000044D0" w:rsidRDefault="00C1059C"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93EBC" w:rsidRPr="000044D0" w:rsidRDefault="00493EBC"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C1059C" w:rsidRDefault="00C1059C" w:rsidP="00C1059C">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493EBC" w:rsidRPr="000044D0" w:rsidRDefault="00493EBC"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93EBC" w:rsidRPr="000044D0" w:rsidRDefault="00493EBC"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493EBC" w:rsidRPr="000044D0" w:rsidRDefault="00C1059C"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493EBC" w:rsidRPr="000044D0" w:rsidRDefault="00493EBC" w:rsidP="00493EB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93EBC" w:rsidRPr="000044D0" w:rsidTr="008C0CD1">
        <w:trPr>
          <w:jc w:val="center"/>
        </w:trPr>
        <w:tc>
          <w:tcPr>
            <w:tcW w:w="9356" w:type="dxa"/>
            <w:shd w:val="clear" w:color="auto" w:fill="auto"/>
            <w:vAlign w:val="center"/>
          </w:tcPr>
          <w:p w:rsidR="00493EBC" w:rsidRPr="000044D0" w:rsidRDefault="00493EBC"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493EBC" w:rsidRPr="000044D0" w:rsidRDefault="00493EBC" w:rsidP="008C0CD1">
            <w:pPr>
              <w:autoSpaceDE w:val="0"/>
              <w:autoSpaceDN w:val="0"/>
              <w:rPr>
                <w:rFonts w:cs="Times New Roman"/>
                <w:color w:val="000000"/>
                <w:szCs w:val="24"/>
              </w:rPr>
            </w:pPr>
          </w:p>
          <w:p w:rsidR="00493EBC" w:rsidRPr="000044D0" w:rsidRDefault="00493EBC"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493EBC" w:rsidRPr="000044D0" w:rsidRDefault="00493EBC" w:rsidP="008C0CD1">
            <w:pPr>
              <w:contextualSpacing/>
              <w:rPr>
                <w:rFonts w:cs="Times New Roman"/>
                <w:color w:val="000000"/>
                <w:szCs w:val="24"/>
              </w:rPr>
            </w:pPr>
          </w:p>
          <w:p w:rsidR="00493EBC" w:rsidRPr="000044D0" w:rsidRDefault="00493EBC"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493EBC" w:rsidRPr="000044D0" w:rsidRDefault="00493EBC" w:rsidP="008C0CD1">
            <w:pPr>
              <w:contextualSpacing/>
              <w:rPr>
                <w:rFonts w:eastAsia="Times New Roman" w:cs="Times New Roman"/>
                <w:b/>
                <w:bCs/>
                <w:color w:val="FFFFFF" w:themeColor="background1"/>
                <w:lang w:eastAsia="en-IE"/>
              </w:rPr>
            </w:pP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93EBC" w:rsidRPr="000044D0" w:rsidTr="008C0CD1">
        <w:trPr>
          <w:jc w:val="center"/>
        </w:trPr>
        <w:tc>
          <w:tcPr>
            <w:tcW w:w="9356" w:type="dxa"/>
            <w:shd w:val="clear" w:color="auto" w:fill="auto"/>
            <w:vAlign w:val="center"/>
          </w:tcPr>
          <w:p w:rsidR="00493EBC" w:rsidRPr="000044D0" w:rsidRDefault="00493EBC"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493EBC" w:rsidRPr="000044D0" w:rsidRDefault="00493EBC"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493EBC" w:rsidRDefault="00493EBC"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493EBC" w:rsidRPr="000044D0" w:rsidRDefault="00493EBC" w:rsidP="008C0CD1">
            <w:pPr>
              <w:contextualSpacing/>
              <w:rPr>
                <w:rFonts w:cs="Times New Roman"/>
                <w:color w:val="000000"/>
                <w:szCs w:val="24"/>
              </w:rPr>
            </w:pPr>
          </w:p>
          <w:p w:rsidR="00493EBC" w:rsidRPr="000044D0" w:rsidRDefault="00493EBC"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493EBC" w:rsidRPr="000044D0" w:rsidRDefault="00493EBC" w:rsidP="008C0CD1">
            <w:pPr>
              <w:autoSpaceDE w:val="0"/>
              <w:autoSpaceDN w:val="0"/>
              <w:rPr>
                <w:rFonts w:cs="Times New Roman"/>
                <w:color w:val="000000"/>
                <w:szCs w:val="24"/>
              </w:rPr>
            </w:pPr>
          </w:p>
          <w:p w:rsidR="00493EBC" w:rsidRPr="000044D0" w:rsidRDefault="00493EBC"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493EBC" w:rsidRPr="000044D0" w:rsidRDefault="00493EBC" w:rsidP="008C0CD1">
            <w:pPr>
              <w:contextualSpacing/>
              <w:rPr>
                <w:rFonts w:cs="Times New Roman"/>
                <w:color w:val="000000"/>
                <w:szCs w:val="24"/>
              </w:rPr>
            </w:pPr>
          </w:p>
          <w:p w:rsidR="00493EBC" w:rsidRPr="000044D0" w:rsidRDefault="00493EBC"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493EBC" w:rsidRPr="000044D0" w:rsidRDefault="00493EBC" w:rsidP="008C0CD1">
            <w:pPr>
              <w:contextualSpacing/>
              <w:rPr>
                <w:rFonts w:cs="Times New Roman"/>
                <w:color w:val="000000"/>
                <w:szCs w:val="24"/>
              </w:rPr>
            </w:pPr>
          </w:p>
          <w:p w:rsidR="00493EBC" w:rsidRPr="000044D0" w:rsidRDefault="00493EBC"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93EBC" w:rsidRPr="000044D0" w:rsidTr="008C0CD1">
        <w:trPr>
          <w:jc w:val="center"/>
        </w:trPr>
        <w:tc>
          <w:tcPr>
            <w:tcW w:w="9356" w:type="dxa"/>
            <w:vAlign w:val="center"/>
          </w:tcPr>
          <w:p w:rsidR="00544FEF" w:rsidRDefault="00544FEF" w:rsidP="008C0CD1">
            <w:pPr>
              <w:autoSpaceDE w:val="0"/>
              <w:autoSpaceDN w:val="0"/>
              <w:rPr>
                <w:rFonts w:cs="Times New Roman"/>
                <w:b/>
                <w:color w:val="000000"/>
                <w:szCs w:val="24"/>
              </w:rPr>
            </w:pPr>
          </w:p>
          <w:p w:rsidR="00544FEF" w:rsidRDefault="00544FEF" w:rsidP="008C0CD1">
            <w:pPr>
              <w:autoSpaceDE w:val="0"/>
              <w:autoSpaceDN w:val="0"/>
              <w:rPr>
                <w:rFonts w:cs="Times New Roman"/>
                <w:b/>
                <w:color w:val="000000"/>
                <w:szCs w:val="24"/>
              </w:rPr>
            </w:pPr>
            <w:r>
              <w:rPr>
                <w:rFonts w:cs="Times New Roman"/>
                <w:b/>
                <w:color w:val="000000"/>
                <w:szCs w:val="24"/>
              </w:rPr>
              <w:t>Each assessment type must be passed</w:t>
            </w:r>
          </w:p>
          <w:p w:rsidR="00544FEF" w:rsidRDefault="00544FEF" w:rsidP="008C0CD1">
            <w:pPr>
              <w:autoSpaceDE w:val="0"/>
              <w:autoSpaceDN w:val="0"/>
              <w:rPr>
                <w:rFonts w:cs="Times New Roman"/>
                <w:b/>
                <w:color w:val="000000"/>
                <w:szCs w:val="24"/>
              </w:rPr>
            </w:pPr>
          </w:p>
          <w:p w:rsidR="00493EBC" w:rsidRPr="00544FEF" w:rsidRDefault="00CC57AB" w:rsidP="008C0CD1">
            <w:pPr>
              <w:autoSpaceDE w:val="0"/>
              <w:autoSpaceDN w:val="0"/>
              <w:rPr>
                <w:rFonts w:ascii="Arial" w:eastAsia="Times New Roman" w:hAnsi="Arial" w:cs="Arial"/>
                <w:b/>
                <w:bCs/>
                <w:color w:val="000000"/>
                <w:sz w:val="24"/>
                <w:lang w:eastAsia="en-IE"/>
              </w:rPr>
            </w:pPr>
            <w:r w:rsidRPr="00544FEF">
              <w:rPr>
                <w:rFonts w:cs="Times New Roman"/>
                <w:b/>
                <w:color w:val="000000"/>
                <w:szCs w:val="24"/>
              </w:rPr>
              <w:t>Examination Theory 3</w:t>
            </w:r>
            <w:r w:rsidR="00E97AB4" w:rsidRPr="00544FEF">
              <w:rPr>
                <w:rFonts w:cs="Times New Roman"/>
                <w:b/>
                <w:color w:val="000000"/>
                <w:szCs w:val="24"/>
              </w:rPr>
              <w:t>0%</w:t>
            </w:r>
          </w:p>
          <w:p w:rsidR="00493EBC" w:rsidRDefault="00493EBC" w:rsidP="008C0CD1">
            <w:pPr>
              <w:contextualSpacing/>
              <w:rPr>
                <w:rFonts w:eastAsia="Times New Roman" w:cs="Times New Roman"/>
                <w:bCs/>
                <w:color w:val="000000"/>
                <w:lang w:eastAsia="en-IE"/>
              </w:rPr>
            </w:pPr>
          </w:p>
          <w:p w:rsidR="00E97AB4" w:rsidRDefault="00E97AB4" w:rsidP="00E97AB4">
            <w:pPr>
              <w:contextualSpacing/>
              <w:rPr>
                <w:rFonts w:eastAsia="Times New Roman" w:cs="Times New Roman"/>
                <w:bCs/>
                <w:color w:val="000000"/>
                <w:lang w:eastAsia="en-IE"/>
              </w:rPr>
            </w:pPr>
            <w:r w:rsidRPr="00E97AB4">
              <w:rPr>
                <w:rFonts w:eastAsia="Times New Roman" w:cs="Times New Roman"/>
                <w:bCs/>
                <w:color w:val="000000"/>
                <w:lang w:eastAsia="en-IE"/>
              </w:rPr>
              <w:t>An examination provides a means of assessing a learner's ability to</w:t>
            </w:r>
            <w:r>
              <w:rPr>
                <w:rFonts w:eastAsia="Times New Roman" w:cs="Times New Roman"/>
                <w:bCs/>
                <w:color w:val="000000"/>
                <w:lang w:eastAsia="en-IE"/>
              </w:rPr>
              <w:t xml:space="preserve"> </w:t>
            </w:r>
            <w:r w:rsidRPr="00E97AB4">
              <w:rPr>
                <w:rFonts w:eastAsia="Times New Roman" w:cs="Times New Roman"/>
                <w:bCs/>
                <w:color w:val="000000"/>
                <w:lang w:eastAsia="en-IE"/>
              </w:rPr>
              <w:t>recall and apply knowledge, skills and understanding within a set period</w:t>
            </w:r>
            <w:r>
              <w:rPr>
                <w:rFonts w:eastAsia="Times New Roman" w:cs="Times New Roman"/>
                <w:bCs/>
                <w:color w:val="000000"/>
                <w:lang w:eastAsia="en-IE"/>
              </w:rPr>
              <w:t xml:space="preserve"> </w:t>
            </w:r>
            <w:r w:rsidRPr="00E97AB4">
              <w:rPr>
                <w:rFonts w:eastAsia="Times New Roman" w:cs="Times New Roman"/>
                <w:bCs/>
                <w:color w:val="000000"/>
                <w:lang w:eastAsia="en-IE"/>
              </w:rPr>
              <w:t>of time and under clearly specified conditions.</w:t>
            </w:r>
            <w:r>
              <w:rPr>
                <w:rFonts w:eastAsia="Times New Roman" w:cs="Times New Roman"/>
                <w:bCs/>
                <w:color w:val="000000"/>
                <w:lang w:eastAsia="en-IE"/>
              </w:rPr>
              <w:t xml:space="preserve"> </w:t>
            </w:r>
            <w:r w:rsidRPr="00E97AB4">
              <w:rPr>
                <w:rFonts w:eastAsia="Times New Roman" w:cs="Times New Roman"/>
                <w:bCs/>
                <w:color w:val="000000"/>
                <w:lang w:eastAsia="en-IE"/>
              </w:rPr>
              <w:t>A theory-based examination assesses the ability to recall, apply and</w:t>
            </w:r>
            <w:r>
              <w:rPr>
                <w:rFonts w:eastAsia="Times New Roman" w:cs="Times New Roman"/>
                <w:bCs/>
                <w:color w:val="000000"/>
                <w:lang w:eastAsia="en-IE"/>
              </w:rPr>
              <w:t xml:space="preserve"> </w:t>
            </w:r>
            <w:r w:rsidRPr="00E97AB4">
              <w:rPr>
                <w:rFonts w:eastAsia="Times New Roman" w:cs="Times New Roman"/>
                <w:bCs/>
                <w:color w:val="000000"/>
                <w:lang w:eastAsia="en-IE"/>
              </w:rPr>
              <w:t>understand specific theory and knowledge.</w:t>
            </w:r>
          </w:p>
          <w:p w:rsidR="00E97AB4" w:rsidRDefault="00E97AB4" w:rsidP="008C0CD1">
            <w:pPr>
              <w:contextualSpacing/>
              <w:rPr>
                <w:rFonts w:eastAsia="Times New Roman" w:cs="Times New Roman"/>
                <w:bCs/>
                <w:color w:val="000000"/>
                <w:lang w:eastAsia="en-IE"/>
              </w:rPr>
            </w:pPr>
          </w:p>
          <w:p w:rsidR="00E97AB4" w:rsidRDefault="00E97AB4"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a theory examination to assess all learning outcomes</w:t>
            </w:r>
            <w:r w:rsidR="004F177C">
              <w:rPr>
                <w:rFonts w:eastAsia="Times New Roman" w:cs="Times New Roman"/>
                <w:bCs/>
                <w:color w:val="000000"/>
                <w:lang w:eastAsia="en-IE"/>
              </w:rPr>
              <w:t xml:space="preserve"> 1 - </w:t>
            </w:r>
            <w:r w:rsidR="00A457C2">
              <w:rPr>
                <w:rFonts w:eastAsia="Times New Roman" w:cs="Times New Roman"/>
                <w:bCs/>
                <w:color w:val="000000"/>
                <w:lang w:eastAsia="en-IE"/>
              </w:rPr>
              <w:t>5</w:t>
            </w:r>
            <w:r>
              <w:rPr>
                <w:rFonts w:eastAsia="Times New Roman" w:cs="Times New Roman"/>
                <w:bCs/>
                <w:color w:val="000000"/>
                <w:lang w:eastAsia="en-IE"/>
              </w:rPr>
              <w:t xml:space="preserve">.  </w:t>
            </w:r>
          </w:p>
          <w:p w:rsidR="004F177C" w:rsidRDefault="004F177C" w:rsidP="008C0CD1">
            <w:pPr>
              <w:contextualSpacing/>
              <w:rPr>
                <w:rFonts w:eastAsia="Times New Roman" w:cs="Times New Roman"/>
                <w:bCs/>
                <w:color w:val="000000"/>
                <w:lang w:eastAsia="en-IE"/>
              </w:rPr>
            </w:pPr>
          </w:p>
          <w:p w:rsidR="003A7916" w:rsidRPr="00544FEF" w:rsidRDefault="00A57563" w:rsidP="008C0CD1">
            <w:pPr>
              <w:contextualSpacing/>
              <w:rPr>
                <w:rFonts w:eastAsia="Times New Roman" w:cs="Times New Roman"/>
                <w:b/>
                <w:bCs/>
                <w:color w:val="000000"/>
                <w:lang w:eastAsia="en-IE"/>
              </w:rPr>
            </w:pPr>
            <w:r w:rsidRPr="00544FEF">
              <w:rPr>
                <w:rFonts w:eastAsia="Times New Roman" w:cs="Times New Roman"/>
                <w:b/>
                <w:bCs/>
                <w:color w:val="000000"/>
                <w:lang w:eastAsia="en-IE"/>
              </w:rPr>
              <w:t xml:space="preserve">Assignment </w:t>
            </w:r>
            <w:r w:rsidR="00CC57AB" w:rsidRPr="00544FEF">
              <w:rPr>
                <w:rFonts w:eastAsia="Times New Roman" w:cs="Times New Roman"/>
                <w:b/>
                <w:bCs/>
                <w:color w:val="000000"/>
                <w:lang w:eastAsia="en-IE"/>
              </w:rPr>
              <w:t>7</w:t>
            </w:r>
            <w:r w:rsidR="003A7916" w:rsidRPr="00544FEF">
              <w:rPr>
                <w:rFonts w:eastAsia="Times New Roman" w:cs="Times New Roman"/>
                <w:b/>
                <w:bCs/>
                <w:color w:val="000000"/>
                <w:lang w:eastAsia="en-IE"/>
              </w:rPr>
              <w:t xml:space="preserve">0% </w:t>
            </w:r>
          </w:p>
          <w:p w:rsidR="00474115" w:rsidRDefault="00474115"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two assignments</w:t>
            </w:r>
            <w:r w:rsidR="00094C00">
              <w:rPr>
                <w:rFonts w:eastAsia="Times New Roman" w:cs="Times New Roman"/>
                <w:bCs/>
                <w:color w:val="000000"/>
                <w:lang w:eastAsia="en-IE"/>
              </w:rPr>
              <w:t xml:space="preserve"> to assess learning outcomes </w:t>
            </w:r>
            <w:r w:rsidR="00A457C2">
              <w:rPr>
                <w:rFonts w:eastAsia="Times New Roman" w:cs="Times New Roman"/>
                <w:bCs/>
                <w:color w:val="000000"/>
                <w:lang w:eastAsia="en-IE"/>
              </w:rPr>
              <w:t>6</w:t>
            </w:r>
            <w:r w:rsidR="00094C00">
              <w:rPr>
                <w:rFonts w:eastAsia="Times New Roman" w:cs="Times New Roman"/>
                <w:bCs/>
                <w:color w:val="000000"/>
                <w:lang w:eastAsia="en-IE"/>
              </w:rPr>
              <w:t xml:space="preserve"> to 1</w:t>
            </w:r>
            <w:r w:rsidR="00A457C2">
              <w:rPr>
                <w:rFonts w:eastAsia="Times New Roman" w:cs="Times New Roman"/>
                <w:bCs/>
                <w:color w:val="000000"/>
                <w:lang w:eastAsia="en-IE"/>
              </w:rPr>
              <w:t>2</w:t>
            </w:r>
            <w:r w:rsidR="00094C00">
              <w:rPr>
                <w:rFonts w:eastAsia="Times New Roman" w:cs="Times New Roman"/>
                <w:bCs/>
                <w:color w:val="000000"/>
                <w:lang w:eastAsia="en-IE"/>
              </w:rPr>
              <w:t>.</w:t>
            </w:r>
          </w:p>
          <w:p w:rsidR="00094C00" w:rsidRDefault="00094C00" w:rsidP="008C0CD1">
            <w:pPr>
              <w:contextualSpacing/>
              <w:rPr>
                <w:rFonts w:eastAsia="Times New Roman" w:cs="Times New Roman"/>
                <w:bCs/>
                <w:color w:val="000000"/>
                <w:lang w:eastAsia="en-IE"/>
              </w:rPr>
            </w:pPr>
          </w:p>
          <w:p w:rsidR="00474115" w:rsidRPr="00544FEF" w:rsidRDefault="00CC57AB" w:rsidP="008C0CD1">
            <w:pPr>
              <w:contextualSpacing/>
              <w:rPr>
                <w:rFonts w:eastAsia="Times New Roman" w:cs="Times New Roman"/>
                <w:b/>
                <w:bCs/>
                <w:color w:val="000000"/>
                <w:lang w:eastAsia="en-IE"/>
              </w:rPr>
            </w:pPr>
            <w:r w:rsidRPr="00544FEF">
              <w:rPr>
                <w:rFonts w:eastAsia="Times New Roman" w:cs="Times New Roman"/>
                <w:b/>
                <w:bCs/>
                <w:color w:val="000000"/>
                <w:lang w:eastAsia="en-IE"/>
              </w:rPr>
              <w:t>Assignment 1 Farm Planning 5</w:t>
            </w:r>
            <w:r w:rsidR="00094C00" w:rsidRPr="00544FEF">
              <w:rPr>
                <w:rFonts w:eastAsia="Times New Roman" w:cs="Times New Roman"/>
                <w:b/>
                <w:bCs/>
                <w:color w:val="000000"/>
                <w:lang w:eastAsia="en-IE"/>
              </w:rPr>
              <w:t>0%</w:t>
            </w:r>
          </w:p>
          <w:p w:rsidR="00E97AB4" w:rsidRDefault="003A7916"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an assignme</w:t>
            </w:r>
            <w:r w:rsidR="004F177C">
              <w:rPr>
                <w:rFonts w:eastAsia="Times New Roman" w:cs="Times New Roman"/>
                <w:bCs/>
                <w:color w:val="000000"/>
                <w:lang w:eastAsia="en-IE"/>
              </w:rPr>
              <w:t>nt</w:t>
            </w:r>
            <w:r w:rsidR="00474115">
              <w:rPr>
                <w:rFonts w:eastAsia="Times New Roman" w:cs="Times New Roman"/>
                <w:bCs/>
                <w:color w:val="000000"/>
                <w:lang w:eastAsia="en-IE"/>
              </w:rPr>
              <w:t xml:space="preserve"> worth 40%</w:t>
            </w:r>
            <w:r w:rsidR="00094C00">
              <w:rPr>
                <w:rFonts w:eastAsia="Times New Roman" w:cs="Times New Roman"/>
                <w:bCs/>
                <w:color w:val="000000"/>
                <w:lang w:eastAsia="en-IE"/>
              </w:rPr>
              <w:t xml:space="preserve"> to assess learning outcomes </w:t>
            </w:r>
            <w:r w:rsidR="00A457C2">
              <w:rPr>
                <w:rFonts w:eastAsia="Times New Roman" w:cs="Times New Roman"/>
                <w:bCs/>
                <w:color w:val="000000"/>
                <w:lang w:eastAsia="en-IE"/>
              </w:rPr>
              <w:t>6</w:t>
            </w:r>
            <w:r>
              <w:rPr>
                <w:rFonts w:eastAsia="Times New Roman" w:cs="Times New Roman"/>
                <w:bCs/>
                <w:color w:val="000000"/>
                <w:lang w:eastAsia="en-IE"/>
              </w:rPr>
              <w:t xml:space="preserve"> </w:t>
            </w:r>
            <w:r w:rsidR="004F177C">
              <w:rPr>
                <w:rFonts w:eastAsia="Times New Roman" w:cs="Times New Roman"/>
                <w:bCs/>
                <w:color w:val="000000"/>
                <w:lang w:eastAsia="en-IE"/>
              </w:rPr>
              <w:t>–</w:t>
            </w:r>
            <w:r w:rsidR="00A457C2">
              <w:rPr>
                <w:rFonts w:eastAsia="Times New Roman" w:cs="Times New Roman"/>
                <w:bCs/>
                <w:color w:val="000000"/>
                <w:lang w:eastAsia="en-IE"/>
              </w:rPr>
              <w:t xml:space="preserve"> 9</w:t>
            </w:r>
            <w:r w:rsidR="004F177C">
              <w:rPr>
                <w:rFonts w:eastAsia="Times New Roman" w:cs="Times New Roman"/>
                <w:bCs/>
                <w:color w:val="000000"/>
                <w:lang w:eastAsia="en-IE"/>
              </w:rPr>
              <w:t xml:space="preserve"> based on a farming situation.</w:t>
            </w:r>
          </w:p>
          <w:p w:rsidR="003A7916" w:rsidRDefault="00474115" w:rsidP="008C0CD1">
            <w:pPr>
              <w:contextualSpacing/>
              <w:rPr>
                <w:rFonts w:eastAsia="Times New Roman" w:cs="Times New Roman"/>
                <w:bCs/>
                <w:color w:val="000000"/>
                <w:lang w:eastAsia="en-IE"/>
              </w:rPr>
            </w:pPr>
            <w:r>
              <w:rPr>
                <w:rFonts w:eastAsia="Times New Roman" w:cs="Times New Roman"/>
                <w:bCs/>
                <w:color w:val="000000"/>
                <w:lang w:eastAsia="en-IE"/>
              </w:rPr>
              <w:t>The assignment must include the following sections on a given farm situation:</w:t>
            </w:r>
          </w:p>
          <w:p w:rsidR="00474115" w:rsidRDefault="00474115" w:rsidP="008C0CD1">
            <w:pPr>
              <w:contextualSpacing/>
              <w:rPr>
                <w:rFonts w:eastAsia="Times New Roman" w:cs="Times New Roman"/>
                <w:bCs/>
                <w:color w:val="000000"/>
                <w:lang w:eastAsia="en-IE"/>
              </w:rPr>
            </w:pPr>
          </w:p>
          <w:p w:rsidR="00474115" w:rsidRDefault="00474115" w:rsidP="008C0CD1">
            <w:pPr>
              <w:contextualSpacing/>
              <w:rPr>
                <w:rFonts w:eastAsia="Times New Roman" w:cs="Times New Roman"/>
                <w:bCs/>
                <w:color w:val="000000"/>
                <w:lang w:eastAsia="en-IE"/>
              </w:rPr>
            </w:pPr>
            <w:r>
              <w:rPr>
                <w:rFonts w:eastAsia="Times New Roman" w:cs="Times New Roman"/>
                <w:bCs/>
                <w:color w:val="000000"/>
                <w:lang w:eastAsia="en-IE"/>
              </w:rPr>
              <w:t xml:space="preserve">1. Assessment of the </w:t>
            </w:r>
            <w:r w:rsidR="00094C00">
              <w:rPr>
                <w:rFonts w:eastAsia="Times New Roman" w:cs="Times New Roman"/>
                <w:bCs/>
                <w:color w:val="000000"/>
                <w:lang w:eastAsia="en-IE"/>
              </w:rPr>
              <w:t xml:space="preserve">physical and financial </w:t>
            </w:r>
            <w:r>
              <w:rPr>
                <w:rFonts w:eastAsia="Times New Roman" w:cs="Times New Roman"/>
                <w:bCs/>
                <w:color w:val="000000"/>
                <w:lang w:eastAsia="en-IE"/>
              </w:rPr>
              <w:t>farm performance</w:t>
            </w:r>
          </w:p>
          <w:p w:rsidR="00474115" w:rsidRDefault="00474115" w:rsidP="008C0CD1">
            <w:pPr>
              <w:contextualSpacing/>
              <w:rPr>
                <w:rFonts w:eastAsia="Times New Roman" w:cs="Times New Roman"/>
                <w:bCs/>
                <w:color w:val="000000"/>
                <w:lang w:eastAsia="en-IE"/>
              </w:rPr>
            </w:pPr>
            <w:r>
              <w:rPr>
                <w:rFonts w:eastAsia="Times New Roman" w:cs="Times New Roman"/>
                <w:bCs/>
                <w:color w:val="000000"/>
                <w:lang w:eastAsia="en-IE"/>
              </w:rPr>
              <w:t>2. Options for the farming situation and their evaluation</w:t>
            </w:r>
            <w:r w:rsidR="00D20C40">
              <w:rPr>
                <w:rFonts w:eastAsia="Times New Roman" w:cs="Times New Roman"/>
                <w:bCs/>
                <w:color w:val="000000"/>
                <w:lang w:eastAsia="en-IE"/>
              </w:rPr>
              <w:t xml:space="preserve"> </w:t>
            </w:r>
          </w:p>
          <w:p w:rsidR="00474115" w:rsidRDefault="00D20C40" w:rsidP="008C0CD1">
            <w:pPr>
              <w:contextualSpacing/>
              <w:rPr>
                <w:rFonts w:eastAsia="Times New Roman" w:cs="Times New Roman"/>
                <w:bCs/>
                <w:color w:val="000000"/>
                <w:lang w:eastAsia="en-IE"/>
              </w:rPr>
            </w:pPr>
            <w:r>
              <w:rPr>
                <w:rFonts w:eastAsia="Times New Roman" w:cs="Times New Roman"/>
                <w:bCs/>
                <w:color w:val="000000"/>
                <w:lang w:eastAsia="en-IE"/>
              </w:rPr>
              <w:t>3</w:t>
            </w:r>
            <w:r w:rsidR="00474115">
              <w:rPr>
                <w:rFonts w:eastAsia="Times New Roman" w:cs="Times New Roman"/>
                <w:bCs/>
                <w:color w:val="000000"/>
                <w:lang w:eastAsia="en-IE"/>
              </w:rPr>
              <w:t xml:space="preserve">. Cost benefit analysis </w:t>
            </w:r>
          </w:p>
          <w:p w:rsidR="00423FA3" w:rsidRDefault="00423FA3" w:rsidP="008C0CD1">
            <w:pPr>
              <w:contextualSpacing/>
              <w:rPr>
                <w:rFonts w:eastAsia="Times New Roman" w:cs="Times New Roman"/>
                <w:bCs/>
                <w:color w:val="000000"/>
                <w:lang w:eastAsia="en-IE"/>
              </w:rPr>
            </w:pPr>
            <w:r>
              <w:rPr>
                <w:rFonts w:eastAsia="Times New Roman" w:cs="Times New Roman"/>
                <w:bCs/>
                <w:color w:val="000000"/>
                <w:lang w:eastAsia="en-IE"/>
              </w:rPr>
              <w:t>4. Repayment capacity and calculating repayments</w:t>
            </w:r>
          </w:p>
          <w:p w:rsidR="00474115" w:rsidRDefault="00D20C40" w:rsidP="008C0CD1">
            <w:pPr>
              <w:contextualSpacing/>
              <w:rPr>
                <w:rFonts w:eastAsia="Times New Roman" w:cs="Times New Roman"/>
                <w:bCs/>
                <w:color w:val="000000"/>
                <w:lang w:eastAsia="en-IE"/>
              </w:rPr>
            </w:pPr>
            <w:r>
              <w:rPr>
                <w:rFonts w:eastAsia="Times New Roman" w:cs="Times New Roman"/>
                <w:bCs/>
                <w:color w:val="000000"/>
                <w:lang w:eastAsia="en-IE"/>
              </w:rPr>
              <w:t>4</w:t>
            </w:r>
            <w:r w:rsidR="00474115">
              <w:rPr>
                <w:rFonts w:eastAsia="Times New Roman" w:cs="Times New Roman"/>
                <w:bCs/>
                <w:color w:val="000000"/>
                <w:lang w:eastAsia="en-IE"/>
              </w:rPr>
              <w:t xml:space="preserve">. </w:t>
            </w:r>
            <w:r>
              <w:rPr>
                <w:rFonts w:eastAsia="Times New Roman" w:cs="Times New Roman"/>
                <w:bCs/>
                <w:color w:val="000000"/>
                <w:lang w:eastAsia="en-IE"/>
              </w:rPr>
              <w:t xml:space="preserve">Prioritisation plan and </w:t>
            </w:r>
            <w:r w:rsidR="00474115">
              <w:rPr>
                <w:rFonts w:eastAsia="Times New Roman" w:cs="Times New Roman"/>
                <w:bCs/>
                <w:color w:val="000000"/>
                <w:lang w:eastAsia="en-IE"/>
              </w:rPr>
              <w:t>Implications arising from the plan</w:t>
            </w:r>
            <w:r w:rsidR="00D70992">
              <w:rPr>
                <w:rFonts w:eastAsia="Times New Roman" w:cs="Times New Roman"/>
                <w:bCs/>
                <w:color w:val="000000"/>
                <w:lang w:eastAsia="en-IE"/>
              </w:rPr>
              <w:t xml:space="preserve"> and to manage the change</w:t>
            </w:r>
          </w:p>
          <w:p w:rsidR="00474115" w:rsidRDefault="00474115" w:rsidP="008C0CD1">
            <w:pPr>
              <w:contextualSpacing/>
              <w:rPr>
                <w:rFonts w:eastAsia="Times New Roman" w:cs="Times New Roman"/>
                <w:bCs/>
                <w:color w:val="000000"/>
                <w:lang w:eastAsia="en-IE"/>
              </w:rPr>
            </w:pPr>
          </w:p>
          <w:p w:rsidR="00094C00" w:rsidRPr="00544FEF" w:rsidRDefault="00D20C40" w:rsidP="008C0CD1">
            <w:pPr>
              <w:contextualSpacing/>
              <w:rPr>
                <w:rFonts w:eastAsia="Times New Roman" w:cs="Times New Roman"/>
                <w:b/>
                <w:bCs/>
                <w:color w:val="000000"/>
                <w:lang w:eastAsia="en-IE"/>
              </w:rPr>
            </w:pPr>
            <w:r w:rsidRPr="00544FEF">
              <w:rPr>
                <w:rFonts w:eastAsia="Times New Roman" w:cs="Times New Roman"/>
                <w:b/>
                <w:bCs/>
                <w:color w:val="000000"/>
                <w:lang w:eastAsia="en-IE"/>
              </w:rPr>
              <w:t>Assignment 2 (2</w:t>
            </w:r>
            <w:r w:rsidR="00094C00" w:rsidRPr="00544FEF">
              <w:rPr>
                <w:rFonts w:eastAsia="Times New Roman" w:cs="Times New Roman"/>
                <w:b/>
                <w:bCs/>
                <w:color w:val="000000"/>
                <w:lang w:eastAsia="en-IE"/>
              </w:rPr>
              <w:t>0%)</w:t>
            </w:r>
          </w:p>
          <w:p w:rsidR="003A7916" w:rsidRDefault="00A457C2"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w:t>
            </w:r>
            <w:r w:rsidR="00DA02B0">
              <w:rPr>
                <w:rFonts w:eastAsia="Times New Roman" w:cs="Times New Roman"/>
                <w:bCs/>
                <w:color w:val="000000"/>
                <w:lang w:eastAsia="en-IE"/>
              </w:rPr>
              <w:t xml:space="preserve"> </w:t>
            </w:r>
            <w:r w:rsidR="00094C00">
              <w:rPr>
                <w:rFonts w:eastAsia="Times New Roman" w:cs="Times New Roman"/>
                <w:bCs/>
                <w:color w:val="000000"/>
                <w:lang w:eastAsia="en-IE"/>
              </w:rPr>
              <w:t>assignm</w:t>
            </w:r>
            <w:r w:rsidR="00EA3608">
              <w:rPr>
                <w:rFonts w:eastAsia="Times New Roman" w:cs="Times New Roman"/>
                <w:bCs/>
                <w:color w:val="000000"/>
                <w:lang w:eastAsia="en-IE"/>
              </w:rPr>
              <w:t>ent</w:t>
            </w:r>
            <w:r>
              <w:rPr>
                <w:rFonts w:eastAsia="Times New Roman" w:cs="Times New Roman"/>
                <w:bCs/>
                <w:color w:val="000000"/>
                <w:lang w:eastAsia="en-IE"/>
              </w:rPr>
              <w:t>(s)</w:t>
            </w:r>
            <w:r w:rsidR="00EA3608">
              <w:rPr>
                <w:rFonts w:eastAsia="Times New Roman" w:cs="Times New Roman"/>
                <w:bCs/>
                <w:color w:val="000000"/>
                <w:lang w:eastAsia="en-IE"/>
              </w:rPr>
              <w:t xml:space="preserve"> based on learning outcome</w:t>
            </w:r>
            <w:r>
              <w:rPr>
                <w:rFonts w:eastAsia="Times New Roman" w:cs="Times New Roman"/>
                <w:bCs/>
                <w:color w:val="000000"/>
                <w:lang w:eastAsia="en-IE"/>
              </w:rPr>
              <w:t>s</w:t>
            </w:r>
            <w:r w:rsidR="00EA3608">
              <w:rPr>
                <w:rFonts w:eastAsia="Times New Roman" w:cs="Times New Roman"/>
                <w:bCs/>
                <w:color w:val="000000"/>
                <w:lang w:eastAsia="en-IE"/>
              </w:rPr>
              <w:t xml:space="preserve"> </w:t>
            </w:r>
            <w:r>
              <w:rPr>
                <w:rFonts w:eastAsia="Times New Roman" w:cs="Times New Roman"/>
                <w:bCs/>
                <w:color w:val="000000"/>
                <w:lang w:eastAsia="en-IE"/>
              </w:rPr>
              <w:t>10 - 12</w:t>
            </w:r>
          </w:p>
          <w:p w:rsidR="003A7916" w:rsidRPr="000044D0" w:rsidRDefault="003A7916" w:rsidP="008C0CD1">
            <w:pPr>
              <w:contextualSpacing/>
              <w:rPr>
                <w:rFonts w:eastAsia="Times New Roman" w:cs="Times New Roman"/>
                <w:bCs/>
                <w:color w:val="000000"/>
                <w:lang w:eastAsia="en-IE"/>
              </w:rPr>
            </w:pP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93EBC" w:rsidRPr="000044D0" w:rsidTr="008C0CD1">
        <w:trPr>
          <w:jc w:val="center"/>
        </w:trPr>
        <w:tc>
          <w:tcPr>
            <w:tcW w:w="9356" w:type="dxa"/>
            <w:vAlign w:val="center"/>
          </w:tcPr>
          <w:p w:rsidR="00493EBC" w:rsidRPr="000044D0" w:rsidRDefault="00493EBC"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493EBC" w:rsidRPr="000044D0" w:rsidRDefault="00493EBC" w:rsidP="008C0CD1">
            <w:pPr>
              <w:contextualSpacing/>
              <w:rPr>
                <w:rFonts w:eastAsia="Times New Roman" w:cs="Times New Roman"/>
                <w:bCs/>
                <w:color w:val="000000"/>
                <w:lang w:eastAsia="en-IE"/>
              </w:rPr>
            </w:pPr>
          </w:p>
          <w:p w:rsidR="00493EBC" w:rsidRPr="000044D0" w:rsidRDefault="00D20C40" w:rsidP="008C0CD1">
            <w:pPr>
              <w:contextualSpacing/>
              <w:rPr>
                <w:rFonts w:eastAsia="Times New Roman" w:cs="Times New Roman"/>
                <w:bCs/>
                <w:color w:val="000000"/>
                <w:lang w:eastAsia="en-IE"/>
              </w:rPr>
            </w:pPr>
            <w:r>
              <w:rPr>
                <w:rFonts w:eastAsia="Times New Roman" w:cs="Times New Roman"/>
                <w:bCs/>
                <w:color w:val="000000"/>
                <w:lang w:eastAsia="en-IE"/>
              </w:rPr>
              <w:t xml:space="preserve">Examination Theory </w:t>
            </w:r>
            <w:r w:rsidR="00CC57AB">
              <w:rPr>
                <w:rFonts w:eastAsia="Times New Roman" w:cs="Times New Roman"/>
                <w:bCs/>
                <w:color w:val="000000"/>
                <w:lang w:eastAsia="en-IE"/>
              </w:rPr>
              <w:t>3</w:t>
            </w:r>
            <w:r w:rsidR="00E97AB4">
              <w:rPr>
                <w:rFonts w:eastAsia="Times New Roman" w:cs="Times New Roman"/>
                <w:bCs/>
                <w:color w:val="000000"/>
                <w:lang w:eastAsia="en-IE"/>
              </w:rPr>
              <w:t>0%</w:t>
            </w:r>
          </w:p>
          <w:p w:rsidR="00493EBC" w:rsidRDefault="00493EBC" w:rsidP="00E97AB4">
            <w:pPr>
              <w:contextualSpacing/>
              <w:rPr>
                <w:rFonts w:eastAsia="Times New Roman" w:cs="Times New Roman"/>
                <w:bCs/>
                <w:color w:val="000000"/>
                <w:lang w:eastAsia="en-IE"/>
              </w:rPr>
            </w:pPr>
          </w:p>
          <w:p w:rsidR="003A7916" w:rsidRDefault="00CC57AB" w:rsidP="00E97AB4">
            <w:pPr>
              <w:contextualSpacing/>
              <w:rPr>
                <w:rFonts w:eastAsia="Times New Roman" w:cs="Times New Roman"/>
                <w:bCs/>
                <w:color w:val="000000"/>
                <w:lang w:eastAsia="en-IE"/>
              </w:rPr>
            </w:pPr>
            <w:r>
              <w:rPr>
                <w:rFonts w:eastAsia="Times New Roman" w:cs="Times New Roman"/>
                <w:bCs/>
                <w:color w:val="000000"/>
                <w:lang w:eastAsia="en-IE"/>
              </w:rPr>
              <w:t>Assignment 7</w:t>
            </w:r>
            <w:r w:rsidR="003A7916">
              <w:rPr>
                <w:rFonts w:eastAsia="Times New Roman" w:cs="Times New Roman"/>
                <w:bCs/>
                <w:color w:val="000000"/>
                <w:lang w:eastAsia="en-IE"/>
              </w:rPr>
              <w:t>0%</w:t>
            </w:r>
          </w:p>
          <w:p w:rsidR="00E97AB4" w:rsidRPr="000044D0" w:rsidRDefault="00E97AB4" w:rsidP="00E97AB4">
            <w:pPr>
              <w:contextualSpacing/>
              <w:rPr>
                <w:rFonts w:eastAsia="Times New Roman" w:cs="Times New Roman"/>
                <w:bCs/>
                <w:color w:val="000000"/>
                <w:lang w:eastAsia="en-IE"/>
              </w:rPr>
            </w:pP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93EBC" w:rsidRPr="000044D0" w:rsidTr="008C0CD1">
        <w:trPr>
          <w:jc w:val="center"/>
        </w:trPr>
        <w:tc>
          <w:tcPr>
            <w:tcW w:w="9356" w:type="dxa"/>
            <w:vAlign w:val="center"/>
          </w:tcPr>
          <w:p w:rsidR="00493EBC" w:rsidRPr="000044D0" w:rsidRDefault="00E97AB4" w:rsidP="008C0CD1">
            <w:pPr>
              <w:autoSpaceDE w:val="0"/>
              <w:autoSpaceDN w:val="0"/>
              <w:rPr>
                <w:rFonts w:ascii="Arial" w:eastAsia="Times New Roman" w:hAnsi="Arial" w:cs="Arial"/>
                <w:bCs/>
                <w:color w:val="000000"/>
                <w:sz w:val="24"/>
                <w:lang w:eastAsia="en-IE"/>
              </w:rPr>
            </w:pPr>
            <w:r>
              <w:rPr>
                <w:rFonts w:cs="Times New Roman"/>
                <w:color w:val="000000"/>
                <w:szCs w:val="24"/>
              </w:rPr>
              <w:t>None</w:t>
            </w:r>
          </w:p>
          <w:p w:rsidR="00493EBC" w:rsidRPr="000044D0" w:rsidRDefault="00493EBC" w:rsidP="008C0CD1">
            <w:pPr>
              <w:contextualSpacing/>
              <w:rPr>
                <w:rFonts w:eastAsia="Times New Roman" w:cs="Times New Roman"/>
                <w:bCs/>
                <w:color w:val="000000"/>
                <w:lang w:eastAsia="en-IE"/>
              </w:rPr>
            </w:pP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93EBC" w:rsidRPr="000044D0" w:rsidTr="008C0CD1">
        <w:trPr>
          <w:jc w:val="center"/>
        </w:trPr>
        <w:tc>
          <w:tcPr>
            <w:tcW w:w="9356" w:type="dxa"/>
            <w:vAlign w:val="center"/>
          </w:tcPr>
          <w:p w:rsidR="00493EBC" w:rsidRPr="000044D0" w:rsidRDefault="0050529F" w:rsidP="008C0CD1">
            <w:pPr>
              <w:spacing w:after="240"/>
              <w:rPr>
                <w:rFonts w:eastAsia="Times New Roman" w:cs="Times New Roman"/>
                <w:b/>
                <w:bCs/>
                <w:color w:val="000000"/>
                <w:lang w:eastAsia="en-IE"/>
              </w:rPr>
            </w:pPr>
            <w:r>
              <w:rPr>
                <w:rFonts w:ascii="Calibri" w:hAnsi="Calibri" w:cs="Times New Roman"/>
                <w:color w:val="000000"/>
              </w:rPr>
              <w:t>None</w:t>
            </w: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93EBC" w:rsidRPr="000044D0" w:rsidTr="008C0CD1">
        <w:trPr>
          <w:jc w:val="center"/>
        </w:trPr>
        <w:tc>
          <w:tcPr>
            <w:tcW w:w="9356" w:type="dxa"/>
            <w:vAlign w:val="center"/>
          </w:tcPr>
          <w:p w:rsidR="00493EBC"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93EB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93EBC" w:rsidRPr="000044D0" w:rsidTr="008C0CD1">
        <w:trPr>
          <w:jc w:val="center"/>
        </w:trPr>
        <w:tc>
          <w:tcPr>
            <w:tcW w:w="9356" w:type="dxa"/>
            <w:vAlign w:val="center"/>
          </w:tcPr>
          <w:p w:rsidR="00493EBC" w:rsidRPr="000044D0" w:rsidRDefault="00E97AB4" w:rsidP="008C0CD1">
            <w:pPr>
              <w:autoSpaceDE w:val="0"/>
              <w:autoSpaceDN w:val="0"/>
              <w:adjustRightInd w:val="0"/>
              <w:rPr>
                <w:rFonts w:eastAsia="Times New Roman" w:cs="Times New Roman"/>
                <w:b/>
                <w:bCs/>
                <w:color w:val="000000"/>
                <w:lang w:eastAsia="en-IE"/>
              </w:rPr>
            </w:pPr>
            <w:r w:rsidRPr="0007664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076642">
              <w:rPr>
                <w:rFonts w:eastAsia="Times New Roman" w:cs="Times New Roman"/>
                <w:b/>
                <w:bCs/>
                <w:color w:val="000000"/>
                <w:lang w:eastAsia="en-IE"/>
              </w:rPr>
              <w:t xml:space="preserve"> </w:t>
            </w: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93EBC" w:rsidRPr="000044D0" w:rsidTr="008C0CD1">
        <w:trPr>
          <w:jc w:val="center"/>
        </w:trPr>
        <w:tc>
          <w:tcPr>
            <w:tcW w:w="9356" w:type="dxa"/>
            <w:vAlign w:val="center"/>
          </w:tcPr>
          <w:p w:rsidR="00493EBC" w:rsidRPr="000044D0" w:rsidRDefault="00E97AB4" w:rsidP="008C0CD1">
            <w:pPr>
              <w:autoSpaceDE w:val="0"/>
              <w:autoSpaceDN w:val="0"/>
              <w:adjustRightInd w:val="0"/>
              <w:rPr>
                <w:rFonts w:eastAsia="Times New Roman" w:cs="Times New Roman"/>
                <w:b/>
                <w:bCs/>
                <w:color w:val="000000"/>
                <w:lang w:eastAsia="en-IE"/>
              </w:rPr>
            </w:pPr>
            <w:r w:rsidRPr="00076642">
              <w:rPr>
                <w:rFonts w:cs="Arial"/>
              </w:rPr>
              <w:t>Successful completion of this component award enables the learner to transfer to programmes leading to other certificates where this component is a mandatory or an elective requirement.</w:t>
            </w:r>
            <w:r w:rsidRPr="00076642">
              <w:rPr>
                <w:rFonts w:eastAsia="Times New Roman" w:cs="Times New Roman"/>
                <w:b/>
                <w:bCs/>
                <w:color w:val="000000"/>
                <w:lang w:eastAsia="en-IE"/>
              </w:rPr>
              <w:t xml:space="preserve"> </w:t>
            </w:r>
          </w:p>
        </w:tc>
      </w:tr>
      <w:tr w:rsidR="00493EBC" w:rsidRPr="000044D0" w:rsidTr="008C0CD1">
        <w:trPr>
          <w:jc w:val="center"/>
        </w:trPr>
        <w:tc>
          <w:tcPr>
            <w:tcW w:w="9356" w:type="dxa"/>
            <w:shd w:val="clear" w:color="auto" w:fill="5B9BD5" w:themeFill="accent1"/>
            <w:vAlign w:val="center"/>
          </w:tcPr>
          <w:p w:rsidR="00493EBC" w:rsidRPr="000044D0" w:rsidRDefault="00493EBC"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93EBC" w:rsidRPr="000044D0" w:rsidTr="008C0CD1">
        <w:trPr>
          <w:jc w:val="center"/>
        </w:trPr>
        <w:tc>
          <w:tcPr>
            <w:tcW w:w="9356" w:type="dxa"/>
            <w:vAlign w:val="center"/>
          </w:tcPr>
          <w:p w:rsidR="00493EBC" w:rsidRPr="000044D0" w:rsidRDefault="00493EBC"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493EBC" w:rsidRPr="000044D0" w:rsidRDefault="00493EBC"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B06188" w:rsidRDefault="00B06188"/>
    <w:p w:rsidR="00B06188" w:rsidRDefault="00B0618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B06188"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B06188" w:rsidRPr="000044D0" w:rsidRDefault="00B06188" w:rsidP="008C0CD1">
            <w:pPr>
              <w:jc w:val="center"/>
              <w:rPr>
                <w:noProof/>
                <w:lang w:eastAsia="en-IE"/>
              </w:rPr>
            </w:pPr>
            <w:r w:rsidRPr="000044D0">
              <w:rPr>
                <w:noProof/>
                <w:lang w:eastAsia="en-IE"/>
              </w:rPr>
              <w:drawing>
                <wp:inline distT="0" distB="0" distL="0" distR="0">
                  <wp:extent cx="3288799" cy="96926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B06188" w:rsidRPr="000044D0" w:rsidRDefault="00BF6E56" w:rsidP="008C0CD1">
            <w:pPr>
              <w:jc w:val="center"/>
              <w:rPr>
                <w:sz w:val="44"/>
                <w:szCs w:val="24"/>
              </w:rPr>
            </w:pPr>
            <w:r>
              <w:rPr>
                <w:sz w:val="44"/>
                <w:szCs w:val="24"/>
              </w:rPr>
              <w:t>Component Specification</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Sustainable Farming in the Environment</w:t>
            </w: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r w:rsidR="00A74960">
              <w:rPr>
                <w:rFonts w:cs="Times New Roman"/>
                <w:color w:val="FFFFFF" w:themeColor="background1"/>
                <w:sz w:val="24"/>
                <w:szCs w:val="24"/>
              </w:rPr>
              <w:t xml:space="preserve"> </w:t>
            </w: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B06188"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B06188" w:rsidRPr="000044D0" w:rsidRDefault="00B06188" w:rsidP="00A74960">
            <w:pPr>
              <w:spacing w:after="240"/>
              <w:rPr>
                <w:rFonts w:cs="Times New Roman"/>
                <w:sz w:val="24"/>
                <w:szCs w:val="24"/>
              </w:rPr>
            </w:pPr>
            <w:r w:rsidRPr="000044D0">
              <w:rPr>
                <w:rFonts w:cs="Times New Roman"/>
                <w:sz w:val="24"/>
                <w:szCs w:val="24"/>
              </w:rPr>
              <w:t xml:space="preserve">Purpose:    </w:t>
            </w:r>
            <w:r w:rsidR="00A74960">
              <w:rPr>
                <w:rFonts w:cs="Times New Roman"/>
                <w:sz w:val="24"/>
                <w:szCs w:val="24"/>
              </w:rPr>
              <w:br/>
            </w:r>
            <w:r>
              <w:t xml:space="preserve">The purpose of this award is to equip the learner with the knowledge, skill and competence to use environmentally-friendly and sustainable farming methods in compliance with relevant EU and national legislation. </w:t>
            </w:r>
          </w:p>
        </w:tc>
      </w:tr>
      <w:tr w:rsidR="00B06188"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B06188" w:rsidRPr="000044D0" w:rsidRDefault="00B06188"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B06188"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B06188" w:rsidRPr="000044D0" w:rsidRDefault="00B06188"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B06188"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B06188"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w:t>
                  </w:r>
                </w:p>
              </w:tc>
              <w:tc>
                <w:tcPr>
                  <w:tcW w:w="3686" w:type="dxa"/>
                </w:tcPr>
                <w:p w:rsidR="00B06188" w:rsidRPr="00831ED6" w:rsidRDefault="00B06188"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831ED6">
                    <w:rPr>
                      <w:rFonts w:cs="Times New Roman"/>
                      <w:b w:val="0"/>
                      <w:color w:val="000000"/>
                      <w:szCs w:val="24"/>
                    </w:rPr>
                    <w:t xml:space="preserve">Outline the effects of farming on the environment </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2</w:t>
                  </w:r>
                </w:p>
              </w:tc>
              <w:tc>
                <w:tcPr>
                  <w:tcW w:w="3686" w:type="dxa"/>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wildlife habitats of Irish agriculture</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3</w:t>
                  </w:r>
                </w:p>
              </w:tc>
              <w:tc>
                <w:tcPr>
                  <w:tcW w:w="3686" w:type="dxa"/>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Describe measures to protect and enhance wildlife and biodiversity </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4</w:t>
                  </w:r>
                </w:p>
              </w:tc>
              <w:tc>
                <w:tcPr>
                  <w:tcW w:w="3686" w:type="dxa"/>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A0E4A">
                    <w:rPr>
                      <w:rFonts w:cs="Times New Roman"/>
                      <w:color w:val="000000"/>
                      <w:szCs w:val="24"/>
                    </w:rPr>
                    <w:t>Outline hedgerow management and its role sustainability</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5</w:t>
                  </w:r>
                </w:p>
              </w:tc>
              <w:tc>
                <w:tcPr>
                  <w:tcW w:w="3686" w:type="dxa"/>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the suitability and impact of environmental protection schemes for a given farm situation</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6</w:t>
                  </w:r>
                </w:p>
              </w:tc>
              <w:tc>
                <w:tcPr>
                  <w:tcW w:w="3686" w:type="dxa"/>
                </w:tcPr>
                <w:p w:rsidR="00B06188"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Outline requirements for compliance in respect of EU legislation relation to the environment</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7</w:t>
                  </w:r>
                </w:p>
              </w:tc>
              <w:tc>
                <w:tcPr>
                  <w:tcW w:w="3686" w:type="dxa"/>
                </w:tcPr>
                <w:p w:rsidR="00B06188"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Describe key considerations and methods in agriculture sustainable development</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8</w:t>
                  </w:r>
                </w:p>
              </w:tc>
              <w:tc>
                <w:tcPr>
                  <w:tcW w:w="3686" w:type="dxa"/>
                </w:tcPr>
                <w:p w:rsidR="00B06188"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Outline policies and strategies for reducing the greenhouse impact of agriculture </w:t>
                  </w:r>
                </w:p>
              </w:tc>
            </w:tr>
          </w:tbl>
          <w:p w:rsidR="00B06188" w:rsidRPr="000044D0" w:rsidRDefault="00B06188" w:rsidP="008C0CD1">
            <w:pPr>
              <w:spacing w:after="240"/>
              <w:rPr>
                <w:rFonts w:cs="Times New Roman"/>
                <w:color w:val="000000"/>
                <w:szCs w:val="24"/>
              </w:rPr>
            </w:pPr>
          </w:p>
        </w:tc>
        <w:tc>
          <w:tcPr>
            <w:tcW w:w="2254" w:type="dxa"/>
            <w:gridSpan w:val="2"/>
            <w:vAlign w:val="center"/>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B06188"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B06188"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9</w:t>
                  </w:r>
                </w:p>
              </w:tc>
              <w:tc>
                <w:tcPr>
                  <w:tcW w:w="3686" w:type="dxa"/>
                </w:tcPr>
                <w:p w:rsidR="00B06188" w:rsidRPr="00831ED6" w:rsidRDefault="00B06188"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831ED6">
                    <w:rPr>
                      <w:rFonts w:cs="Times New Roman"/>
                      <w:b w:val="0"/>
                      <w:color w:val="000000"/>
                      <w:szCs w:val="24"/>
                    </w:rPr>
                    <w:t>Carry out an environmental resource audit for a given farm situation</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10</w:t>
                  </w:r>
                </w:p>
              </w:tc>
              <w:tc>
                <w:tcPr>
                  <w:tcW w:w="3686" w:type="dxa"/>
                </w:tcPr>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Evaluate energy usage and efficiency and energy conservation principles of a given farm situation</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11</w:t>
                  </w:r>
                </w:p>
              </w:tc>
              <w:tc>
                <w:tcPr>
                  <w:tcW w:w="3686" w:type="dxa"/>
                  <w:vAlign w:val="center"/>
                </w:tcPr>
                <w:p w:rsidR="00B06188" w:rsidRPr="00831ED6" w:rsidRDefault="00B06188"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831ED6">
                    <w:rPr>
                      <w:rFonts w:cs="Times New Roman"/>
                      <w:color w:val="000000"/>
                      <w:szCs w:val="24"/>
                    </w:rPr>
                    <w:t>Draw up a manure management prog</w:t>
                  </w:r>
                  <w:r>
                    <w:rPr>
                      <w:rFonts w:cs="Times New Roman"/>
                      <w:color w:val="000000"/>
                      <w:szCs w:val="24"/>
                    </w:rPr>
                    <w:t>r</w:t>
                  </w:r>
                  <w:r w:rsidRPr="00831ED6">
                    <w:rPr>
                      <w:rFonts w:cs="Times New Roman"/>
                      <w:color w:val="000000"/>
                      <w:szCs w:val="24"/>
                    </w:rPr>
                    <w:t xml:space="preserve">amme for a given farm situation </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12</w:t>
                  </w:r>
                </w:p>
              </w:tc>
              <w:tc>
                <w:tcPr>
                  <w:tcW w:w="3686" w:type="dxa"/>
                  <w:vAlign w:val="center"/>
                </w:tcPr>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9B7E0B">
                    <w:rPr>
                      <w:rFonts w:cs="Arial"/>
                    </w:rPr>
                    <w:t>Devise an integrated pest management plan for a given farm situation</w:t>
                  </w:r>
                </w:p>
              </w:tc>
            </w:tr>
          </w:tbl>
          <w:p w:rsidR="00B06188" w:rsidRPr="000044D0" w:rsidRDefault="00B06188" w:rsidP="008C0CD1">
            <w:pPr>
              <w:spacing w:after="240"/>
              <w:rPr>
                <w:rFonts w:cs="Times New Roman"/>
                <w:color w:val="000000"/>
                <w:szCs w:val="24"/>
              </w:rPr>
            </w:pPr>
          </w:p>
        </w:tc>
        <w:tc>
          <w:tcPr>
            <w:tcW w:w="2254" w:type="dxa"/>
            <w:gridSpan w:val="2"/>
            <w:vAlign w:val="center"/>
          </w:tcPr>
          <w:p w:rsidR="00B06188" w:rsidRPr="000044D0" w:rsidRDefault="00B06188"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B06188"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6188" w:rsidRPr="000044D0" w:rsidRDefault="00B06188" w:rsidP="008C0CD1">
            <w:pPr>
              <w:spacing w:after="240"/>
              <w:rPr>
                <w:rFonts w:cs="Times New Roman"/>
                <w:color w:val="000000"/>
                <w:szCs w:val="24"/>
              </w:rPr>
            </w:pPr>
          </w:p>
        </w:tc>
        <w:tc>
          <w:tcPr>
            <w:tcW w:w="2254" w:type="dxa"/>
            <w:gridSpan w:val="2"/>
            <w:vAlign w:val="center"/>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B06188" w:rsidRDefault="00B06188"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B06188" w:rsidRPr="000044D0" w:rsidRDefault="00B06188"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B06188"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B06188" w:rsidRPr="000044D0" w:rsidRDefault="00B06188"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B06188" w:rsidRDefault="00B06188"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B06188" w:rsidRPr="000044D0" w:rsidRDefault="00B06188" w:rsidP="00B06188">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B06188" w:rsidRPr="000044D0" w:rsidTr="008C0CD1">
        <w:trPr>
          <w:jc w:val="center"/>
        </w:trPr>
        <w:tc>
          <w:tcPr>
            <w:tcW w:w="9356" w:type="dxa"/>
            <w:shd w:val="clear" w:color="auto" w:fill="auto"/>
            <w:vAlign w:val="center"/>
          </w:tcPr>
          <w:p w:rsidR="00B06188" w:rsidRPr="000044D0" w:rsidRDefault="00B06188"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B06188" w:rsidRPr="000044D0" w:rsidRDefault="00B06188" w:rsidP="008C0CD1">
            <w:pPr>
              <w:autoSpaceDE w:val="0"/>
              <w:autoSpaceDN w:val="0"/>
              <w:rPr>
                <w:rFonts w:cs="Times New Roman"/>
                <w:color w:val="000000"/>
                <w:szCs w:val="24"/>
              </w:rPr>
            </w:pPr>
          </w:p>
          <w:p w:rsidR="00B06188" w:rsidRPr="000044D0" w:rsidRDefault="00B06188"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B06188" w:rsidRPr="000044D0" w:rsidRDefault="00B06188" w:rsidP="008C0CD1">
            <w:pPr>
              <w:contextualSpacing/>
              <w:rPr>
                <w:rFonts w:cs="Times New Roman"/>
                <w:color w:val="000000"/>
                <w:szCs w:val="24"/>
              </w:rPr>
            </w:pPr>
          </w:p>
          <w:p w:rsidR="00B06188" w:rsidRPr="000044D0" w:rsidRDefault="00B06188"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B06188" w:rsidRPr="000044D0" w:rsidRDefault="00B06188" w:rsidP="008C0CD1">
            <w:pPr>
              <w:contextualSpacing/>
              <w:rPr>
                <w:rFonts w:eastAsia="Times New Roman" w:cs="Times New Roman"/>
                <w:b/>
                <w:bCs/>
                <w:color w:val="FFFFFF" w:themeColor="background1"/>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B06188" w:rsidRPr="000044D0" w:rsidTr="008C0CD1">
        <w:trPr>
          <w:jc w:val="center"/>
        </w:trPr>
        <w:tc>
          <w:tcPr>
            <w:tcW w:w="9356" w:type="dxa"/>
            <w:shd w:val="clear" w:color="auto" w:fill="auto"/>
            <w:vAlign w:val="center"/>
          </w:tcPr>
          <w:p w:rsidR="00B06188" w:rsidRPr="000044D0" w:rsidRDefault="00B06188"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B06188" w:rsidRPr="000044D0" w:rsidRDefault="00B06188"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B06188" w:rsidRDefault="00B06188"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B06188" w:rsidRPr="000044D0" w:rsidRDefault="00B06188" w:rsidP="008C0CD1">
            <w:pPr>
              <w:contextualSpacing/>
              <w:rPr>
                <w:rFonts w:cs="Times New Roman"/>
                <w:color w:val="000000"/>
                <w:szCs w:val="24"/>
              </w:rPr>
            </w:pPr>
          </w:p>
          <w:p w:rsidR="00B06188" w:rsidRPr="000044D0" w:rsidRDefault="00B06188"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B06188" w:rsidRPr="000044D0" w:rsidRDefault="00B06188" w:rsidP="008C0CD1">
            <w:pPr>
              <w:autoSpaceDE w:val="0"/>
              <w:autoSpaceDN w:val="0"/>
              <w:rPr>
                <w:rFonts w:cs="Times New Roman"/>
                <w:color w:val="000000"/>
                <w:szCs w:val="24"/>
              </w:rPr>
            </w:pPr>
          </w:p>
          <w:p w:rsidR="00B06188" w:rsidRPr="000044D0" w:rsidRDefault="00B06188"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B06188" w:rsidRPr="000044D0" w:rsidRDefault="00B06188" w:rsidP="008C0CD1">
            <w:pPr>
              <w:contextualSpacing/>
              <w:rPr>
                <w:rFonts w:cs="Times New Roman"/>
                <w:color w:val="000000"/>
                <w:szCs w:val="24"/>
              </w:rPr>
            </w:pPr>
          </w:p>
          <w:p w:rsidR="00B06188" w:rsidRPr="000044D0" w:rsidRDefault="00B06188"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B06188" w:rsidRPr="000044D0" w:rsidRDefault="00B06188" w:rsidP="008C0CD1">
            <w:pPr>
              <w:contextualSpacing/>
              <w:rPr>
                <w:rFonts w:cs="Times New Roman"/>
                <w:color w:val="000000"/>
                <w:szCs w:val="24"/>
              </w:rPr>
            </w:pPr>
          </w:p>
          <w:p w:rsidR="00B06188" w:rsidRPr="000044D0" w:rsidRDefault="00B06188"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B06188" w:rsidRPr="000044D0" w:rsidTr="008C0CD1">
        <w:trPr>
          <w:jc w:val="center"/>
        </w:trPr>
        <w:tc>
          <w:tcPr>
            <w:tcW w:w="9356" w:type="dxa"/>
            <w:vAlign w:val="center"/>
          </w:tcPr>
          <w:p w:rsidR="00B06188" w:rsidRPr="000044D0"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Examination Theory 40%</w:t>
            </w:r>
          </w:p>
          <w:p w:rsidR="00B06188"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a theory examination to assess learning outcomes 1 to 8</w:t>
            </w:r>
          </w:p>
          <w:p w:rsidR="00B06188" w:rsidRDefault="00B06188" w:rsidP="008C0CD1">
            <w:pPr>
              <w:contextualSpacing/>
              <w:rPr>
                <w:rFonts w:eastAsia="Times New Roman" w:cs="Times New Roman"/>
                <w:bCs/>
                <w:color w:val="000000"/>
                <w:lang w:eastAsia="en-IE"/>
              </w:rPr>
            </w:pPr>
          </w:p>
          <w:p w:rsidR="00B06188" w:rsidRDefault="00C671C1" w:rsidP="008C0CD1">
            <w:pPr>
              <w:contextualSpacing/>
              <w:rPr>
                <w:rFonts w:eastAsia="Times New Roman" w:cs="Times New Roman"/>
                <w:bCs/>
                <w:color w:val="000000"/>
                <w:lang w:eastAsia="en-IE"/>
              </w:rPr>
            </w:pPr>
            <w:r>
              <w:rPr>
                <w:rFonts w:eastAsia="Times New Roman" w:cs="Times New Roman"/>
                <w:bCs/>
                <w:color w:val="000000"/>
                <w:lang w:eastAsia="en-IE"/>
              </w:rPr>
              <w:t>Assignment 60</w:t>
            </w:r>
            <w:r w:rsidR="00B06188">
              <w:rPr>
                <w:rFonts w:eastAsia="Times New Roman" w:cs="Times New Roman"/>
                <w:bCs/>
                <w:color w:val="000000"/>
                <w:lang w:eastAsia="en-IE"/>
              </w:rPr>
              <w:t>%</w:t>
            </w:r>
          </w:p>
          <w:p w:rsidR="00B06188"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not less than two assignments to assess learning outcomes 9 to 12</w:t>
            </w:r>
          </w:p>
          <w:p w:rsidR="00B06188" w:rsidRPr="000044D0" w:rsidRDefault="00B06188" w:rsidP="008C0CD1">
            <w:pPr>
              <w:contextualSpacing/>
              <w:rPr>
                <w:rFonts w:eastAsia="Times New Roman" w:cs="Times New Roman"/>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B06188" w:rsidRPr="000044D0" w:rsidTr="008C0CD1">
        <w:trPr>
          <w:jc w:val="center"/>
        </w:trPr>
        <w:tc>
          <w:tcPr>
            <w:tcW w:w="9356" w:type="dxa"/>
            <w:vAlign w:val="center"/>
          </w:tcPr>
          <w:p w:rsidR="00B06188" w:rsidRPr="000044D0" w:rsidRDefault="00B06188"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B06188" w:rsidRPr="000044D0" w:rsidRDefault="00B06188" w:rsidP="008C0CD1">
            <w:pPr>
              <w:contextualSpacing/>
              <w:rPr>
                <w:rFonts w:eastAsia="Times New Roman" w:cs="Times New Roman"/>
                <w:bCs/>
                <w:color w:val="000000"/>
                <w:lang w:eastAsia="en-IE"/>
              </w:rPr>
            </w:pPr>
          </w:p>
          <w:p w:rsidR="00B06188" w:rsidRPr="000044D0"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Examination Theory 40%</w:t>
            </w:r>
          </w:p>
          <w:p w:rsidR="00B06188" w:rsidRDefault="00B06188" w:rsidP="008C0CD1">
            <w:pPr>
              <w:contextualSpacing/>
              <w:rPr>
                <w:rFonts w:eastAsia="Times New Roman" w:cs="Times New Roman"/>
                <w:bCs/>
                <w:color w:val="000000"/>
                <w:lang w:eastAsia="en-IE"/>
              </w:rPr>
            </w:pPr>
          </w:p>
          <w:p w:rsidR="00B06188" w:rsidRDefault="00C671C1" w:rsidP="008C0CD1">
            <w:pPr>
              <w:contextualSpacing/>
              <w:rPr>
                <w:rFonts w:eastAsia="Times New Roman" w:cs="Times New Roman"/>
                <w:bCs/>
                <w:color w:val="000000"/>
                <w:lang w:eastAsia="en-IE"/>
              </w:rPr>
            </w:pPr>
            <w:r>
              <w:rPr>
                <w:rFonts w:eastAsia="Times New Roman" w:cs="Times New Roman"/>
                <w:bCs/>
                <w:color w:val="000000"/>
                <w:lang w:eastAsia="en-IE"/>
              </w:rPr>
              <w:t>Assignment 60</w:t>
            </w:r>
            <w:r w:rsidR="00B06188">
              <w:rPr>
                <w:rFonts w:eastAsia="Times New Roman" w:cs="Times New Roman"/>
                <w:bCs/>
                <w:color w:val="000000"/>
                <w:lang w:eastAsia="en-IE"/>
              </w:rPr>
              <w:t>%</w:t>
            </w:r>
          </w:p>
          <w:p w:rsidR="00B06188" w:rsidRPr="000044D0" w:rsidRDefault="00B06188" w:rsidP="008C0CD1">
            <w:pPr>
              <w:contextualSpacing/>
              <w:rPr>
                <w:rFonts w:eastAsia="Times New Roman" w:cs="Times New Roman"/>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B06188" w:rsidRPr="000044D0" w:rsidTr="008C0CD1">
        <w:trPr>
          <w:jc w:val="center"/>
        </w:trPr>
        <w:tc>
          <w:tcPr>
            <w:tcW w:w="9356" w:type="dxa"/>
            <w:vAlign w:val="center"/>
          </w:tcPr>
          <w:p w:rsidR="00B06188" w:rsidRPr="000044D0" w:rsidRDefault="00B06188" w:rsidP="008C0CD1">
            <w:pPr>
              <w:autoSpaceDE w:val="0"/>
              <w:autoSpaceDN w:val="0"/>
              <w:rPr>
                <w:rFonts w:ascii="Arial" w:eastAsia="Times New Roman" w:hAnsi="Arial" w:cs="Arial"/>
                <w:bCs/>
                <w:color w:val="000000"/>
                <w:sz w:val="24"/>
                <w:lang w:eastAsia="en-IE"/>
              </w:rPr>
            </w:pPr>
            <w:r>
              <w:rPr>
                <w:rFonts w:cs="Times New Roman"/>
                <w:color w:val="000000"/>
                <w:szCs w:val="24"/>
              </w:rPr>
              <w:t>None</w:t>
            </w:r>
          </w:p>
          <w:p w:rsidR="00B06188" w:rsidRPr="000044D0" w:rsidRDefault="00B06188" w:rsidP="008C0CD1">
            <w:pPr>
              <w:contextualSpacing/>
              <w:rPr>
                <w:rFonts w:eastAsia="Times New Roman" w:cs="Times New Roman"/>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B06188" w:rsidRPr="000044D0" w:rsidTr="008C0CD1">
        <w:trPr>
          <w:jc w:val="center"/>
        </w:trPr>
        <w:tc>
          <w:tcPr>
            <w:tcW w:w="9356" w:type="dxa"/>
            <w:vAlign w:val="center"/>
          </w:tcPr>
          <w:p w:rsidR="00B06188" w:rsidRPr="000044D0" w:rsidRDefault="00B06188"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B06188" w:rsidRPr="000044D0" w:rsidTr="008C0CD1">
        <w:trPr>
          <w:jc w:val="center"/>
        </w:trPr>
        <w:tc>
          <w:tcPr>
            <w:tcW w:w="9356" w:type="dxa"/>
            <w:vAlign w:val="center"/>
          </w:tcPr>
          <w:p w:rsidR="00B06188"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B06188"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B06188" w:rsidRPr="000044D0" w:rsidTr="008C0CD1">
        <w:trPr>
          <w:jc w:val="center"/>
        </w:trPr>
        <w:tc>
          <w:tcPr>
            <w:tcW w:w="9356" w:type="dxa"/>
            <w:vAlign w:val="center"/>
          </w:tcPr>
          <w:p w:rsidR="00B06188" w:rsidRPr="00863C38" w:rsidRDefault="00B06188" w:rsidP="008C0CD1">
            <w:pPr>
              <w:pStyle w:val="Default"/>
              <w:rPr>
                <w:rFonts w:asciiTheme="minorHAnsi" w:hAnsiTheme="minorHAnsi"/>
              </w:rPr>
            </w:pPr>
            <w:r w:rsidRPr="00863C38">
              <w:rPr>
                <w:rFonts w:asciiTheme="minorHAnsi" w:hAnsiTheme="minorHAnsi"/>
                <w:sz w:val="22"/>
                <w:szCs w:val="22"/>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B06188" w:rsidRPr="000044D0" w:rsidRDefault="00B06188" w:rsidP="008C0CD1">
            <w:pPr>
              <w:autoSpaceDE w:val="0"/>
              <w:autoSpaceDN w:val="0"/>
              <w:adjustRightInd w:val="0"/>
              <w:rPr>
                <w:rFonts w:eastAsia="Times New Roman" w:cs="Times New Roman"/>
                <w:b/>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B06188" w:rsidRPr="000044D0" w:rsidTr="008C0CD1">
        <w:trPr>
          <w:jc w:val="center"/>
        </w:trPr>
        <w:tc>
          <w:tcPr>
            <w:tcW w:w="9356" w:type="dxa"/>
            <w:vAlign w:val="center"/>
          </w:tcPr>
          <w:p w:rsidR="00B06188" w:rsidRPr="00863C38" w:rsidRDefault="00B06188" w:rsidP="008C0CD1">
            <w:pPr>
              <w:pStyle w:val="Default"/>
              <w:rPr>
                <w:rFonts w:asciiTheme="minorHAnsi" w:hAnsiTheme="minorHAnsi"/>
              </w:rPr>
            </w:pPr>
            <w:r w:rsidRPr="00863C38">
              <w:rPr>
                <w:rFonts w:asciiTheme="minorHAnsi" w:hAnsiTheme="minorHAnsi"/>
                <w:sz w:val="22"/>
                <w:szCs w:val="22"/>
              </w:rPr>
              <w:t xml:space="preserve">Successful completion of this component award enables the learner to transfer to programmes leading to other certificates where this component is a mandatory or an elective requirement </w:t>
            </w:r>
          </w:p>
          <w:p w:rsidR="00B06188" w:rsidRPr="000044D0" w:rsidRDefault="00B06188" w:rsidP="008C0CD1">
            <w:pPr>
              <w:autoSpaceDE w:val="0"/>
              <w:autoSpaceDN w:val="0"/>
              <w:adjustRightInd w:val="0"/>
              <w:rPr>
                <w:rFonts w:eastAsia="Times New Roman" w:cs="Times New Roman"/>
                <w:b/>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B06188" w:rsidRPr="000044D0" w:rsidTr="008C0CD1">
        <w:trPr>
          <w:jc w:val="center"/>
        </w:trPr>
        <w:tc>
          <w:tcPr>
            <w:tcW w:w="9356" w:type="dxa"/>
            <w:vAlign w:val="center"/>
          </w:tcPr>
          <w:p w:rsidR="00B06188" w:rsidRPr="000044D0" w:rsidRDefault="00B06188"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B06188" w:rsidRPr="000044D0" w:rsidRDefault="00B06188"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B06188" w:rsidRPr="000044D0" w:rsidRDefault="00B06188" w:rsidP="00B06188">
      <w:pPr>
        <w:spacing w:after="240" w:line="240" w:lineRule="auto"/>
        <w:rPr>
          <w:rFonts w:cs="Times New Roman"/>
          <w:color w:val="000000"/>
          <w:szCs w:val="24"/>
        </w:rPr>
      </w:pPr>
    </w:p>
    <w:p w:rsidR="00B06188" w:rsidRPr="000044D0" w:rsidRDefault="00B06188" w:rsidP="00B06188">
      <w:pPr>
        <w:spacing w:after="240" w:line="240" w:lineRule="auto"/>
        <w:rPr>
          <w:rFonts w:cs="Times New Roman"/>
          <w:color w:val="000000"/>
          <w:szCs w:val="24"/>
        </w:rPr>
      </w:pPr>
    </w:p>
    <w:p w:rsidR="00B06188" w:rsidRPr="000044D0" w:rsidRDefault="00B06188" w:rsidP="00B06188">
      <w:pPr>
        <w:spacing w:after="240" w:line="240" w:lineRule="auto"/>
        <w:rPr>
          <w:rFonts w:cs="Times New Roman"/>
          <w:color w:val="000000"/>
          <w:szCs w:val="24"/>
        </w:rPr>
      </w:pPr>
    </w:p>
    <w:p w:rsidR="00B06188" w:rsidRDefault="00B06188" w:rsidP="00B06188"/>
    <w:p w:rsidR="00B06188" w:rsidRDefault="00B06188" w:rsidP="00B06188"/>
    <w:p w:rsidR="00B06188" w:rsidRDefault="00B0618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B06188"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B06188" w:rsidRPr="000044D0" w:rsidRDefault="00B06188" w:rsidP="008C0CD1">
            <w:pPr>
              <w:jc w:val="center"/>
              <w:rPr>
                <w:noProof/>
                <w:lang w:eastAsia="en-IE"/>
              </w:rPr>
            </w:pPr>
            <w:r w:rsidRPr="000044D0">
              <w:rPr>
                <w:noProof/>
                <w:lang w:eastAsia="en-IE"/>
              </w:rPr>
              <w:drawing>
                <wp:inline distT="0" distB="0" distL="0" distR="0">
                  <wp:extent cx="3288799" cy="96926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B06188" w:rsidRPr="000044D0" w:rsidRDefault="00BF6E56" w:rsidP="008C0CD1">
            <w:pPr>
              <w:jc w:val="center"/>
              <w:rPr>
                <w:sz w:val="44"/>
                <w:szCs w:val="24"/>
              </w:rPr>
            </w:pPr>
            <w:r>
              <w:rPr>
                <w:sz w:val="44"/>
                <w:szCs w:val="24"/>
              </w:rPr>
              <w:t>Component Specification</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B06188" w:rsidRPr="000044D0" w:rsidRDefault="00B06188"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Capstone for Agriculture</w:t>
            </w: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A74960" w:rsidRDefault="00B06188" w:rsidP="00A7496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15 </w:t>
            </w:r>
          </w:p>
          <w:p w:rsidR="00B06188" w:rsidRPr="000044D0" w:rsidRDefault="00B06188" w:rsidP="00A74960">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B06188"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B06188" w:rsidRPr="000044D0" w:rsidRDefault="00B06188" w:rsidP="00334567">
            <w:pPr>
              <w:spacing w:after="240"/>
              <w:rPr>
                <w:rFonts w:cs="Times New Roman"/>
                <w:sz w:val="24"/>
                <w:szCs w:val="24"/>
              </w:rPr>
            </w:pPr>
            <w:r w:rsidRPr="000044D0">
              <w:rPr>
                <w:rFonts w:cs="Times New Roman"/>
                <w:sz w:val="24"/>
                <w:szCs w:val="24"/>
              </w:rPr>
              <w:t xml:space="preserve">Purpose:  </w:t>
            </w:r>
            <w:r w:rsidR="00A74960">
              <w:rPr>
                <w:rFonts w:cs="Times New Roman"/>
                <w:sz w:val="24"/>
                <w:szCs w:val="24"/>
              </w:rPr>
              <w:br/>
            </w:r>
            <w:r w:rsidRPr="00B1761D">
              <w:rPr>
                <w:rFonts w:ascii="Arial" w:hAnsi="Arial" w:cs="Arial"/>
                <w:b w:val="0"/>
              </w:rPr>
              <w:t xml:space="preserve">The </w:t>
            </w:r>
            <w:r w:rsidR="00A74960">
              <w:rPr>
                <w:rFonts w:ascii="Arial" w:hAnsi="Arial" w:cs="Arial"/>
                <w:b w:val="0"/>
              </w:rPr>
              <w:t>component</w:t>
            </w:r>
            <w:r w:rsidRPr="00B1761D">
              <w:rPr>
                <w:rFonts w:ascii="Arial" w:hAnsi="Arial" w:cs="Arial"/>
                <w:b w:val="0"/>
              </w:rPr>
              <w:t xml:space="preserve"> is exclusively associated with the</w:t>
            </w:r>
            <w:r>
              <w:rPr>
                <w:rFonts w:ascii="Arial" w:hAnsi="Arial" w:cs="Arial"/>
              </w:rPr>
              <w:t xml:space="preserve"> </w:t>
            </w:r>
            <w:r w:rsidRPr="00B1761D">
              <w:rPr>
                <w:rFonts w:ascii="Arial" w:hAnsi="Arial" w:cs="Arial"/>
              </w:rPr>
              <w:t>Advan</w:t>
            </w:r>
            <w:r>
              <w:rPr>
                <w:rFonts w:ascii="Arial" w:hAnsi="Arial" w:cs="Arial"/>
              </w:rPr>
              <w:t>ce</w:t>
            </w:r>
            <w:r w:rsidRPr="00B1761D">
              <w:rPr>
                <w:rFonts w:ascii="Arial" w:hAnsi="Arial" w:cs="Arial"/>
              </w:rPr>
              <w:t>d Certificate in Agriculture</w:t>
            </w:r>
            <w:r>
              <w:rPr>
                <w:rFonts w:ascii="Arial" w:hAnsi="Arial" w:cs="Arial"/>
              </w:rPr>
              <w:t xml:space="preserve">.  </w:t>
            </w:r>
            <w:r w:rsidRPr="00B1761D">
              <w:rPr>
                <w:rFonts w:ascii="Arial" w:hAnsi="Arial" w:cs="Arial"/>
                <w:b w:val="0"/>
              </w:rPr>
              <w:t xml:space="preserve">The award will be </w:t>
            </w:r>
            <w:r>
              <w:rPr>
                <w:rFonts w:ascii="Arial" w:hAnsi="Arial" w:cs="Arial"/>
                <w:b w:val="0"/>
              </w:rPr>
              <w:t>a</w:t>
            </w:r>
            <w:r w:rsidRPr="00B1761D">
              <w:rPr>
                <w:rFonts w:ascii="Arial" w:hAnsi="Arial" w:cs="Arial"/>
                <w:b w:val="0"/>
              </w:rPr>
              <w:t>vailab</w:t>
            </w:r>
            <w:r>
              <w:rPr>
                <w:rFonts w:ascii="Arial" w:hAnsi="Arial" w:cs="Arial"/>
                <w:b w:val="0"/>
              </w:rPr>
              <w:t>l</w:t>
            </w:r>
            <w:r w:rsidRPr="00B1761D">
              <w:rPr>
                <w:rFonts w:ascii="Arial" w:hAnsi="Arial" w:cs="Arial"/>
                <w:b w:val="0"/>
              </w:rPr>
              <w:t>e to those</w:t>
            </w:r>
            <w:r>
              <w:rPr>
                <w:rFonts w:ascii="Arial" w:hAnsi="Arial" w:cs="Arial"/>
              </w:rPr>
              <w:t xml:space="preserve"> </w:t>
            </w:r>
            <w:r w:rsidRPr="00B1761D">
              <w:rPr>
                <w:rFonts w:ascii="Arial" w:hAnsi="Arial" w:cs="Arial"/>
                <w:b w:val="0"/>
              </w:rPr>
              <w:t>learne</w:t>
            </w:r>
            <w:r>
              <w:rPr>
                <w:rFonts w:ascii="Arial" w:hAnsi="Arial" w:cs="Arial"/>
                <w:b w:val="0"/>
              </w:rPr>
              <w:t>r</w:t>
            </w:r>
            <w:r w:rsidRPr="00B1761D">
              <w:rPr>
                <w:rFonts w:ascii="Arial" w:hAnsi="Arial" w:cs="Arial"/>
                <w:b w:val="0"/>
              </w:rPr>
              <w:t>s who have demonstrated</w:t>
            </w:r>
            <w:r>
              <w:rPr>
                <w:rFonts w:ascii="Arial" w:hAnsi="Arial" w:cs="Arial"/>
              </w:rPr>
              <w:t xml:space="preserve"> </w:t>
            </w:r>
            <w:r w:rsidRPr="00B1761D">
              <w:rPr>
                <w:rFonts w:ascii="Arial" w:hAnsi="Arial" w:cs="Arial"/>
                <w:b w:val="0"/>
              </w:rPr>
              <w:t xml:space="preserve">the knowledge, skill and competence prescribed in this award specification. </w:t>
            </w:r>
            <w:r>
              <w:rPr>
                <w:rFonts w:ascii="Arial" w:hAnsi="Arial" w:cs="Arial"/>
                <w:b w:val="0"/>
              </w:rPr>
              <w:t xml:space="preserve"> Specifically, achieving the capstone minor award requires evidence of integrate learning involving the </w:t>
            </w:r>
            <w:r w:rsidR="00334567">
              <w:rPr>
                <w:rFonts w:ascii="Arial" w:hAnsi="Arial" w:cs="Arial"/>
                <w:b w:val="0"/>
              </w:rPr>
              <w:t>expected learning outcomes (ELOs)</w:t>
            </w:r>
            <w:r>
              <w:rPr>
                <w:rFonts w:ascii="Arial" w:hAnsi="Arial" w:cs="Arial"/>
                <w:b w:val="0"/>
              </w:rPr>
              <w:t xml:space="preserve"> specified by all the minors </w:t>
            </w:r>
            <w:r w:rsidR="00C671C1">
              <w:rPr>
                <w:rFonts w:ascii="Arial" w:hAnsi="Arial" w:cs="Arial"/>
                <w:b w:val="0"/>
              </w:rPr>
              <w:t>required to</w:t>
            </w:r>
            <w:r>
              <w:rPr>
                <w:rFonts w:ascii="Arial" w:hAnsi="Arial" w:cs="Arial"/>
                <w:b w:val="0"/>
              </w:rPr>
              <w:t xml:space="preserve"> qualify for this major and the demonstrated achievement of this awards expected learning outcomes.  </w:t>
            </w:r>
          </w:p>
        </w:tc>
      </w:tr>
      <w:tr w:rsidR="00B06188"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B06188" w:rsidRPr="000044D0" w:rsidRDefault="00B06188"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B06188"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B06188" w:rsidRPr="000044D0" w:rsidRDefault="00B06188"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B06188"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B06188"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1</w:t>
                  </w:r>
                </w:p>
              </w:tc>
              <w:tc>
                <w:tcPr>
                  <w:tcW w:w="3686" w:type="dxa"/>
                </w:tcPr>
                <w:p w:rsidR="00B06188" w:rsidRPr="0005798E" w:rsidRDefault="00B06188"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05798E">
                    <w:rPr>
                      <w:rFonts w:cs="Arial"/>
                      <w:b w:val="0"/>
                    </w:rPr>
                    <w:t xml:space="preserve">Assess </w:t>
                  </w:r>
                  <w:r>
                    <w:rPr>
                      <w:rFonts w:cs="Arial"/>
                      <w:b w:val="0"/>
                    </w:rPr>
                    <w:t>and benchmark a farming business against</w:t>
                  </w:r>
                  <w:r w:rsidRPr="0005798E">
                    <w:rPr>
                      <w:rFonts w:cs="Arial"/>
                      <w:b w:val="0"/>
                    </w:rPr>
                    <w:t xml:space="preserve"> national </w:t>
                  </w:r>
                  <w:r>
                    <w:rPr>
                      <w:rFonts w:cs="Arial"/>
                      <w:b w:val="0"/>
                    </w:rPr>
                    <w:t>performance figures</w:t>
                  </w:r>
                  <w:r w:rsidRPr="0005798E">
                    <w:rPr>
                      <w:rFonts w:cs="Arial"/>
                      <w:b w:val="0"/>
                    </w:rPr>
                    <w:t xml:space="preserve">, EU and Irish </w:t>
                  </w:r>
                  <w:r>
                    <w:rPr>
                      <w:rFonts w:cs="Arial"/>
                      <w:b w:val="0"/>
                    </w:rPr>
                    <w:t>legislation</w:t>
                  </w:r>
                  <w:r w:rsidRPr="0005798E">
                    <w:rPr>
                      <w:rFonts w:cs="Arial"/>
                      <w:b w:val="0"/>
                    </w:rPr>
                    <w:t xml:space="preserve"> and the Department of Agriculture requirements</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2</w:t>
                  </w:r>
                </w:p>
              </w:tc>
              <w:tc>
                <w:tcPr>
                  <w:tcW w:w="3686" w:type="dxa"/>
                </w:tcPr>
                <w:p w:rsidR="00B06188" w:rsidRDefault="00B06188"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farming activity in terms of health and safety and environmental impact</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3</w:t>
                  </w:r>
                </w:p>
              </w:tc>
              <w:tc>
                <w:tcPr>
                  <w:tcW w:w="3686" w:type="dxa"/>
                </w:tcPr>
                <w:p w:rsidR="00B06188" w:rsidRDefault="00B06188"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Appraise the effect and benefits of genetic selection at farm level in terms of breeding, and varietal selection to enhance performance</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4</w:t>
                  </w:r>
                </w:p>
              </w:tc>
              <w:tc>
                <w:tcPr>
                  <w:tcW w:w="3686" w:type="dxa"/>
                </w:tcPr>
                <w:p w:rsidR="00B06188" w:rsidRDefault="00B06188"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Assess the natural resources available at farm level and develop appropriate actions to improve farm performance while both protecting and harnessing these resources in a sustainable manner</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5</w:t>
                  </w:r>
                </w:p>
              </w:tc>
              <w:tc>
                <w:tcPr>
                  <w:tcW w:w="3686" w:type="dxa"/>
                </w:tcPr>
                <w:p w:rsidR="00B06188" w:rsidRDefault="00B06188"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Times New Roman"/>
                      <w:color w:val="000000"/>
                      <w:szCs w:val="24"/>
                    </w:rPr>
                    <w:t>Assess how a farm manager can develop a farm holding in the context of personal organisation, the holding’s resources and market requirements within natural, economic and legal constraints</w:t>
                  </w:r>
                </w:p>
              </w:tc>
            </w:tr>
          </w:tbl>
          <w:p w:rsidR="00B06188" w:rsidRPr="000044D0" w:rsidRDefault="00B06188" w:rsidP="008C0CD1">
            <w:pPr>
              <w:spacing w:after="240"/>
              <w:rPr>
                <w:rFonts w:cs="Times New Roman"/>
                <w:color w:val="000000"/>
                <w:szCs w:val="24"/>
              </w:rPr>
            </w:pPr>
          </w:p>
        </w:tc>
        <w:tc>
          <w:tcPr>
            <w:tcW w:w="2254" w:type="dxa"/>
            <w:gridSpan w:val="2"/>
            <w:vAlign w:val="center"/>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B06188"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686"/>
              <w:gridCol w:w="288"/>
            </w:tblGrid>
            <w:tr w:rsidR="00B06188" w:rsidRPr="000044D0" w:rsidTr="008C0CD1">
              <w:trPr>
                <w:gridAfter w:val="1"/>
                <w:cnfStyle w:val="100000000000" w:firstRow="1" w:lastRow="0" w:firstColumn="0" w:lastColumn="0" w:oddVBand="0" w:evenVBand="0" w:oddHBand="0"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6</w:t>
                  </w:r>
                </w:p>
              </w:tc>
              <w:tc>
                <w:tcPr>
                  <w:tcW w:w="3686" w:type="dxa"/>
                </w:tcPr>
                <w:p w:rsidR="00B06188" w:rsidRPr="00616DFB" w:rsidRDefault="00B06188"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616DFB">
                    <w:rPr>
                      <w:rFonts w:cs="Arial"/>
                      <w:b w:val="0"/>
                    </w:rPr>
                    <w:t>Formulate a farming strategy</w:t>
                  </w:r>
                  <w:r>
                    <w:rPr>
                      <w:rFonts w:cs="Arial"/>
                      <w:b w:val="0"/>
                    </w:rPr>
                    <w:t xml:space="preserve"> and devise a whole farm plan</w:t>
                  </w:r>
                  <w:r w:rsidRPr="00616DFB">
                    <w:rPr>
                      <w:rFonts w:cs="Arial"/>
                      <w:b w:val="0"/>
                    </w:rPr>
                    <w:t xml:space="preserve"> in line with best practice,</w:t>
                  </w:r>
                  <w:r>
                    <w:rPr>
                      <w:rFonts w:cs="Arial"/>
                      <w:b w:val="0"/>
                    </w:rPr>
                    <w:t xml:space="preserve"> to develop </w:t>
                  </w:r>
                  <w:r w:rsidRPr="00616DFB">
                    <w:rPr>
                      <w:rFonts w:cs="Arial"/>
                      <w:b w:val="0"/>
                    </w:rPr>
                    <w:t xml:space="preserve"> a given agriculture situation while complying with current EU directives and national legislation, and requirements of the various relevant governmental departments and regulatory bodies </w:t>
                  </w:r>
                </w:p>
              </w:tc>
            </w:tr>
            <w:tr w:rsidR="00B06188" w:rsidRPr="000044D0" w:rsidTr="008C0CD1">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7</w:t>
                  </w:r>
                </w:p>
              </w:tc>
              <w:tc>
                <w:tcPr>
                  <w:tcW w:w="3686" w:type="dxa"/>
                  <w:vAlign w:val="center"/>
                </w:tcPr>
                <w:p w:rsidR="00B06188" w:rsidRDefault="00B06188"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Evaluate current farming practice  for a given farming situation and recommend improvements</w:t>
                  </w:r>
                </w:p>
              </w:tc>
            </w:tr>
            <w:tr w:rsidR="00B06188" w:rsidRPr="000044D0" w:rsidTr="008C0CD1">
              <w:trPr>
                <w:gridAfter w:val="1"/>
                <w:wAfter w:w="288" w:type="dxa"/>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8</w:t>
                  </w:r>
                </w:p>
              </w:tc>
              <w:tc>
                <w:tcPr>
                  <w:tcW w:w="3686" w:type="dxa"/>
                  <w:vAlign w:val="center"/>
                </w:tcPr>
                <w:p w:rsidR="00B06188" w:rsidRDefault="00B06188"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Formulate a plan to maximise genetic advantage and utilise natural resources available  for a given farm situation</w:t>
                  </w:r>
                </w:p>
              </w:tc>
            </w:tr>
            <w:tr w:rsidR="00B06188" w:rsidRPr="000044D0" w:rsidTr="008C0CD1">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9</w:t>
                  </w:r>
                </w:p>
              </w:tc>
              <w:tc>
                <w:tcPr>
                  <w:tcW w:w="3686" w:type="dxa"/>
                  <w:vAlign w:val="center"/>
                </w:tcPr>
                <w:p w:rsidR="00B06188" w:rsidRDefault="00B06188"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Follow a logical practical sequence, prioritise and cost works required for proposed changes to a given farm situation </w:t>
                  </w:r>
                </w:p>
              </w:tc>
            </w:tr>
            <w:tr w:rsidR="00B06188" w:rsidRPr="000044D0" w:rsidTr="008C0CD1">
              <w:trPr>
                <w:gridAfter w:val="1"/>
                <w:wAfter w:w="288" w:type="dxa"/>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10</w:t>
                  </w:r>
                </w:p>
              </w:tc>
              <w:tc>
                <w:tcPr>
                  <w:tcW w:w="3686" w:type="dxa"/>
                  <w:vAlign w:val="center"/>
                </w:tcPr>
                <w:p w:rsidR="00B06188" w:rsidRPr="004643FF" w:rsidRDefault="00B06188"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Evaluate likely effects on the environment, energy usage and carbon emissions, pre and post proposed whole farm plan </w:t>
                  </w:r>
                </w:p>
              </w:tc>
            </w:tr>
            <w:tr w:rsidR="00B06188" w:rsidRPr="000044D0" w:rsidTr="008C0CD1">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rsidR="00B06188" w:rsidRDefault="00B06188" w:rsidP="008C0CD1">
                  <w:pPr>
                    <w:spacing w:after="240"/>
                    <w:rPr>
                      <w:rFonts w:cs="Times New Roman"/>
                      <w:color w:val="000000"/>
                      <w:szCs w:val="24"/>
                    </w:rPr>
                  </w:pPr>
                  <w:r>
                    <w:rPr>
                      <w:rFonts w:cs="Times New Roman"/>
                      <w:color w:val="000000"/>
                      <w:szCs w:val="24"/>
                    </w:rPr>
                    <w:t>11</w:t>
                  </w:r>
                </w:p>
              </w:tc>
              <w:tc>
                <w:tcPr>
                  <w:tcW w:w="3686" w:type="dxa"/>
                  <w:vAlign w:val="center"/>
                </w:tcPr>
                <w:p w:rsidR="00B06188" w:rsidRDefault="00B06188"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Predict the effects of inflation on the proposed farm plan</w:t>
                  </w:r>
                </w:p>
              </w:tc>
            </w:tr>
            <w:tr w:rsidR="00B06188"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p>
              </w:tc>
              <w:tc>
                <w:tcPr>
                  <w:tcW w:w="3974" w:type="dxa"/>
                  <w:gridSpan w:val="2"/>
                  <w:vAlign w:val="center"/>
                </w:tcPr>
                <w:p w:rsidR="00B06188" w:rsidRPr="008314C5" w:rsidRDefault="00B06188"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bl>
          <w:p w:rsidR="00B06188" w:rsidRPr="000044D0" w:rsidRDefault="00B06188" w:rsidP="008C0CD1">
            <w:pPr>
              <w:spacing w:after="240"/>
              <w:rPr>
                <w:rFonts w:cs="Times New Roman"/>
                <w:color w:val="000000"/>
                <w:szCs w:val="24"/>
              </w:rPr>
            </w:pPr>
          </w:p>
        </w:tc>
        <w:tc>
          <w:tcPr>
            <w:tcW w:w="2254" w:type="dxa"/>
            <w:gridSpan w:val="2"/>
            <w:vAlign w:val="center"/>
          </w:tcPr>
          <w:p w:rsidR="00B06188" w:rsidRPr="000044D0" w:rsidRDefault="00B06188"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B06188" w:rsidRPr="000044D0" w:rsidRDefault="00B06188"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B06188"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B06188"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12</w:t>
                  </w:r>
                </w:p>
              </w:tc>
              <w:tc>
                <w:tcPr>
                  <w:tcW w:w="3686" w:type="dxa"/>
                </w:tcPr>
                <w:p w:rsidR="00B06188" w:rsidRPr="001D2B2B" w:rsidRDefault="00B06188"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1D2B2B">
                    <w:rPr>
                      <w:rFonts w:cs="Times New Roman"/>
                      <w:b w:val="0"/>
                      <w:color w:val="000000"/>
                      <w:szCs w:val="24"/>
                    </w:rPr>
                    <w:t xml:space="preserve">Defend conclusions following a strategic </w:t>
                  </w:r>
                  <w:r>
                    <w:rPr>
                      <w:rFonts w:cs="Times New Roman"/>
                      <w:b w:val="0"/>
                      <w:color w:val="000000"/>
                      <w:szCs w:val="24"/>
                    </w:rPr>
                    <w:t xml:space="preserve"> </w:t>
                  </w:r>
                  <w:r w:rsidRPr="001D2B2B">
                    <w:rPr>
                      <w:rFonts w:cs="Times New Roman"/>
                      <w:b w:val="0"/>
                      <w:color w:val="000000"/>
                      <w:szCs w:val="24"/>
                    </w:rPr>
                    <w:t>review of a given farm situation</w:t>
                  </w:r>
                </w:p>
              </w:tc>
            </w:tr>
            <w:tr w:rsidR="00B06188"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06188" w:rsidRPr="000044D0" w:rsidRDefault="00B06188" w:rsidP="008C0CD1">
                  <w:pPr>
                    <w:spacing w:after="240"/>
                    <w:rPr>
                      <w:rFonts w:cs="Times New Roman"/>
                      <w:color w:val="000000"/>
                      <w:szCs w:val="24"/>
                    </w:rPr>
                  </w:pPr>
                  <w:r>
                    <w:rPr>
                      <w:rFonts w:cs="Times New Roman"/>
                      <w:color w:val="000000"/>
                      <w:szCs w:val="24"/>
                    </w:rPr>
                    <w:t>13</w:t>
                  </w:r>
                </w:p>
              </w:tc>
              <w:tc>
                <w:tcPr>
                  <w:tcW w:w="3686" w:type="dxa"/>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Reflect on the impact of the knowledge, skills and competences attained in relation to developing in the role of a farm manager</w:t>
                  </w:r>
                </w:p>
              </w:tc>
            </w:tr>
          </w:tbl>
          <w:p w:rsidR="00B06188" w:rsidRPr="000044D0" w:rsidRDefault="00B06188" w:rsidP="008C0CD1">
            <w:pPr>
              <w:spacing w:after="240"/>
              <w:rPr>
                <w:rFonts w:cs="Times New Roman"/>
                <w:color w:val="000000"/>
                <w:szCs w:val="24"/>
              </w:rPr>
            </w:pPr>
          </w:p>
        </w:tc>
        <w:tc>
          <w:tcPr>
            <w:tcW w:w="2254" w:type="dxa"/>
            <w:gridSpan w:val="2"/>
            <w:vAlign w:val="center"/>
          </w:tcPr>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B06188" w:rsidRPr="000044D0" w:rsidRDefault="00B06188"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B06188" w:rsidRDefault="00B06188"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B06188" w:rsidRPr="000044D0" w:rsidRDefault="00B06188"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B06188"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B06188" w:rsidRPr="000044D0" w:rsidRDefault="00B06188"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B06188" w:rsidRDefault="00B06188"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B06188" w:rsidRPr="000044D0" w:rsidRDefault="00B06188"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B06188" w:rsidRPr="000044D0" w:rsidRDefault="00B06188"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B06188" w:rsidRPr="000044D0" w:rsidRDefault="00B06188" w:rsidP="00B06188">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B06188" w:rsidRPr="000044D0" w:rsidTr="008C0CD1">
        <w:trPr>
          <w:jc w:val="center"/>
        </w:trPr>
        <w:tc>
          <w:tcPr>
            <w:tcW w:w="9356" w:type="dxa"/>
            <w:shd w:val="clear" w:color="auto" w:fill="auto"/>
            <w:vAlign w:val="center"/>
          </w:tcPr>
          <w:p w:rsidR="00B06188" w:rsidRPr="000044D0" w:rsidRDefault="00B06188"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B06188" w:rsidRPr="000044D0" w:rsidRDefault="00B06188" w:rsidP="008C0CD1">
            <w:pPr>
              <w:autoSpaceDE w:val="0"/>
              <w:autoSpaceDN w:val="0"/>
              <w:rPr>
                <w:rFonts w:cs="Times New Roman"/>
                <w:color w:val="000000"/>
                <w:szCs w:val="24"/>
              </w:rPr>
            </w:pPr>
          </w:p>
          <w:p w:rsidR="00B06188" w:rsidRPr="000044D0" w:rsidRDefault="00B06188"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B06188" w:rsidRPr="000044D0" w:rsidRDefault="00B06188" w:rsidP="008C0CD1">
            <w:pPr>
              <w:contextualSpacing/>
              <w:rPr>
                <w:rFonts w:cs="Times New Roman"/>
                <w:color w:val="000000"/>
                <w:szCs w:val="24"/>
              </w:rPr>
            </w:pPr>
          </w:p>
          <w:p w:rsidR="00B06188" w:rsidRPr="000044D0" w:rsidRDefault="00B06188"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B06188" w:rsidRPr="000044D0" w:rsidRDefault="00B06188" w:rsidP="008C0CD1">
            <w:pPr>
              <w:contextualSpacing/>
              <w:rPr>
                <w:rFonts w:eastAsia="Times New Roman" w:cs="Times New Roman"/>
                <w:b/>
                <w:bCs/>
                <w:color w:val="FFFFFF" w:themeColor="background1"/>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B06188" w:rsidRPr="000044D0" w:rsidTr="008C0CD1">
        <w:trPr>
          <w:jc w:val="center"/>
        </w:trPr>
        <w:tc>
          <w:tcPr>
            <w:tcW w:w="9356" w:type="dxa"/>
            <w:shd w:val="clear" w:color="auto" w:fill="auto"/>
            <w:vAlign w:val="center"/>
          </w:tcPr>
          <w:p w:rsidR="00B06188" w:rsidRPr="000044D0" w:rsidRDefault="00B06188"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B06188" w:rsidRPr="000044D0" w:rsidRDefault="00B06188"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B06188" w:rsidRDefault="00B06188"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B06188" w:rsidRPr="000044D0" w:rsidRDefault="00B06188" w:rsidP="008C0CD1">
            <w:pPr>
              <w:contextualSpacing/>
              <w:rPr>
                <w:rFonts w:cs="Times New Roman"/>
                <w:color w:val="000000"/>
                <w:szCs w:val="24"/>
              </w:rPr>
            </w:pPr>
          </w:p>
          <w:p w:rsidR="00B06188" w:rsidRPr="000044D0" w:rsidRDefault="00B06188"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B06188" w:rsidRPr="000044D0" w:rsidRDefault="00B06188" w:rsidP="008C0CD1">
            <w:pPr>
              <w:autoSpaceDE w:val="0"/>
              <w:autoSpaceDN w:val="0"/>
              <w:rPr>
                <w:rFonts w:cs="Times New Roman"/>
                <w:color w:val="000000"/>
                <w:szCs w:val="24"/>
              </w:rPr>
            </w:pPr>
          </w:p>
          <w:p w:rsidR="00B06188" w:rsidRPr="000044D0" w:rsidRDefault="00B06188"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B06188" w:rsidRPr="000044D0" w:rsidRDefault="00B06188" w:rsidP="008C0CD1">
            <w:pPr>
              <w:contextualSpacing/>
              <w:rPr>
                <w:rFonts w:cs="Times New Roman"/>
                <w:color w:val="000000"/>
                <w:szCs w:val="24"/>
              </w:rPr>
            </w:pPr>
          </w:p>
          <w:p w:rsidR="00B06188" w:rsidRPr="000044D0" w:rsidRDefault="00B06188"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B06188" w:rsidRPr="000044D0" w:rsidRDefault="00B06188" w:rsidP="008C0CD1">
            <w:pPr>
              <w:contextualSpacing/>
              <w:rPr>
                <w:rFonts w:cs="Times New Roman"/>
                <w:color w:val="000000"/>
                <w:szCs w:val="24"/>
              </w:rPr>
            </w:pPr>
          </w:p>
          <w:p w:rsidR="00B06188" w:rsidRPr="000044D0" w:rsidRDefault="00B06188"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B06188" w:rsidRPr="000044D0" w:rsidTr="008C0CD1">
        <w:trPr>
          <w:jc w:val="center"/>
        </w:trPr>
        <w:tc>
          <w:tcPr>
            <w:tcW w:w="9356" w:type="dxa"/>
            <w:vAlign w:val="center"/>
          </w:tcPr>
          <w:p w:rsidR="00B06188" w:rsidRPr="005B4148" w:rsidRDefault="00B06188" w:rsidP="008C0CD1">
            <w:pPr>
              <w:contextualSpacing/>
              <w:rPr>
                <w:rFonts w:eastAsia="Times New Roman" w:cs="Times New Roman"/>
                <w:b/>
                <w:bCs/>
                <w:color w:val="000000"/>
                <w:lang w:eastAsia="en-IE"/>
              </w:rPr>
            </w:pPr>
            <w:r w:rsidRPr="005B4148">
              <w:rPr>
                <w:rFonts w:eastAsia="Times New Roman" w:cs="Times New Roman"/>
                <w:b/>
                <w:bCs/>
                <w:color w:val="000000"/>
                <w:lang w:eastAsia="en-IE"/>
              </w:rPr>
              <w:t>Project 100%</w:t>
            </w:r>
          </w:p>
          <w:p w:rsidR="00B06188" w:rsidRDefault="00B06188" w:rsidP="008C0CD1">
            <w:pPr>
              <w:contextualSpacing/>
              <w:rPr>
                <w:rFonts w:eastAsia="Times New Roman" w:cs="Times New Roman"/>
                <w:bCs/>
                <w:color w:val="000000"/>
                <w:lang w:eastAsia="en-IE"/>
              </w:rPr>
            </w:pPr>
          </w:p>
          <w:p w:rsidR="00B06188" w:rsidRPr="00076642" w:rsidRDefault="00B06188" w:rsidP="008C0CD1">
            <w:pPr>
              <w:autoSpaceDE w:val="0"/>
              <w:autoSpaceDN w:val="0"/>
              <w:adjustRightInd w:val="0"/>
              <w:rPr>
                <w:rFonts w:eastAsia="Times New Roman" w:cs="Times New Roman"/>
                <w:bCs/>
                <w:color w:val="000000"/>
                <w:lang w:eastAsia="en-IE"/>
              </w:rPr>
            </w:pPr>
            <w:r w:rsidRPr="00076642">
              <w:rPr>
                <w:rFonts w:cs="Arial"/>
                <w:iCs/>
              </w:rPr>
              <w:t>A project is a response to a brief devised by the assessor. A project is</w:t>
            </w:r>
            <w:r>
              <w:rPr>
                <w:rFonts w:cs="Arial"/>
                <w:iCs/>
              </w:rPr>
              <w:t xml:space="preserve"> </w:t>
            </w:r>
            <w:r w:rsidRPr="00076642">
              <w:rPr>
                <w:rFonts w:cs="Arial"/>
                <w:iCs/>
              </w:rPr>
              <w:t>usually carried out over an extended period of time. Projects may</w:t>
            </w:r>
            <w:r>
              <w:rPr>
                <w:rFonts w:cs="Arial"/>
                <w:iCs/>
              </w:rPr>
              <w:t xml:space="preserve"> </w:t>
            </w:r>
            <w:r w:rsidRPr="00076642">
              <w:rPr>
                <w:rFonts w:cs="Arial"/>
                <w:iCs/>
              </w:rPr>
              <w:t>involve research, require investigation of a topic, issue or problem or</w:t>
            </w:r>
            <w:r>
              <w:rPr>
                <w:rFonts w:cs="Arial"/>
                <w:iCs/>
              </w:rPr>
              <w:t xml:space="preserve"> </w:t>
            </w:r>
            <w:r w:rsidRPr="00076642">
              <w:rPr>
                <w:rFonts w:cs="Arial"/>
                <w:iCs/>
              </w:rPr>
              <w:t>may involve process such as a design task, a performance or practical</w:t>
            </w:r>
            <w:r>
              <w:rPr>
                <w:rFonts w:cs="Arial"/>
                <w:iCs/>
              </w:rPr>
              <w:t xml:space="preserve"> </w:t>
            </w:r>
            <w:r w:rsidRPr="00076642">
              <w:rPr>
                <w:rFonts w:cs="Arial"/>
                <w:iCs/>
              </w:rPr>
              <w:t>activity or production of an artefact or event.</w:t>
            </w:r>
          </w:p>
          <w:p w:rsidR="00B06188" w:rsidRDefault="00B06188" w:rsidP="008C0CD1">
            <w:pPr>
              <w:contextualSpacing/>
              <w:rPr>
                <w:rFonts w:eastAsia="Times New Roman" w:cs="Times New Roman"/>
                <w:bCs/>
                <w:color w:val="000000"/>
                <w:lang w:eastAsia="en-IE"/>
              </w:rPr>
            </w:pPr>
          </w:p>
          <w:p w:rsidR="00B06188"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a whole farm planning project for a given farming situation to all assess all of the learning outcomes.  The project must include</w:t>
            </w:r>
          </w:p>
          <w:p w:rsidR="00B06188" w:rsidRDefault="00B06188" w:rsidP="008C0CD1">
            <w:pPr>
              <w:spacing w:after="240"/>
              <w:rPr>
                <w:rFonts w:cs="Arial"/>
                <w:b/>
              </w:rPr>
            </w:pPr>
          </w:p>
          <w:p w:rsidR="00B06188" w:rsidRDefault="00B06188" w:rsidP="008C0CD1">
            <w:pPr>
              <w:ind w:left="341" w:hanging="341"/>
              <w:rPr>
                <w:rFonts w:cs="Arial"/>
              </w:rPr>
            </w:pPr>
            <w:r w:rsidRPr="00C27AC8">
              <w:rPr>
                <w:rFonts w:cs="Arial"/>
              </w:rPr>
              <w:t xml:space="preserve">1) </w:t>
            </w:r>
            <w:r>
              <w:rPr>
                <w:rFonts w:cs="Arial"/>
              </w:rPr>
              <w:t xml:space="preserve">  An a</w:t>
            </w:r>
            <w:r w:rsidRPr="00C27AC8">
              <w:rPr>
                <w:rFonts w:cs="Arial"/>
              </w:rPr>
              <w:t xml:space="preserve">ppraisal of key </w:t>
            </w:r>
            <w:r>
              <w:rPr>
                <w:rFonts w:cs="Arial"/>
              </w:rPr>
              <w:t xml:space="preserve">farm </w:t>
            </w:r>
            <w:r w:rsidRPr="00C27AC8">
              <w:rPr>
                <w:rFonts w:cs="Arial"/>
              </w:rPr>
              <w:t>physical and financial performance indicators</w:t>
            </w:r>
            <w:r>
              <w:rPr>
                <w:rFonts w:cs="Arial"/>
              </w:rPr>
              <w:t xml:space="preserve"> and current farming practices </w:t>
            </w:r>
          </w:p>
          <w:p w:rsidR="00B06188" w:rsidRDefault="00B06188" w:rsidP="008C0CD1">
            <w:pPr>
              <w:ind w:left="341" w:hanging="341"/>
              <w:rPr>
                <w:rFonts w:cs="Arial"/>
              </w:rPr>
            </w:pPr>
            <w:r>
              <w:rPr>
                <w:rFonts w:cs="Arial"/>
              </w:rPr>
              <w:t>2)   An evaluation of options to develop a given farming situation, taking account of available natural resources while maximising genetic advantage</w:t>
            </w:r>
          </w:p>
          <w:p w:rsidR="00B06188" w:rsidRPr="00C27AC8" w:rsidRDefault="00B06188" w:rsidP="008C0CD1">
            <w:pPr>
              <w:ind w:left="341" w:hanging="341"/>
              <w:rPr>
                <w:rFonts w:cs="Arial"/>
              </w:rPr>
            </w:pPr>
            <w:r>
              <w:rPr>
                <w:rFonts w:cs="Arial"/>
              </w:rPr>
              <w:t>3)   Possible development strategies resulting from participation in discussion groups, farm and industry visits, work practice and personal experience</w:t>
            </w:r>
          </w:p>
          <w:p w:rsidR="00B06188" w:rsidRDefault="00B06188" w:rsidP="008C0CD1">
            <w:pPr>
              <w:ind w:left="341" w:hanging="341"/>
              <w:rPr>
                <w:rFonts w:cs="Arial"/>
              </w:rPr>
            </w:pPr>
            <w:r>
              <w:rPr>
                <w:rFonts w:cs="Arial"/>
              </w:rPr>
              <w:t>4)   A medium term realistic strategy to develop the physical and financial performance for a given farming situation with proposals to change current farming practice, taking account of best practice in husbandry, breeding / varietal selection, safety, health and welfare, utilisation of available natural resources, EU and national environmental legislation, identification of risk, processor and market requirements</w:t>
            </w:r>
          </w:p>
          <w:p w:rsidR="00B06188" w:rsidRDefault="00B06188" w:rsidP="008C0CD1">
            <w:pPr>
              <w:ind w:left="341" w:hanging="341"/>
              <w:rPr>
                <w:rFonts w:cs="Arial"/>
              </w:rPr>
            </w:pPr>
            <w:r>
              <w:rPr>
                <w:rFonts w:cs="Arial"/>
              </w:rPr>
              <w:t>5)   Prioritisation and costing of proposed strategy</w:t>
            </w:r>
          </w:p>
          <w:p w:rsidR="00B06188" w:rsidRDefault="00B06188" w:rsidP="008C0CD1">
            <w:pPr>
              <w:ind w:left="341" w:hanging="341"/>
              <w:rPr>
                <w:rFonts w:cs="Arial"/>
              </w:rPr>
            </w:pPr>
            <w:r>
              <w:rPr>
                <w:rFonts w:cs="Arial"/>
              </w:rPr>
              <w:t>6)   An Integrated pest management plan for the proposed changes</w:t>
            </w:r>
          </w:p>
          <w:p w:rsidR="00B06188" w:rsidRDefault="00B06188" w:rsidP="008C0CD1">
            <w:pPr>
              <w:ind w:left="341" w:hanging="341"/>
              <w:rPr>
                <w:rFonts w:cs="Times New Roman"/>
                <w:color w:val="000000"/>
                <w:szCs w:val="24"/>
              </w:rPr>
            </w:pPr>
            <w:r>
              <w:rPr>
                <w:rFonts w:cs="Arial"/>
              </w:rPr>
              <w:t>7)   Feasibility and d</w:t>
            </w:r>
            <w:r w:rsidRPr="00076642">
              <w:rPr>
                <w:rFonts w:cs="Times New Roman"/>
                <w:color w:val="000000"/>
                <w:szCs w:val="24"/>
              </w:rPr>
              <w:t>efen</w:t>
            </w:r>
            <w:r>
              <w:rPr>
                <w:rFonts w:cs="Times New Roman"/>
                <w:color w:val="000000"/>
                <w:szCs w:val="24"/>
              </w:rPr>
              <w:t xml:space="preserve">ce of </w:t>
            </w:r>
            <w:r w:rsidRPr="00076642">
              <w:rPr>
                <w:rFonts w:cs="Times New Roman"/>
                <w:color w:val="000000"/>
                <w:szCs w:val="24"/>
              </w:rPr>
              <w:t xml:space="preserve">conclusions </w:t>
            </w:r>
          </w:p>
          <w:p w:rsidR="00B06188" w:rsidRPr="00076642" w:rsidRDefault="00B06188" w:rsidP="008C0CD1">
            <w:pPr>
              <w:ind w:left="341" w:hanging="341"/>
              <w:rPr>
                <w:rFonts w:cs="Arial"/>
              </w:rPr>
            </w:pPr>
            <w:r>
              <w:rPr>
                <w:rFonts w:cs="Times New Roman"/>
                <w:color w:val="000000"/>
                <w:szCs w:val="24"/>
              </w:rPr>
              <w:t>8)   Reflection on knowledge, skills and competences required of a farm manager</w:t>
            </w:r>
          </w:p>
          <w:p w:rsidR="00B06188" w:rsidRPr="000044D0" w:rsidRDefault="00B06188" w:rsidP="008C0CD1">
            <w:pPr>
              <w:autoSpaceDE w:val="0"/>
              <w:autoSpaceDN w:val="0"/>
              <w:rPr>
                <w:rFonts w:eastAsia="Times New Roman" w:cs="Times New Roman"/>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B06188" w:rsidRPr="000044D0" w:rsidTr="008C0CD1">
        <w:trPr>
          <w:jc w:val="center"/>
        </w:trPr>
        <w:tc>
          <w:tcPr>
            <w:tcW w:w="9356" w:type="dxa"/>
            <w:vAlign w:val="center"/>
          </w:tcPr>
          <w:p w:rsidR="00B06188" w:rsidRPr="000044D0" w:rsidRDefault="00B06188"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B06188" w:rsidRPr="000044D0" w:rsidRDefault="00B06188" w:rsidP="008C0CD1">
            <w:pPr>
              <w:contextualSpacing/>
              <w:rPr>
                <w:rFonts w:eastAsia="Times New Roman" w:cs="Times New Roman"/>
                <w:bCs/>
                <w:color w:val="000000"/>
                <w:lang w:eastAsia="en-IE"/>
              </w:rPr>
            </w:pPr>
          </w:p>
          <w:p w:rsidR="00B06188" w:rsidRPr="000044D0"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Project 100%</w:t>
            </w:r>
          </w:p>
          <w:p w:rsidR="00B06188" w:rsidRDefault="00B06188" w:rsidP="008C0CD1">
            <w:pPr>
              <w:contextualSpacing/>
              <w:rPr>
                <w:rFonts w:eastAsia="Times New Roman" w:cs="Times New Roman"/>
                <w:bCs/>
                <w:color w:val="000000"/>
                <w:lang w:eastAsia="en-IE"/>
              </w:rPr>
            </w:pPr>
          </w:p>
          <w:p w:rsidR="00B06188" w:rsidRDefault="00B06188"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a project to assess all of the learning outcomes.</w:t>
            </w:r>
          </w:p>
          <w:p w:rsidR="00B06188" w:rsidRPr="000044D0" w:rsidRDefault="00B06188" w:rsidP="008C0CD1">
            <w:pPr>
              <w:contextualSpacing/>
              <w:rPr>
                <w:rFonts w:eastAsia="Times New Roman" w:cs="Times New Roman"/>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B06188" w:rsidRPr="000044D0" w:rsidTr="008C0CD1">
        <w:trPr>
          <w:jc w:val="center"/>
        </w:trPr>
        <w:tc>
          <w:tcPr>
            <w:tcW w:w="9356" w:type="dxa"/>
            <w:vAlign w:val="center"/>
          </w:tcPr>
          <w:p w:rsidR="00B06188" w:rsidRPr="000044D0" w:rsidRDefault="00B06188" w:rsidP="008C0CD1">
            <w:pPr>
              <w:autoSpaceDE w:val="0"/>
              <w:autoSpaceDN w:val="0"/>
              <w:rPr>
                <w:rFonts w:ascii="Arial" w:eastAsia="Times New Roman" w:hAnsi="Arial" w:cs="Arial"/>
                <w:bCs/>
                <w:color w:val="000000"/>
                <w:sz w:val="24"/>
                <w:lang w:eastAsia="en-IE"/>
              </w:rPr>
            </w:pPr>
            <w:r>
              <w:rPr>
                <w:rFonts w:cs="Times New Roman"/>
                <w:color w:val="000000"/>
                <w:szCs w:val="24"/>
              </w:rPr>
              <w:t>None</w:t>
            </w:r>
          </w:p>
          <w:p w:rsidR="00B06188" w:rsidRPr="000044D0" w:rsidRDefault="00B06188" w:rsidP="008C0CD1">
            <w:pPr>
              <w:contextualSpacing/>
              <w:rPr>
                <w:rFonts w:eastAsia="Times New Roman" w:cs="Times New Roman"/>
                <w:bCs/>
                <w:color w:val="000000"/>
                <w:lang w:eastAsia="en-IE"/>
              </w:rPr>
            </w:pP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B06188" w:rsidRPr="000044D0" w:rsidTr="008C0CD1">
        <w:trPr>
          <w:jc w:val="center"/>
        </w:trPr>
        <w:tc>
          <w:tcPr>
            <w:tcW w:w="9356" w:type="dxa"/>
            <w:vAlign w:val="center"/>
          </w:tcPr>
          <w:p w:rsidR="00B06188" w:rsidRPr="000044D0" w:rsidRDefault="00B06188" w:rsidP="008C0CD1">
            <w:pPr>
              <w:spacing w:after="240"/>
              <w:rPr>
                <w:rFonts w:eastAsia="Times New Roman" w:cs="Times New Roman"/>
                <w:b/>
                <w:bCs/>
                <w:color w:val="000000"/>
                <w:lang w:eastAsia="en-IE"/>
              </w:rPr>
            </w:pPr>
            <w:r>
              <w:rPr>
                <w:rFonts w:ascii="Calibri" w:hAnsi="Calibri" w:cs="Times New Roman"/>
                <w:color w:val="000000"/>
              </w:rPr>
              <w:t xml:space="preserve">My Farm My Plan – Planning </w:t>
            </w:r>
            <w:r w:rsidR="00C671C1">
              <w:rPr>
                <w:rFonts w:ascii="Calibri" w:hAnsi="Calibri" w:cs="Times New Roman"/>
                <w:color w:val="000000"/>
              </w:rPr>
              <w:t>for My</w:t>
            </w:r>
            <w:r>
              <w:rPr>
                <w:rFonts w:ascii="Calibri" w:hAnsi="Calibri" w:cs="Times New Roman"/>
                <w:color w:val="000000"/>
              </w:rPr>
              <w:t xml:space="preserve"> Future.  Teagasc 2014.</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B06188" w:rsidRPr="000044D0" w:rsidTr="008C0CD1">
        <w:trPr>
          <w:jc w:val="center"/>
        </w:trPr>
        <w:tc>
          <w:tcPr>
            <w:tcW w:w="9356" w:type="dxa"/>
            <w:vAlign w:val="center"/>
          </w:tcPr>
          <w:p w:rsidR="00B06188"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B06188"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B06188" w:rsidRPr="000044D0" w:rsidTr="008C0CD1">
        <w:trPr>
          <w:jc w:val="center"/>
        </w:trPr>
        <w:tc>
          <w:tcPr>
            <w:tcW w:w="9356" w:type="dxa"/>
            <w:vAlign w:val="center"/>
          </w:tcPr>
          <w:p w:rsidR="00B06188" w:rsidRPr="00076642" w:rsidRDefault="00B06188" w:rsidP="008C0CD1">
            <w:pPr>
              <w:autoSpaceDE w:val="0"/>
              <w:autoSpaceDN w:val="0"/>
              <w:adjustRightInd w:val="0"/>
              <w:rPr>
                <w:rFonts w:eastAsia="Times New Roman" w:cs="Times New Roman"/>
                <w:b/>
                <w:bCs/>
                <w:color w:val="000000"/>
                <w:lang w:eastAsia="en-IE"/>
              </w:rPr>
            </w:pPr>
            <w:r w:rsidRPr="0007664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076642">
              <w:rPr>
                <w:rFonts w:eastAsia="Times New Roman" w:cs="Times New Roman"/>
                <w:b/>
                <w:bCs/>
                <w:color w:val="000000"/>
                <w:lang w:eastAsia="en-IE"/>
              </w:rPr>
              <w:t xml:space="preserve"> </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B06188" w:rsidRPr="000044D0" w:rsidTr="008C0CD1">
        <w:trPr>
          <w:jc w:val="center"/>
        </w:trPr>
        <w:tc>
          <w:tcPr>
            <w:tcW w:w="9356" w:type="dxa"/>
            <w:vAlign w:val="center"/>
          </w:tcPr>
          <w:p w:rsidR="00B06188" w:rsidRPr="00076642" w:rsidRDefault="00B06188" w:rsidP="008C0CD1">
            <w:pPr>
              <w:autoSpaceDE w:val="0"/>
              <w:autoSpaceDN w:val="0"/>
              <w:adjustRightInd w:val="0"/>
              <w:rPr>
                <w:rFonts w:eastAsia="Times New Roman" w:cs="Times New Roman"/>
                <w:b/>
                <w:bCs/>
                <w:color w:val="000000"/>
                <w:lang w:eastAsia="en-IE"/>
              </w:rPr>
            </w:pPr>
            <w:r w:rsidRPr="00076642">
              <w:rPr>
                <w:rFonts w:cs="Arial"/>
              </w:rPr>
              <w:t>Successful completion of this component award enables the learner to transfer to programmes leading to other certificates where this component is a mandatory or an elective requirement.</w:t>
            </w:r>
            <w:r w:rsidRPr="00076642">
              <w:rPr>
                <w:rFonts w:eastAsia="Times New Roman" w:cs="Times New Roman"/>
                <w:b/>
                <w:bCs/>
                <w:color w:val="000000"/>
                <w:lang w:eastAsia="en-IE"/>
              </w:rPr>
              <w:t xml:space="preserve"> </w:t>
            </w:r>
          </w:p>
        </w:tc>
      </w:tr>
      <w:tr w:rsidR="00B06188" w:rsidRPr="000044D0" w:rsidTr="008C0CD1">
        <w:trPr>
          <w:jc w:val="center"/>
        </w:trPr>
        <w:tc>
          <w:tcPr>
            <w:tcW w:w="9356" w:type="dxa"/>
            <w:shd w:val="clear" w:color="auto" w:fill="5B9BD5" w:themeFill="accent1"/>
            <w:vAlign w:val="center"/>
          </w:tcPr>
          <w:p w:rsidR="00B06188" w:rsidRPr="000044D0" w:rsidRDefault="00B06188"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B06188" w:rsidRPr="000044D0" w:rsidTr="008C0CD1">
        <w:trPr>
          <w:jc w:val="center"/>
        </w:trPr>
        <w:tc>
          <w:tcPr>
            <w:tcW w:w="9356" w:type="dxa"/>
            <w:vAlign w:val="center"/>
          </w:tcPr>
          <w:p w:rsidR="00B06188" w:rsidRPr="000044D0" w:rsidRDefault="00B06188"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B06188" w:rsidRPr="000044D0" w:rsidRDefault="00B06188"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B06188" w:rsidRDefault="00B06188" w:rsidP="00B06188"/>
    <w:p w:rsidR="00DA3BDD" w:rsidRPr="00334567" w:rsidRDefault="00B06188" w:rsidP="0033456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DA3BDD"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DA3BDD" w:rsidRPr="000044D0" w:rsidRDefault="00DA3BDD" w:rsidP="008C0CD1">
            <w:pPr>
              <w:jc w:val="center"/>
              <w:rPr>
                <w:noProof/>
                <w:lang w:eastAsia="en-IE"/>
              </w:rPr>
            </w:pPr>
            <w:r w:rsidRPr="000044D0">
              <w:rPr>
                <w:noProof/>
                <w:lang w:eastAsia="en-IE"/>
              </w:rPr>
              <w:drawing>
                <wp:inline distT="0" distB="0" distL="0" distR="0">
                  <wp:extent cx="3288799" cy="96926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DA3BDD" w:rsidRPr="000044D0" w:rsidRDefault="00BF6E56" w:rsidP="008C0CD1">
            <w:pPr>
              <w:jc w:val="center"/>
              <w:rPr>
                <w:sz w:val="44"/>
                <w:szCs w:val="24"/>
              </w:rPr>
            </w:pPr>
            <w:r>
              <w:rPr>
                <w:sz w:val="44"/>
                <w:szCs w:val="24"/>
              </w:rPr>
              <w:t>Component Specification</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DA3BDD" w:rsidRPr="000044D0" w:rsidRDefault="00DA3BD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DA3BDD" w:rsidRPr="000044D0" w:rsidRDefault="00DA3BD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DA3BDD" w:rsidRPr="000044D0" w:rsidRDefault="00DA3BD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DA3BDD" w:rsidRPr="000044D0" w:rsidRDefault="00DA3BD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DA3BDD" w:rsidRPr="000044D0" w:rsidRDefault="00DA3BD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DA3BDD" w:rsidRPr="000044D0" w:rsidRDefault="00DA3BDD"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Beef Husbandry Management</w:t>
            </w:r>
          </w:p>
          <w:p w:rsidR="00DA3BDD" w:rsidRPr="000044D0" w:rsidRDefault="00DA3BDD"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DA3BDD" w:rsidRPr="000044D0" w:rsidRDefault="00DA3BDD"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334567" w:rsidRDefault="00DA3BDD" w:rsidP="0033456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r w:rsidRPr="000044D0">
              <w:rPr>
                <w:rFonts w:cs="Times New Roman"/>
                <w:color w:val="FFFFFF" w:themeColor="background1"/>
                <w:sz w:val="24"/>
                <w:szCs w:val="24"/>
              </w:rPr>
              <w:t xml:space="preserve"> </w:t>
            </w:r>
          </w:p>
          <w:p w:rsidR="00DA3BDD" w:rsidRPr="000044D0" w:rsidRDefault="00DA3BDD" w:rsidP="0033456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DA3BDD"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DA3BDD" w:rsidRPr="005171E1" w:rsidRDefault="00DA3BDD" w:rsidP="00334567">
            <w:pPr>
              <w:spacing w:after="240"/>
              <w:rPr>
                <w:rFonts w:cs="Times New Roman"/>
                <w:sz w:val="24"/>
                <w:szCs w:val="24"/>
              </w:rPr>
            </w:pPr>
            <w:r w:rsidRPr="000044D0">
              <w:rPr>
                <w:rFonts w:cs="Times New Roman"/>
                <w:sz w:val="24"/>
                <w:szCs w:val="24"/>
              </w:rPr>
              <w:t xml:space="preserve">Purpose:    </w:t>
            </w:r>
            <w:r w:rsidR="00334567">
              <w:rPr>
                <w:rFonts w:cs="Times New Roman"/>
                <w:sz w:val="24"/>
                <w:szCs w:val="24"/>
              </w:rPr>
              <w:br/>
            </w:r>
            <w:r w:rsidRPr="009330DE">
              <w:t xml:space="preserve">The purpose of this award is to equip the learner with the knowledge, skill and competence to manage a beef herd in accordance with </w:t>
            </w:r>
            <w:r>
              <w:t xml:space="preserve">best practice and </w:t>
            </w:r>
            <w:r w:rsidRPr="009330DE">
              <w:t xml:space="preserve">relevant legislation. </w:t>
            </w:r>
          </w:p>
        </w:tc>
      </w:tr>
      <w:tr w:rsidR="00DA3BDD"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DA3BDD" w:rsidRPr="000044D0" w:rsidRDefault="00DA3BDD"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DA3BDD"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DA3BDD" w:rsidRPr="000044D0" w:rsidRDefault="00DA3BDD"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DA3BDD" w:rsidRPr="000044D0" w:rsidRDefault="00DA3BDD"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DA3BDD" w:rsidRPr="000044D0" w:rsidRDefault="00DA3BDD"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DA3BDD"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A3BDD"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1</w:t>
                  </w:r>
                </w:p>
              </w:tc>
              <w:tc>
                <w:tcPr>
                  <w:tcW w:w="3686" w:type="dxa"/>
                </w:tcPr>
                <w:p w:rsidR="00DA3BDD" w:rsidRPr="005171E1" w:rsidRDefault="00DA3BDD"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beef production systems in Ireland from the point of view of factors affecting profitability, production standards and guidelines for different systems of beef production, and land type for different systems of beef production</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2</w:t>
                  </w:r>
                </w:p>
              </w:tc>
              <w:tc>
                <w:tcPr>
                  <w:tcW w:w="3686" w:type="dxa"/>
                </w:tcPr>
                <w:p w:rsidR="00DA3BDD" w:rsidRPr="00FC206A" w:rsidRDefault="00DA3BDD"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Appraise the beef industry, quality standards and marketing and supports </w:t>
                  </w:r>
                </w:p>
              </w:tc>
            </w:tr>
            <w:tr w:rsidR="00DA3BD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3</w:t>
                  </w:r>
                </w:p>
              </w:tc>
              <w:tc>
                <w:tcPr>
                  <w:tcW w:w="3686" w:type="dxa"/>
                </w:tcPr>
                <w:p w:rsidR="00DA3BDD" w:rsidRPr="005171E1" w:rsidRDefault="00DA3BDD"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Identify key principles, components and requirements of food safety and overall principles of current EU and national regulation in relation to beef farming </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Default="00DA3BDD" w:rsidP="008C0CD1">
                  <w:pPr>
                    <w:spacing w:after="240"/>
                    <w:rPr>
                      <w:rFonts w:cs="Times New Roman"/>
                      <w:color w:val="000000"/>
                      <w:szCs w:val="24"/>
                    </w:rPr>
                  </w:pPr>
                  <w:r>
                    <w:rPr>
                      <w:rFonts w:cs="Times New Roman"/>
                      <w:color w:val="000000"/>
                      <w:szCs w:val="24"/>
                    </w:rPr>
                    <w:t>4</w:t>
                  </w:r>
                </w:p>
              </w:tc>
              <w:tc>
                <w:tcPr>
                  <w:tcW w:w="3686" w:type="dxa"/>
                </w:tcPr>
                <w:p w:rsidR="00DA3BDD" w:rsidRDefault="00DA3BDD"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40A92">
                    <w:rPr>
                      <w:rFonts w:cs="Times New Roman"/>
                      <w:color w:val="000000"/>
                      <w:szCs w:val="24"/>
                    </w:rPr>
                    <w:t xml:space="preserve">Evaluate </w:t>
                  </w:r>
                  <w:r>
                    <w:rPr>
                      <w:rFonts w:cs="Times New Roman"/>
                      <w:color w:val="000000"/>
                      <w:szCs w:val="24"/>
                    </w:rPr>
                    <w:t xml:space="preserve">cattle </w:t>
                  </w:r>
                  <w:r w:rsidRPr="00440A92">
                    <w:rPr>
                      <w:rFonts w:cs="Times New Roman"/>
                      <w:color w:val="000000"/>
                      <w:szCs w:val="24"/>
                    </w:rPr>
                    <w:t>housing</w:t>
                  </w:r>
                  <w:r>
                    <w:rPr>
                      <w:rFonts w:cs="Times New Roman"/>
                      <w:color w:val="000000"/>
                      <w:szCs w:val="24"/>
                    </w:rPr>
                    <w:t xml:space="preserve"> and</w:t>
                  </w:r>
                  <w:r w:rsidRPr="00440A92">
                    <w:rPr>
                      <w:rFonts w:cs="Times New Roman"/>
                      <w:color w:val="000000"/>
                      <w:szCs w:val="24"/>
                    </w:rPr>
                    <w:t xml:space="preserve"> handling facilities in respect of planning requirements, costings, structural improvement schemes and environmental impact</w:t>
                  </w:r>
                </w:p>
              </w:tc>
            </w:tr>
            <w:tr w:rsidR="00DA3BD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5</w:t>
                  </w:r>
                </w:p>
              </w:tc>
              <w:tc>
                <w:tcPr>
                  <w:tcW w:w="3686" w:type="dxa"/>
                </w:tcPr>
                <w:p w:rsidR="00DA3BDD" w:rsidRPr="005171E1" w:rsidRDefault="00DA3BDD"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cattle housing and handling facilities design</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6</w:t>
                  </w:r>
                </w:p>
              </w:tc>
              <w:tc>
                <w:tcPr>
                  <w:tcW w:w="3686" w:type="dxa"/>
                </w:tcPr>
                <w:p w:rsidR="00DA3BDD" w:rsidRPr="005171E1" w:rsidRDefault="00DA3BDD"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Assess work organisation and mechanisation on beef farms </w:t>
                  </w:r>
                </w:p>
              </w:tc>
            </w:tr>
            <w:tr w:rsidR="00DA3BD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7</w:t>
                  </w:r>
                </w:p>
              </w:tc>
              <w:tc>
                <w:tcPr>
                  <w:tcW w:w="3686" w:type="dxa"/>
                </w:tcPr>
                <w:p w:rsidR="00DA3BDD" w:rsidRPr="005171E1" w:rsidRDefault="00DA3BDD"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Appraise business management processes, decision making and characteristics of successful farm managers.</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8</w:t>
                  </w:r>
                </w:p>
              </w:tc>
              <w:tc>
                <w:tcPr>
                  <w:tcW w:w="3686" w:type="dxa"/>
                </w:tcPr>
                <w:p w:rsidR="00DA3BDD" w:rsidRPr="005171E1" w:rsidRDefault="00DA3BDD"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Describe legislation and best practice in regard to employment, engaging service providers, and negotiation skills relevant to agriculture </w:t>
                  </w:r>
                </w:p>
              </w:tc>
            </w:tr>
          </w:tbl>
          <w:p w:rsidR="00DA3BDD" w:rsidRPr="000044D0" w:rsidRDefault="00DA3BDD" w:rsidP="008C0CD1">
            <w:pPr>
              <w:spacing w:after="240"/>
              <w:rPr>
                <w:rFonts w:cs="Times New Roman"/>
                <w:color w:val="000000"/>
                <w:szCs w:val="24"/>
              </w:rPr>
            </w:pPr>
          </w:p>
        </w:tc>
        <w:tc>
          <w:tcPr>
            <w:tcW w:w="2254" w:type="dxa"/>
            <w:gridSpan w:val="2"/>
            <w:vAlign w:val="center"/>
          </w:tcPr>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DA3BDD"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A3BDD"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9</w:t>
                  </w:r>
                </w:p>
              </w:tc>
              <w:tc>
                <w:tcPr>
                  <w:tcW w:w="3686" w:type="dxa"/>
                </w:tcPr>
                <w:p w:rsidR="00DA3BDD" w:rsidRPr="003A3C67" w:rsidRDefault="00DA3BDD"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sz w:val="24"/>
                      <w:szCs w:val="24"/>
                    </w:rPr>
                  </w:pPr>
                  <w:r w:rsidRPr="003A3C67">
                    <w:rPr>
                      <w:rFonts w:cs="Arial"/>
                      <w:b w:val="0"/>
                    </w:rPr>
                    <w:t>Devise a grazing and winter feeding programme and plan to maximise performance for a commercial beef enterprise, taking account of different classes of stock</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10</w:t>
                  </w:r>
                </w:p>
              </w:tc>
              <w:tc>
                <w:tcPr>
                  <w:tcW w:w="3686" w:type="dxa"/>
                  <w:vAlign w:val="center"/>
                </w:tcPr>
                <w:p w:rsidR="00DA3BDD" w:rsidRPr="005171E1" w:rsidRDefault="00DA3BDD"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Devise a health and vaccination  management programme for a beef herd </w:t>
                  </w:r>
                </w:p>
              </w:tc>
            </w:tr>
            <w:tr w:rsidR="00DA3BD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11</w:t>
                  </w:r>
                </w:p>
              </w:tc>
              <w:tc>
                <w:tcPr>
                  <w:tcW w:w="3686" w:type="dxa"/>
                  <w:vAlign w:val="center"/>
                </w:tcPr>
                <w:p w:rsidR="00DA3BDD" w:rsidRPr="00A94CB6" w:rsidRDefault="00DA3BDD"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A94CB6">
                    <w:rPr>
                      <w:rFonts w:cs="Times New Roman"/>
                      <w:color w:val="000000"/>
                      <w:szCs w:val="24"/>
                    </w:rPr>
                    <w:t>Evaluate potential financial returns from beef farming to include, assets</w:t>
                  </w:r>
                  <w:r>
                    <w:rPr>
                      <w:rFonts w:cs="Times New Roman"/>
                      <w:color w:val="000000"/>
                      <w:szCs w:val="24"/>
                    </w:rPr>
                    <w:t>,</w:t>
                  </w:r>
                  <w:r w:rsidRPr="00A94CB6">
                    <w:rPr>
                      <w:rFonts w:cs="Times New Roman"/>
                      <w:color w:val="000000"/>
                      <w:szCs w:val="24"/>
                    </w:rPr>
                    <w:t xml:space="preserve"> capital requirements and compatibility with other enterprises</w:t>
                  </w:r>
                </w:p>
              </w:tc>
            </w:tr>
            <w:tr w:rsidR="00DA3BD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12</w:t>
                  </w:r>
                </w:p>
              </w:tc>
              <w:tc>
                <w:tcPr>
                  <w:tcW w:w="3686" w:type="dxa"/>
                  <w:vAlign w:val="center"/>
                </w:tcPr>
                <w:p w:rsidR="00DA3BDD" w:rsidRPr="00A94CB6" w:rsidRDefault="00DA3BDD"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A94CB6">
                    <w:rPr>
                      <w:rFonts w:cs="Times New Roman"/>
                      <w:color w:val="000000"/>
                      <w:szCs w:val="24"/>
                    </w:rPr>
                    <w:t>Assess the potential for expansion and or conversion in beef production and any requirements arising at farm level</w:t>
                  </w:r>
                </w:p>
              </w:tc>
            </w:tr>
            <w:tr w:rsidR="00DA3BD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13</w:t>
                  </w:r>
                </w:p>
              </w:tc>
              <w:tc>
                <w:tcPr>
                  <w:tcW w:w="3686" w:type="dxa"/>
                  <w:vAlign w:val="center"/>
                </w:tcPr>
                <w:p w:rsidR="00DA3BDD" w:rsidRPr="00A94CB6" w:rsidRDefault="00DA3BDD"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Appraise </w:t>
                  </w:r>
                  <w:r w:rsidRPr="00A94CB6">
                    <w:rPr>
                      <w:rFonts w:cs="Times New Roman"/>
                      <w:color w:val="000000"/>
                      <w:szCs w:val="24"/>
                    </w:rPr>
                    <w:t>work</w:t>
                  </w:r>
                  <w:r>
                    <w:rPr>
                      <w:rFonts w:cs="Times New Roman"/>
                      <w:color w:val="000000"/>
                      <w:szCs w:val="24"/>
                    </w:rPr>
                    <w:t xml:space="preserve"> practices</w:t>
                  </w:r>
                  <w:r w:rsidRPr="00A94CB6">
                    <w:rPr>
                      <w:rFonts w:cs="Times New Roman"/>
                      <w:color w:val="000000"/>
                      <w:szCs w:val="24"/>
                    </w:rPr>
                    <w:t xml:space="preserve"> on a suckler enterprise taking into account labour, enterprise performance, facilities and recommending </w:t>
                  </w:r>
                  <w:r>
                    <w:rPr>
                      <w:rFonts w:cs="Times New Roman"/>
                      <w:color w:val="000000"/>
                      <w:szCs w:val="24"/>
                    </w:rPr>
                    <w:t>change</w:t>
                  </w:r>
                </w:p>
              </w:tc>
            </w:tr>
          </w:tbl>
          <w:p w:rsidR="00DA3BDD" w:rsidRPr="000044D0" w:rsidRDefault="00DA3BDD" w:rsidP="008C0CD1">
            <w:pPr>
              <w:spacing w:after="240"/>
              <w:rPr>
                <w:rFonts w:cs="Times New Roman"/>
                <w:color w:val="000000"/>
                <w:szCs w:val="24"/>
              </w:rPr>
            </w:pPr>
          </w:p>
        </w:tc>
        <w:tc>
          <w:tcPr>
            <w:tcW w:w="2254" w:type="dxa"/>
            <w:gridSpan w:val="2"/>
            <w:vAlign w:val="center"/>
          </w:tcPr>
          <w:p w:rsidR="00DA3BDD" w:rsidRPr="000044D0" w:rsidRDefault="00DA3BDD"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DA3BDD" w:rsidRPr="000044D0" w:rsidRDefault="00DA3BDD"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DA3BDD" w:rsidRPr="000044D0" w:rsidRDefault="00DA3BDD"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DA3BDD" w:rsidRPr="000044D0" w:rsidRDefault="00DA3BDD"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DA3BDD"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A3BDD" w:rsidRPr="000044D0" w:rsidTr="00334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A3BDD" w:rsidRPr="000044D0" w:rsidRDefault="00DA3BDD" w:rsidP="008C0CD1">
                  <w:pPr>
                    <w:spacing w:after="240"/>
                    <w:rPr>
                      <w:rFonts w:cs="Times New Roman"/>
                      <w:color w:val="000000"/>
                      <w:szCs w:val="24"/>
                    </w:rPr>
                  </w:pPr>
                  <w:r>
                    <w:rPr>
                      <w:rFonts w:cs="Times New Roman"/>
                      <w:color w:val="000000"/>
                      <w:szCs w:val="24"/>
                    </w:rPr>
                    <w:t>14</w:t>
                  </w:r>
                </w:p>
              </w:tc>
              <w:tc>
                <w:tcPr>
                  <w:tcW w:w="3686" w:type="dxa"/>
                </w:tcPr>
                <w:p w:rsidR="00DA3BDD" w:rsidRPr="00A94CB6" w:rsidRDefault="00DA3BDD"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A94CB6">
                    <w:rPr>
                      <w:rFonts w:cs="Times New Roman"/>
                      <w:b w:val="0"/>
                      <w:color w:val="000000"/>
                      <w:szCs w:val="24"/>
                    </w:rPr>
                    <w:t>Identify the latest research findings / technology development and policy trends in relation to beef production.</w:t>
                  </w:r>
                </w:p>
              </w:tc>
            </w:tr>
          </w:tbl>
          <w:p w:rsidR="00DA3BDD" w:rsidRPr="000044D0" w:rsidRDefault="00DA3BDD" w:rsidP="008C0CD1">
            <w:pPr>
              <w:spacing w:after="240"/>
              <w:rPr>
                <w:rFonts w:cs="Times New Roman"/>
                <w:color w:val="000000"/>
                <w:szCs w:val="24"/>
              </w:rPr>
            </w:pPr>
          </w:p>
        </w:tc>
        <w:tc>
          <w:tcPr>
            <w:tcW w:w="2254" w:type="dxa"/>
            <w:gridSpan w:val="2"/>
            <w:vAlign w:val="center"/>
          </w:tcPr>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DA3BDD" w:rsidRPr="000044D0" w:rsidRDefault="00DA3BD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DA3BDD" w:rsidRPr="000044D0" w:rsidRDefault="00DA3BD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DA3BDD" w:rsidRDefault="00DA3BDD"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DA3BDD" w:rsidRPr="000044D0" w:rsidRDefault="00DA3BD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A3BDD" w:rsidRPr="000044D0" w:rsidRDefault="00DA3BDD"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DA3BDD" w:rsidRDefault="00DA3BDD"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DA3BDD" w:rsidRPr="000044D0" w:rsidRDefault="00DA3BD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A3BDD" w:rsidRPr="000044D0" w:rsidRDefault="00DA3BDD"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DA3BDD" w:rsidRDefault="00DA3BDD"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DA3BDD" w:rsidRPr="000044D0" w:rsidRDefault="00DA3BD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A3BDD" w:rsidRPr="000044D0" w:rsidRDefault="00DA3BDD"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DA3BDD" w:rsidRPr="000044D0" w:rsidRDefault="00DA3BD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DA3BDD" w:rsidRPr="000044D0" w:rsidRDefault="00DA3BDD" w:rsidP="00DA3BDD">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DA3BDD" w:rsidRPr="000044D0" w:rsidTr="008C0CD1">
        <w:trPr>
          <w:jc w:val="center"/>
        </w:trPr>
        <w:tc>
          <w:tcPr>
            <w:tcW w:w="9356" w:type="dxa"/>
            <w:shd w:val="clear" w:color="auto" w:fill="auto"/>
            <w:vAlign w:val="center"/>
          </w:tcPr>
          <w:p w:rsidR="00DA3BDD" w:rsidRPr="000044D0" w:rsidRDefault="00DA3BDD"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DA3BDD" w:rsidRPr="000044D0" w:rsidRDefault="00DA3BDD" w:rsidP="008C0CD1">
            <w:pPr>
              <w:autoSpaceDE w:val="0"/>
              <w:autoSpaceDN w:val="0"/>
              <w:rPr>
                <w:rFonts w:cs="Times New Roman"/>
                <w:color w:val="000000"/>
                <w:szCs w:val="24"/>
              </w:rPr>
            </w:pPr>
          </w:p>
          <w:p w:rsidR="00DA3BDD" w:rsidRPr="000044D0" w:rsidRDefault="00DA3BDD"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DA3BDD" w:rsidRPr="000044D0" w:rsidRDefault="00DA3BDD" w:rsidP="008C0CD1">
            <w:pPr>
              <w:contextualSpacing/>
              <w:rPr>
                <w:rFonts w:cs="Times New Roman"/>
                <w:color w:val="000000"/>
                <w:szCs w:val="24"/>
              </w:rPr>
            </w:pPr>
          </w:p>
          <w:p w:rsidR="00DA3BDD" w:rsidRPr="000044D0" w:rsidRDefault="00DA3BDD"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DA3BDD" w:rsidRPr="000044D0" w:rsidRDefault="00DA3BDD" w:rsidP="008C0CD1">
            <w:pPr>
              <w:contextualSpacing/>
              <w:rPr>
                <w:rFonts w:eastAsia="Times New Roman" w:cs="Times New Roman"/>
                <w:b/>
                <w:bCs/>
                <w:color w:val="FFFFFF" w:themeColor="background1"/>
                <w:lang w:eastAsia="en-IE"/>
              </w:rPr>
            </w:pP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DA3BDD" w:rsidRPr="000044D0" w:rsidTr="008C0CD1">
        <w:trPr>
          <w:jc w:val="center"/>
        </w:trPr>
        <w:tc>
          <w:tcPr>
            <w:tcW w:w="9356" w:type="dxa"/>
            <w:shd w:val="clear" w:color="auto" w:fill="auto"/>
            <w:vAlign w:val="center"/>
          </w:tcPr>
          <w:p w:rsidR="00DA3BDD" w:rsidRPr="000044D0" w:rsidRDefault="00DA3BDD"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DA3BDD" w:rsidRPr="000044D0" w:rsidRDefault="00DA3BDD"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DA3BDD" w:rsidRDefault="00DA3BDD"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DA3BDD" w:rsidRPr="000044D0" w:rsidRDefault="00DA3BDD" w:rsidP="008C0CD1">
            <w:pPr>
              <w:contextualSpacing/>
              <w:rPr>
                <w:rFonts w:cs="Times New Roman"/>
                <w:color w:val="000000"/>
                <w:szCs w:val="24"/>
              </w:rPr>
            </w:pPr>
          </w:p>
          <w:p w:rsidR="00DA3BDD" w:rsidRPr="000044D0" w:rsidRDefault="00DA3BDD"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DA3BDD" w:rsidRPr="000044D0" w:rsidRDefault="00DA3BDD" w:rsidP="008C0CD1">
            <w:pPr>
              <w:autoSpaceDE w:val="0"/>
              <w:autoSpaceDN w:val="0"/>
              <w:rPr>
                <w:rFonts w:cs="Times New Roman"/>
                <w:color w:val="000000"/>
                <w:szCs w:val="24"/>
              </w:rPr>
            </w:pPr>
          </w:p>
          <w:p w:rsidR="00DA3BDD" w:rsidRPr="000044D0" w:rsidRDefault="00DA3BDD"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DA3BDD" w:rsidRPr="000044D0" w:rsidRDefault="00DA3BDD" w:rsidP="008C0CD1">
            <w:pPr>
              <w:contextualSpacing/>
              <w:rPr>
                <w:rFonts w:cs="Times New Roman"/>
                <w:color w:val="000000"/>
                <w:szCs w:val="24"/>
              </w:rPr>
            </w:pPr>
          </w:p>
          <w:p w:rsidR="00DA3BDD" w:rsidRPr="000044D0" w:rsidRDefault="00DA3BDD"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DA3BDD" w:rsidRPr="000044D0" w:rsidRDefault="00DA3BDD" w:rsidP="008C0CD1">
            <w:pPr>
              <w:contextualSpacing/>
              <w:rPr>
                <w:rFonts w:cs="Times New Roman"/>
                <w:color w:val="000000"/>
                <w:szCs w:val="24"/>
              </w:rPr>
            </w:pPr>
          </w:p>
          <w:p w:rsidR="00DA3BDD" w:rsidRPr="000044D0" w:rsidRDefault="00DA3BDD"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DA3BDD" w:rsidRPr="000044D0" w:rsidTr="008C0CD1">
        <w:trPr>
          <w:jc w:val="center"/>
        </w:trPr>
        <w:tc>
          <w:tcPr>
            <w:tcW w:w="9356" w:type="dxa"/>
            <w:vAlign w:val="center"/>
          </w:tcPr>
          <w:p w:rsidR="00DA3BDD" w:rsidRPr="00CF40FE" w:rsidRDefault="00DA3BDD" w:rsidP="008C0CD1">
            <w:pPr>
              <w:contextualSpacing/>
              <w:rPr>
                <w:rFonts w:eastAsia="Times New Roman" w:cs="Times New Roman"/>
                <w:b/>
                <w:bCs/>
                <w:color w:val="000000"/>
                <w:lang w:eastAsia="en-IE"/>
              </w:rPr>
            </w:pPr>
            <w:r w:rsidRPr="00CF40FE">
              <w:rPr>
                <w:rFonts w:eastAsia="Times New Roman" w:cs="Times New Roman"/>
                <w:b/>
                <w:bCs/>
                <w:color w:val="000000"/>
                <w:lang w:eastAsia="en-IE"/>
              </w:rPr>
              <w:t>Each assessment type must be passed</w:t>
            </w:r>
          </w:p>
          <w:p w:rsidR="00DA3BDD" w:rsidRPr="000044D0" w:rsidRDefault="00DA3BDD" w:rsidP="008C0CD1">
            <w:pPr>
              <w:contextualSpacing/>
              <w:rPr>
                <w:rFonts w:eastAsia="Times New Roman" w:cs="Times New Roman"/>
                <w:bCs/>
                <w:color w:val="000000"/>
                <w:lang w:eastAsia="en-IE"/>
              </w:rPr>
            </w:pPr>
          </w:p>
          <w:p w:rsidR="00DA3BDD" w:rsidRPr="006A62D7" w:rsidRDefault="00DA3BDD" w:rsidP="008C0CD1">
            <w:pPr>
              <w:autoSpaceDE w:val="0"/>
              <w:autoSpaceDN w:val="0"/>
              <w:adjustRightInd w:val="0"/>
              <w:rPr>
                <w:rFonts w:cs="Arial"/>
                <w:b/>
              </w:rPr>
            </w:pPr>
            <w:r w:rsidRPr="006A62D7">
              <w:rPr>
                <w:rFonts w:cs="Arial"/>
                <w:b/>
              </w:rPr>
              <w:t>Examination - Theory 50%</w:t>
            </w:r>
          </w:p>
          <w:p w:rsidR="00DA3BDD" w:rsidRDefault="00DA3BDD" w:rsidP="008C0CD1">
            <w:pPr>
              <w:autoSpaceDE w:val="0"/>
              <w:autoSpaceDN w:val="0"/>
              <w:adjustRightInd w:val="0"/>
              <w:rPr>
                <w:rFonts w:cs="Arial"/>
              </w:rPr>
            </w:pPr>
          </w:p>
          <w:p w:rsidR="00DA3BDD" w:rsidRDefault="00DA3BDD" w:rsidP="008C0CD1">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DA3BDD" w:rsidRDefault="00DA3BDD" w:rsidP="008C0CD1">
            <w:pPr>
              <w:autoSpaceDE w:val="0"/>
              <w:autoSpaceDN w:val="0"/>
              <w:adjustRightInd w:val="0"/>
              <w:rPr>
                <w:rFonts w:cs="Arial"/>
              </w:rPr>
            </w:pPr>
          </w:p>
          <w:p w:rsidR="00DA3BDD" w:rsidRDefault="00DA3BDD" w:rsidP="008C0CD1">
            <w:pPr>
              <w:autoSpaceDE w:val="0"/>
              <w:autoSpaceDN w:val="0"/>
              <w:adjustRightInd w:val="0"/>
              <w:rPr>
                <w:rFonts w:cs="Arial"/>
              </w:rPr>
            </w:pPr>
            <w:r>
              <w:rPr>
                <w:rFonts w:cs="Arial"/>
              </w:rPr>
              <w:t>A theory-based examination assesses the ability to recall, apply and understand specific theory and knowledge.</w:t>
            </w:r>
          </w:p>
          <w:p w:rsidR="00DA3BDD" w:rsidRDefault="00DA3BDD" w:rsidP="008C0CD1">
            <w:pPr>
              <w:autoSpaceDE w:val="0"/>
              <w:autoSpaceDN w:val="0"/>
              <w:adjustRightInd w:val="0"/>
              <w:rPr>
                <w:rFonts w:cs="Arial"/>
              </w:rPr>
            </w:pPr>
          </w:p>
          <w:p w:rsidR="00DA3BDD" w:rsidRDefault="00DA3BDD" w:rsidP="008C0CD1">
            <w:pPr>
              <w:autoSpaceDE w:val="0"/>
              <w:autoSpaceDN w:val="0"/>
              <w:adjustRightInd w:val="0"/>
              <w:rPr>
                <w:rFonts w:cs="Arial"/>
              </w:rPr>
            </w:pPr>
            <w:r>
              <w:rPr>
                <w:rFonts w:cs="Arial"/>
              </w:rPr>
              <w:t>The assessor will assess learning outcomes 1 to 8 and 14 using theory based examination(s)</w:t>
            </w:r>
          </w:p>
          <w:p w:rsidR="00DA3BDD" w:rsidRPr="005171E1" w:rsidRDefault="00DA3BDD" w:rsidP="008C0CD1">
            <w:pPr>
              <w:autoSpaceDE w:val="0"/>
              <w:autoSpaceDN w:val="0"/>
              <w:adjustRightInd w:val="0"/>
              <w:rPr>
                <w:rFonts w:cs="Arial"/>
              </w:rPr>
            </w:pPr>
          </w:p>
          <w:p w:rsidR="00DA3BDD" w:rsidRPr="006A62D7" w:rsidRDefault="00DA3BDD" w:rsidP="008C0CD1">
            <w:pPr>
              <w:autoSpaceDE w:val="0"/>
              <w:autoSpaceDN w:val="0"/>
              <w:adjustRightInd w:val="0"/>
              <w:rPr>
                <w:rFonts w:cs="Arial"/>
                <w:b/>
              </w:rPr>
            </w:pPr>
            <w:r w:rsidRPr="006A62D7">
              <w:rPr>
                <w:rFonts w:cs="Arial"/>
                <w:b/>
              </w:rPr>
              <w:t>Assignment 50%</w:t>
            </w:r>
          </w:p>
          <w:p w:rsidR="00DA3BDD" w:rsidRDefault="00DA3BDD" w:rsidP="008C0CD1">
            <w:pPr>
              <w:autoSpaceDE w:val="0"/>
              <w:autoSpaceDN w:val="0"/>
              <w:adjustRightInd w:val="0"/>
              <w:rPr>
                <w:rFonts w:cs="Arial"/>
              </w:rPr>
            </w:pPr>
          </w:p>
          <w:p w:rsidR="00DA3BDD" w:rsidRDefault="00DA3BDD" w:rsidP="008C0CD1">
            <w:pPr>
              <w:contextualSpacing/>
              <w:rPr>
                <w:rFonts w:ascii="Calibri" w:eastAsia="Calibri" w:hAnsi="Calibri" w:cs="Arial"/>
                <w:color w:val="000000"/>
              </w:rPr>
            </w:pPr>
            <w:r>
              <w:rPr>
                <w:rFonts w:ascii="Calibri" w:eastAsia="Calibri" w:hAnsi="Calibri" w:cs="Arial"/>
                <w:color w:val="000000"/>
              </w:rPr>
              <w:t>An assignment is an exercise carried out in response to a brief with specific guideline</w:t>
            </w:r>
            <w:r w:rsidR="006B047A">
              <w:rPr>
                <w:rFonts w:ascii="Calibri" w:eastAsia="Calibri" w:hAnsi="Calibri" w:cs="Arial"/>
                <w:color w:val="000000"/>
              </w:rPr>
              <w:t>s as to what should be included.</w:t>
            </w:r>
            <w:r>
              <w:rPr>
                <w:rFonts w:ascii="Calibri" w:eastAsia="Calibri" w:hAnsi="Calibri" w:cs="Arial"/>
                <w:color w:val="000000"/>
              </w:rPr>
              <w:t xml:space="preserve">  An </w:t>
            </w:r>
            <w:r w:rsidR="00C671C1">
              <w:rPr>
                <w:rFonts w:ascii="Calibri" w:eastAsia="Calibri" w:hAnsi="Calibri" w:cs="Arial"/>
                <w:color w:val="000000"/>
              </w:rPr>
              <w:t>assignment is</w:t>
            </w:r>
            <w:r>
              <w:rPr>
                <w:rFonts w:ascii="Calibri" w:eastAsia="Calibri" w:hAnsi="Calibri" w:cs="Arial"/>
                <w:color w:val="000000"/>
              </w:rPr>
              <w:t xml:space="preserve"> usually of short duration and may be carried out over a specified period of time.</w:t>
            </w:r>
          </w:p>
          <w:p w:rsidR="00DA3BDD" w:rsidRDefault="00DA3BDD" w:rsidP="008C0CD1">
            <w:pPr>
              <w:autoSpaceDE w:val="0"/>
              <w:autoSpaceDN w:val="0"/>
              <w:adjustRightInd w:val="0"/>
              <w:rPr>
                <w:rFonts w:cs="Arial"/>
              </w:rPr>
            </w:pPr>
          </w:p>
          <w:p w:rsidR="00DA3BDD" w:rsidRDefault="00DA3BDD" w:rsidP="008C0CD1">
            <w:pPr>
              <w:autoSpaceDE w:val="0"/>
              <w:autoSpaceDN w:val="0"/>
              <w:adjustRightInd w:val="0"/>
              <w:rPr>
                <w:rFonts w:cs="Arial"/>
              </w:rPr>
            </w:pPr>
            <w:r>
              <w:rPr>
                <w:rFonts w:cs="Arial"/>
              </w:rPr>
              <w:t>The assessor will assess learning outcomes 9 to 13 using assignment(s)</w:t>
            </w:r>
          </w:p>
          <w:p w:rsidR="00DA3BDD" w:rsidRDefault="00DA3BDD" w:rsidP="008C0CD1">
            <w:pPr>
              <w:autoSpaceDE w:val="0"/>
              <w:autoSpaceDN w:val="0"/>
              <w:rPr>
                <w:rFonts w:eastAsia="Times New Roman" w:cs="Times New Roman"/>
                <w:bCs/>
                <w:color w:val="000000"/>
                <w:lang w:eastAsia="en-IE"/>
              </w:rPr>
            </w:pPr>
          </w:p>
          <w:p w:rsidR="00DA3BDD" w:rsidRDefault="00DA3BDD" w:rsidP="008C0CD1">
            <w:pPr>
              <w:autoSpaceDE w:val="0"/>
              <w:autoSpaceDN w:val="0"/>
              <w:rPr>
                <w:rFonts w:eastAsia="Times New Roman" w:cs="Times New Roman"/>
                <w:bCs/>
                <w:color w:val="000000"/>
                <w:lang w:eastAsia="en-IE"/>
              </w:rPr>
            </w:pPr>
            <w:r>
              <w:rPr>
                <w:rFonts w:eastAsia="Times New Roman" w:cs="Times New Roman"/>
                <w:bCs/>
                <w:color w:val="000000"/>
                <w:lang w:eastAsia="en-IE"/>
              </w:rPr>
              <w:t>20% of the available assignment marks will be awarded to 5 individual reports of discussion groups based on 5 farm visits. The discussion groups must be based on 5 different technical areas linked to learning outcomes 9 to 13.</w:t>
            </w:r>
          </w:p>
          <w:p w:rsidR="00DA3BDD" w:rsidRPr="000044D0" w:rsidRDefault="00DA3BDD" w:rsidP="008C0CD1">
            <w:pPr>
              <w:autoSpaceDE w:val="0"/>
              <w:autoSpaceDN w:val="0"/>
              <w:rPr>
                <w:rFonts w:eastAsia="Times New Roman" w:cs="Times New Roman"/>
                <w:bCs/>
                <w:color w:val="000000"/>
                <w:lang w:eastAsia="en-IE"/>
              </w:rPr>
            </w:pP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DA3BDD" w:rsidRPr="000044D0" w:rsidTr="008C0CD1">
        <w:trPr>
          <w:jc w:val="center"/>
        </w:trPr>
        <w:tc>
          <w:tcPr>
            <w:tcW w:w="9356" w:type="dxa"/>
            <w:vAlign w:val="center"/>
          </w:tcPr>
          <w:p w:rsidR="00DA3BDD" w:rsidRDefault="00DA3BDD"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DA3BDD" w:rsidRPr="000044D0" w:rsidRDefault="00DA3BDD" w:rsidP="008C0CD1">
            <w:pPr>
              <w:contextualSpacing/>
              <w:rPr>
                <w:rFonts w:eastAsia="Times New Roman" w:cs="Times New Roman"/>
                <w:bCs/>
                <w:color w:val="000000"/>
                <w:lang w:eastAsia="en-IE"/>
              </w:rPr>
            </w:pPr>
          </w:p>
          <w:p w:rsidR="00DA3BDD" w:rsidRPr="005171E1" w:rsidRDefault="00DA3BDD" w:rsidP="008C0CD1">
            <w:pPr>
              <w:autoSpaceDE w:val="0"/>
              <w:autoSpaceDN w:val="0"/>
              <w:adjustRightInd w:val="0"/>
              <w:rPr>
                <w:rFonts w:cs="Arial"/>
              </w:rPr>
            </w:pPr>
            <w:r w:rsidRPr="005171E1">
              <w:rPr>
                <w:rFonts w:cs="Arial"/>
              </w:rPr>
              <w:t xml:space="preserve">Examination - Theory </w:t>
            </w:r>
            <w:r>
              <w:rPr>
                <w:rFonts w:cs="Arial"/>
              </w:rPr>
              <w:t>5</w:t>
            </w:r>
            <w:r w:rsidRPr="005171E1">
              <w:rPr>
                <w:rFonts w:cs="Arial"/>
              </w:rPr>
              <w:t>0%</w:t>
            </w:r>
          </w:p>
          <w:p w:rsidR="00DA3BDD" w:rsidRPr="000044D0" w:rsidRDefault="00DA3BDD" w:rsidP="008C0CD1">
            <w:pPr>
              <w:autoSpaceDE w:val="0"/>
              <w:autoSpaceDN w:val="0"/>
              <w:adjustRightInd w:val="0"/>
              <w:rPr>
                <w:rFonts w:eastAsia="Times New Roman" w:cs="Times New Roman"/>
                <w:bCs/>
                <w:color w:val="000000"/>
                <w:lang w:eastAsia="en-IE"/>
              </w:rPr>
            </w:pPr>
            <w:r>
              <w:rPr>
                <w:rFonts w:cs="Arial"/>
              </w:rPr>
              <w:t>Assignment 5</w:t>
            </w:r>
            <w:r w:rsidRPr="005171E1">
              <w:rPr>
                <w:rFonts w:cs="Arial"/>
              </w:rPr>
              <w:t>0%</w:t>
            </w: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DA3BDD" w:rsidRPr="000044D0" w:rsidTr="008C0CD1">
        <w:trPr>
          <w:jc w:val="center"/>
        </w:trPr>
        <w:tc>
          <w:tcPr>
            <w:tcW w:w="9356" w:type="dxa"/>
            <w:vAlign w:val="center"/>
          </w:tcPr>
          <w:p w:rsidR="00DA3BDD" w:rsidRDefault="00DA3BDD" w:rsidP="008C0CD1">
            <w:pPr>
              <w:autoSpaceDE w:val="0"/>
              <w:autoSpaceDN w:val="0"/>
              <w:rPr>
                <w:rFonts w:ascii="Calibri" w:eastAsia="Calibri" w:hAnsi="Calibri" w:cs="Arial"/>
                <w:color w:val="000000"/>
              </w:rPr>
            </w:pPr>
            <w:r>
              <w:rPr>
                <w:rFonts w:ascii="Calibri" w:eastAsia="Calibri" w:hAnsi="Calibri" w:cs="Arial"/>
                <w:color w:val="000000"/>
              </w:rPr>
              <w:t>The provider must have all of the following in place to offer this award:</w:t>
            </w:r>
          </w:p>
          <w:p w:rsidR="00DA3BDD" w:rsidRPr="000044D0" w:rsidRDefault="00DA3BDD" w:rsidP="008C0CD1">
            <w:pPr>
              <w:autoSpaceDE w:val="0"/>
              <w:autoSpaceDN w:val="0"/>
              <w:rPr>
                <w:rFonts w:ascii="Arial" w:eastAsia="Times New Roman" w:hAnsi="Arial" w:cs="Arial"/>
                <w:bCs/>
                <w:color w:val="000000"/>
                <w:sz w:val="24"/>
                <w:lang w:eastAsia="en-IE"/>
              </w:rPr>
            </w:pPr>
            <w:r>
              <w:rPr>
                <w:rFonts w:ascii="Calibri" w:eastAsia="Calibri" w:hAnsi="Calibri" w:cs="Arial"/>
                <w:color w:val="000000"/>
              </w:rPr>
              <w:t xml:space="preserve">1) access to a suitable beef farm </w:t>
            </w:r>
            <w:r w:rsidR="00C671C1">
              <w:rPr>
                <w:rFonts w:ascii="Calibri" w:eastAsia="Calibri" w:hAnsi="Calibri" w:cs="Arial"/>
                <w:color w:val="000000"/>
              </w:rPr>
              <w:t>of commercial</w:t>
            </w:r>
            <w:r>
              <w:rPr>
                <w:rFonts w:ascii="Calibri" w:eastAsia="Calibri" w:hAnsi="Calibri" w:cs="Arial"/>
                <w:color w:val="000000"/>
              </w:rPr>
              <w:t xml:space="preserve"> scale, with appropriate and suitable housing and handling facilities</w:t>
            </w:r>
          </w:p>
          <w:p w:rsidR="00DA3BDD" w:rsidRPr="000044D0" w:rsidRDefault="00DA3BDD" w:rsidP="008C0CD1">
            <w:pPr>
              <w:contextualSpacing/>
              <w:rPr>
                <w:rFonts w:eastAsia="Times New Roman" w:cs="Times New Roman"/>
                <w:bCs/>
                <w:color w:val="000000"/>
                <w:lang w:eastAsia="en-IE"/>
              </w:rPr>
            </w:pP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DA3BDD" w:rsidRPr="000044D0" w:rsidTr="008C0CD1">
        <w:trPr>
          <w:jc w:val="center"/>
        </w:trPr>
        <w:tc>
          <w:tcPr>
            <w:tcW w:w="9356" w:type="dxa"/>
            <w:vAlign w:val="center"/>
          </w:tcPr>
          <w:p w:rsidR="00DA3BDD" w:rsidRPr="000044D0" w:rsidRDefault="00DA3BDD"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DA3BDD" w:rsidRPr="000044D0" w:rsidTr="008C0CD1">
        <w:trPr>
          <w:jc w:val="center"/>
        </w:trPr>
        <w:tc>
          <w:tcPr>
            <w:tcW w:w="9356" w:type="dxa"/>
            <w:vAlign w:val="center"/>
          </w:tcPr>
          <w:p w:rsidR="00DA3BDD"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DA3BDD"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DA3BDD" w:rsidRPr="000044D0" w:rsidTr="008C0CD1">
        <w:trPr>
          <w:jc w:val="center"/>
        </w:trPr>
        <w:tc>
          <w:tcPr>
            <w:tcW w:w="9356" w:type="dxa"/>
            <w:vAlign w:val="center"/>
          </w:tcPr>
          <w:p w:rsidR="00DA3BDD" w:rsidRPr="005171E1" w:rsidRDefault="00DA3BDD" w:rsidP="008C0CD1">
            <w:pPr>
              <w:autoSpaceDE w:val="0"/>
              <w:autoSpaceDN w:val="0"/>
              <w:adjustRightInd w:val="0"/>
              <w:rPr>
                <w:rFonts w:eastAsia="Times New Roman" w:cs="Times New Roman"/>
                <w:b/>
                <w:bCs/>
                <w:color w:val="000000"/>
                <w:lang w:eastAsia="en-IE"/>
              </w:rPr>
            </w:pPr>
            <w:r w:rsidRPr="005171E1">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5171E1">
              <w:rPr>
                <w:rFonts w:eastAsia="Times New Roman" w:cs="Times New Roman"/>
                <w:b/>
                <w:bCs/>
                <w:color w:val="000000"/>
                <w:lang w:eastAsia="en-IE"/>
              </w:rPr>
              <w:t xml:space="preserve"> </w:t>
            </w: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DA3BDD" w:rsidRPr="000044D0" w:rsidTr="008C0CD1">
        <w:trPr>
          <w:jc w:val="center"/>
        </w:trPr>
        <w:tc>
          <w:tcPr>
            <w:tcW w:w="9356" w:type="dxa"/>
            <w:vAlign w:val="center"/>
          </w:tcPr>
          <w:p w:rsidR="00DA3BDD" w:rsidRPr="005171E1" w:rsidRDefault="00DA3BDD" w:rsidP="008C0CD1">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DA3BDD" w:rsidRPr="000044D0" w:rsidTr="008C0CD1">
        <w:trPr>
          <w:jc w:val="center"/>
        </w:trPr>
        <w:tc>
          <w:tcPr>
            <w:tcW w:w="9356" w:type="dxa"/>
            <w:shd w:val="clear" w:color="auto" w:fill="5B9BD5" w:themeFill="accent1"/>
            <w:vAlign w:val="center"/>
          </w:tcPr>
          <w:p w:rsidR="00DA3BDD" w:rsidRPr="000044D0" w:rsidRDefault="00DA3BD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DA3BDD" w:rsidRPr="000044D0" w:rsidTr="008C0CD1">
        <w:trPr>
          <w:jc w:val="center"/>
        </w:trPr>
        <w:tc>
          <w:tcPr>
            <w:tcW w:w="9356" w:type="dxa"/>
            <w:vAlign w:val="center"/>
          </w:tcPr>
          <w:p w:rsidR="00DA3BDD" w:rsidRPr="000044D0" w:rsidRDefault="00DA3BDD"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DA3BDD" w:rsidRPr="000044D0" w:rsidRDefault="00DA3BDD"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DA3BDD" w:rsidRDefault="00DA3BDD" w:rsidP="00DA3BDD"/>
    <w:p w:rsidR="00DA3BDD" w:rsidRDefault="00DA3BDD">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3F3FE6"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3F3FE6" w:rsidRPr="000044D0" w:rsidRDefault="003F3FE6" w:rsidP="008C0CD1">
            <w:pPr>
              <w:jc w:val="center"/>
              <w:rPr>
                <w:noProof/>
                <w:lang w:eastAsia="en-IE"/>
              </w:rPr>
            </w:pPr>
            <w:r w:rsidRPr="000044D0">
              <w:rPr>
                <w:noProof/>
                <w:lang w:eastAsia="en-IE"/>
              </w:rPr>
              <w:drawing>
                <wp:inline distT="0" distB="0" distL="0" distR="0">
                  <wp:extent cx="3288799" cy="96926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3F3FE6" w:rsidRPr="000044D0" w:rsidRDefault="00BF6E56" w:rsidP="008C0CD1">
            <w:pPr>
              <w:jc w:val="center"/>
              <w:rPr>
                <w:sz w:val="44"/>
                <w:szCs w:val="24"/>
              </w:rPr>
            </w:pPr>
            <w:r>
              <w:rPr>
                <w:sz w:val="44"/>
                <w:szCs w:val="24"/>
              </w:rPr>
              <w:t>Component Specification</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3F3FE6" w:rsidRPr="000044D0" w:rsidRDefault="003F3FE6"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3F3FE6" w:rsidRPr="000044D0" w:rsidRDefault="003F3FE6"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3F3FE6" w:rsidRPr="000044D0" w:rsidRDefault="003F3FE6"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3F3FE6" w:rsidRPr="000044D0" w:rsidRDefault="003F3FE6"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3F3FE6" w:rsidRPr="000044D0" w:rsidRDefault="003F3FE6"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3F3FE6" w:rsidRPr="000044D0" w:rsidRDefault="003F3FE6"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Sheep Husbandry Management</w:t>
            </w:r>
          </w:p>
          <w:p w:rsidR="003F3FE6" w:rsidRPr="000044D0" w:rsidRDefault="003F3FE6"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3F3FE6" w:rsidRPr="000044D0" w:rsidRDefault="003F3FE6"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334567" w:rsidRDefault="003F3FE6" w:rsidP="0033456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15</w:t>
            </w:r>
            <w:r w:rsidRPr="000044D0">
              <w:rPr>
                <w:rFonts w:cs="Times New Roman"/>
                <w:color w:val="FFFFFF" w:themeColor="background1"/>
                <w:sz w:val="24"/>
                <w:szCs w:val="24"/>
              </w:rPr>
              <w:t xml:space="preserve"> </w:t>
            </w:r>
          </w:p>
          <w:p w:rsidR="003F3FE6" w:rsidRPr="000044D0" w:rsidRDefault="003F3FE6" w:rsidP="0033456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3F3FE6"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3F3FE6" w:rsidRPr="005171E1" w:rsidRDefault="003F3FE6" w:rsidP="00334567">
            <w:pPr>
              <w:spacing w:after="240"/>
              <w:rPr>
                <w:rFonts w:cs="Times New Roman"/>
              </w:rPr>
            </w:pPr>
            <w:r w:rsidRPr="000044D0">
              <w:rPr>
                <w:rFonts w:cs="Times New Roman"/>
                <w:sz w:val="24"/>
                <w:szCs w:val="24"/>
              </w:rPr>
              <w:t xml:space="preserve">Purpose:   </w:t>
            </w:r>
            <w:r w:rsidR="00334567">
              <w:rPr>
                <w:rFonts w:cs="Times New Roman"/>
                <w:sz w:val="24"/>
                <w:szCs w:val="24"/>
              </w:rPr>
              <w:br/>
            </w:r>
            <w:r w:rsidRPr="00AF69BF">
              <w:t xml:space="preserve">The purpose of this award is to equip the learner with the knowledge, skill and competence to manage </w:t>
            </w:r>
            <w:r>
              <w:t xml:space="preserve">sheep </w:t>
            </w:r>
            <w:r w:rsidRPr="00AF69BF">
              <w:t xml:space="preserve">in accordance with recommended standards, relevant legislation and good farming practice. </w:t>
            </w:r>
          </w:p>
        </w:tc>
      </w:tr>
      <w:tr w:rsidR="003F3FE6"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3F3FE6" w:rsidRPr="000044D0" w:rsidRDefault="003F3FE6"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3F3FE6"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3F3FE6" w:rsidRPr="000044D0" w:rsidRDefault="003F3FE6"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3F3FE6" w:rsidRPr="000044D0" w:rsidRDefault="003F3FE6"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3F3FE6" w:rsidRPr="000044D0" w:rsidRDefault="003F3FE6"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3F3FE6" w:rsidRPr="000044D0" w:rsidTr="00334567">
        <w:tblPrEx>
          <w:jc w:val="left"/>
        </w:tblPrEx>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3F3FE6"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1</w:t>
                  </w:r>
                </w:p>
              </w:tc>
              <w:tc>
                <w:tcPr>
                  <w:tcW w:w="3686" w:type="dxa"/>
                </w:tcPr>
                <w:p w:rsidR="003F3FE6" w:rsidRPr="005171E1" w:rsidRDefault="003F3FE6"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sheep production systems in Ireland including factors affecting profitability, production standards and guidelines for sheep production systems and land types for different systems of lamb production</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2</w:t>
                  </w:r>
                </w:p>
              </w:tc>
              <w:tc>
                <w:tcPr>
                  <w:tcW w:w="3686" w:type="dxa"/>
                </w:tcPr>
                <w:p w:rsidR="003F3FE6" w:rsidRPr="00FC206A" w:rsidRDefault="003F3FE6"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Appraise the sheep industry, quality standards, marketing and supports</w:t>
                  </w:r>
                </w:p>
              </w:tc>
            </w:tr>
            <w:tr w:rsidR="003F3FE6"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3</w:t>
                  </w:r>
                </w:p>
              </w:tc>
              <w:tc>
                <w:tcPr>
                  <w:tcW w:w="3686" w:type="dxa"/>
                </w:tcPr>
                <w:p w:rsidR="003F3FE6" w:rsidRPr="005171E1" w:rsidRDefault="003F3FE6"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Identify key principles, components and requirements of food safety and overall principles of current EU and national regulations in relation to sheep farming </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4</w:t>
                  </w:r>
                </w:p>
              </w:tc>
              <w:tc>
                <w:tcPr>
                  <w:tcW w:w="3686" w:type="dxa"/>
                </w:tcPr>
                <w:p w:rsidR="003F3FE6" w:rsidRPr="005171E1" w:rsidRDefault="003F3FE6"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Assess work organisation and mechanisation on sheep farms </w:t>
                  </w:r>
                </w:p>
              </w:tc>
            </w:tr>
            <w:tr w:rsidR="003F3FE6"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5</w:t>
                  </w:r>
                </w:p>
              </w:tc>
              <w:tc>
                <w:tcPr>
                  <w:tcW w:w="3686" w:type="dxa"/>
                </w:tcPr>
                <w:p w:rsidR="003F3FE6" w:rsidRPr="005171E1" w:rsidRDefault="003F3FE6"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sheep housing and handling facilities in respect of planning permission requirements, facilities, costings, structural improvement schemes and environmental impact</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Default="003F3FE6" w:rsidP="008C0CD1">
                  <w:pPr>
                    <w:spacing w:after="240"/>
                    <w:rPr>
                      <w:rFonts w:cs="Times New Roman"/>
                      <w:color w:val="000000"/>
                      <w:szCs w:val="24"/>
                    </w:rPr>
                  </w:pPr>
                  <w:r>
                    <w:rPr>
                      <w:rFonts w:cs="Times New Roman"/>
                      <w:color w:val="000000"/>
                      <w:szCs w:val="24"/>
                    </w:rPr>
                    <w:t>6</w:t>
                  </w:r>
                </w:p>
              </w:tc>
              <w:tc>
                <w:tcPr>
                  <w:tcW w:w="3686" w:type="dxa"/>
                </w:tcPr>
                <w:p w:rsidR="003F3FE6" w:rsidRDefault="003F3FE6"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Evaluate sheep housing and handling facilities design</w:t>
                  </w:r>
                </w:p>
              </w:tc>
            </w:tr>
            <w:tr w:rsidR="003F3FE6"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7</w:t>
                  </w:r>
                </w:p>
              </w:tc>
              <w:tc>
                <w:tcPr>
                  <w:tcW w:w="3686" w:type="dxa"/>
                </w:tcPr>
                <w:p w:rsidR="003F3FE6" w:rsidRPr="005171E1" w:rsidRDefault="003F3FE6"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Appraise business management processes, decision making and characteristics of successful farm managers</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8</w:t>
                  </w:r>
                </w:p>
              </w:tc>
              <w:tc>
                <w:tcPr>
                  <w:tcW w:w="3686" w:type="dxa"/>
                </w:tcPr>
                <w:p w:rsidR="003F3FE6" w:rsidRPr="005171E1" w:rsidRDefault="003F3FE6"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Describe legislation and best practice in regard to employment, engaging service providers, and negotiation skills relevant to agriculture</w:t>
                  </w:r>
                </w:p>
              </w:tc>
            </w:tr>
            <w:tr w:rsidR="003F3FE6"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p>
              </w:tc>
              <w:tc>
                <w:tcPr>
                  <w:tcW w:w="3686" w:type="dxa"/>
                </w:tcPr>
                <w:p w:rsidR="003F3FE6" w:rsidRPr="005171E1" w:rsidRDefault="003F3FE6"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rsidR="003F3FE6" w:rsidRPr="000044D0" w:rsidRDefault="003F3FE6" w:rsidP="008C0CD1">
            <w:pPr>
              <w:spacing w:after="240"/>
              <w:rPr>
                <w:rFonts w:cs="Times New Roman"/>
                <w:color w:val="000000"/>
                <w:szCs w:val="24"/>
              </w:rPr>
            </w:pPr>
          </w:p>
        </w:tc>
        <w:tc>
          <w:tcPr>
            <w:tcW w:w="2254" w:type="dxa"/>
            <w:gridSpan w:val="2"/>
            <w:vAlign w:val="center"/>
          </w:tcPr>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3F3FE6"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3F3FE6"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9</w:t>
                  </w:r>
                </w:p>
              </w:tc>
              <w:tc>
                <w:tcPr>
                  <w:tcW w:w="3686" w:type="dxa"/>
                </w:tcPr>
                <w:p w:rsidR="003F3FE6" w:rsidRPr="00ED12F0" w:rsidRDefault="003F3FE6"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sz w:val="24"/>
                      <w:szCs w:val="24"/>
                    </w:rPr>
                  </w:pPr>
                  <w:r w:rsidRPr="00ED12F0">
                    <w:rPr>
                      <w:b w:val="0"/>
                      <w:sz w:val="24"/>
                      <w:szCs w:val="24"/>
                    </w:rPr>
                    <w:t>Devise a grazing and winter feeding programme and plan to maximise performance for a large ewe flock for different classes of stock .</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10</w:t>
                  </w:r>
                </w:p>
              </w:tc>
              <w:tc>
                <w:tcPr>
                  <w:tcW w:w="3686" w:type="dxa"/>
                  <w:vAlign w:val="center"/>
                </w:tcPr>
                <w:p w:rsidR="003F3FE6" w:rsidRPr="00114268" w:rsidRDefault="003F3FE6"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Devise a health and vaccination programme  for a large ewe flock </w:t>
                  </w:r>
                </w:p>
              </w:tc>
            </w:tr>
            <w:tr w:rsidR="003F3FE6"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11</w:t>
                  </w:r>
                </w:p>
              </w:tc>
              <w:tc>
                <w:tcPr>
                  <w:tcW w:w="3686" w:type="dxa"/>
                  <w:vAlign w:val="center"/>
                </w:tcPr>
                <w:p w:rsidR="003F3FE6" w:rsidRPr="00114268" w:rsidRDefault="003F3FE6"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potential financial returns from sheep farming to include impact for scale, system of production, assets and capital requirements and compatibility with other enterprises</w:t>
                  </w:r>
                </w:p>
              </w:tc>
            </w:tr>
            <w:tr w:rsidR="003F3FE6"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12</w:t>
                  </w:r>
                </w:p>
              </w:tc>
              <w:tc>
                <w:tcPr>
                  <w:tcW w:w="3686" w:type="dxa"/>
                  <w:vAlign w:val="center"/>
                </w:tcPr>
                <w:p w:rsidR="003F3FE6" w:rsidRPr="00114268" w:rsidRDefault="003F3FE6"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Assess the potential of expansion and / or conversion in sheep production and any requirements arising at farm level</w:t>
                  </w:r>
                </w:p>
              </w:tc>
            </w:tr>
            <w:tr w:rsidR="003F3FE6"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13</w:t>
                  </w:r>
                </w:p>
              </w:tc>
              <w:tc>
                <w:tcPr>
                  <w:tcW w:w="3686" w:type="dxa"/>
                  <w:vAlign w:val="center"/>
                </w:tcPr>
                <w:p w:rsidR="003F3FE6" w:rsidRPr="00114268" w:rsidRDefault="003F3FE6"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Appraise </w:t>
                  </w:r>
                  <w:r w:rsidRPr="00A94CB6">
                    <w:rPr>
                      <w:rFonts w:cs="Times New Roman"/>
                      <w:color w:val="000000"/>
                      <w:szCs w:val="24"/>
                    </w:rPr>
                    <w:t xml:space="preserve">work on a </w:t>
                  </w:r>
                  <w:r>
                    <w:rPr>
                      <w:rFonts w:cs="Times New Roman"/>
                      <w:color w:val="000000"/>
                      <w:szCs w:val="24"/>
                    </w:rPr>
                    <w:t>sheep</w:t>
                  </w:r>
                  <w:r w:rsidRPr="00A94CB6">
                    <w:rPr>
                      <w:rFonts w:cs="Times New Roman"/>
                      <w:color w:val="000000"/>
                      <w:szCs w:val="24"/>
                    </w:rPr>
                    <w:t xml:space="preserve"> enterprise taking into account labour, enterprise performance, facilities and recommending </w:t>
                  </w:r>
                  <w:r>
                    <w:rPr>
                      <w:rFonts w:cs="Times New Roman"/>
                      <w:color w:val="000000"/>
                      <w:szCs w:val="24"/>
                    </w:rPr>
                    <w:t>change</w:t>
                  </w:r>
                </w:p>
              </w:tc>
            </w:tr>
          </w:tbl>
          <w:p w:rsidR="003F3FE6" w:rsidRPr="000044D0" w:rsidRDefault="003F3FE6" w:rsidP="008C0CD1">
            <w:pPr>
              <w:spacing w:after="240"/>
              <w:rPr>
                <w:rFonts w:cs="Times New Roman"/>
                <w:color w:val="000000"/>
                <w:szCs w:val="24"/>
              </w:rPr>
            </w:pPr>
          </w:p>
        </w:tc>
        <w:tc>
          <w:tcPr>
            <w:tcW w:w="2254" w:type="dxa"/>
            <w:gridSpan w:val="2"/>
            <w:vAlign w:val="center"/>
          </w:tcPr>
          <w:p w:rsidR="003F3FE6" w:rsidRPr="000044D0" w:rsidRDefault="003F3FE6"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3F3FE6" w:rsidRPr="000044D0" w:rsidRDefault="003F3FE6"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3F3FE6" w:rsidRPr="000044D0" w:rsidRDefault="003F3FE6"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3F3FE6" w:rsidRPr="000044D0" w:rsidRDefault="003F3FE6"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3F3FE6"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3F3FE6"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3FE6" w:rsidRPr="000044D0" w:rsidRDefault="003F3FE6" w:rsidP="008C0CD1">
                  <w:pPr>
                    <w:spacing w:after="240"/>
                    <w:rPr>
                      <w:rFonts w:cs="Times New Roman"/>
                      <w:color w:val="000000"/>
                      <w:szCs w:val="24"/>
                    </w:rPr>
                  </w:pPr>
                  <w:r>
                    <w:rPr>
                      <w:rFonts w:cs="Times New Roman"/>
                      <w:color w:val="000000"/>
                      <w:szCs w:val="24"/>
                    </w:rPr>
                    <w:t>14</w:t>
                  </w:r>
                </w:p>
              </w:tc>
              <w:tc>
                <w:tcPr>
                  <w:tcW w:w="3686" w:type="dxa"/>
                </w:tcPr>
                <w:p w:rsidR="003F3FE6" w:rsidRPr="00114268" w:rsidRDefault="003F3FE6"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Identify latest research findings /technology development, new practices and policy trends in relation to sheep production</w:t>
                  </w:r>
                </w:p>
              </w:tc>
            </w:tr>
          </w:tbl>
          <w:p w:rsidR="003F3FE6" w:rsidRPr="000044D0" w:rsidRDefault="003F3FE6" w:rsidP="008C0CD1">
            <w:pPr>
              <w:spacing w:after="240"/>
              <w:rPr>
                <w:rFonts w:cs="Times New Roman"/>
                <w:color w:val="000000"/>
                <w:szCs w:val="24"/>
              </w:rPr>
            </w:pPr>
          </w:p>
        </w:tc>
        <w:tc>
          <w:tcPr>
            <w:tcW w:w="2254" w:type="dxa"/>
            <w:gridSpan w:val="2"/>
            <w:vAlign w:val="center"/>
          </w:tcPr>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3F3FE6" w:rsidRPr="000044D0" w:rsidRDefault="003F3FE6"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3F3FE6" w:rsidRPr="000044D0" w:rsidRDefault="003F3FE6"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3F3FE6" w:rsidRDefault="003F3FE6"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3F3FE6" w:rsidRPr="000044D0" w:rsidRDefault="003F3FE6"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3F3FE6" w:rsidRPr="000044D0" w:rsidRDefault="003F3FE6"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3F3FE6" w:rsidRDefault="003F3FE6"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3F3FE6" w:rsidRPr="000044D0" w:rsidRDefault="003F3FE6"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3F3FE6" w:rsidRPr="000044D0" w:rsidRDefault="003F3FE6"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3F3FE6" w:rsidRDefault="003F3FE6"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3F3FE6" w:rsidRPr="000044D0" w:rsidRDefault="003F3FE6"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3F3FE6" w:rsidRPr="000044D0" w:rsidRDefault="003F3FE6"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3F3FE6" w:rsidRPr="000044D0" w:rsidRDefault="003F3FE6"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3F3FE6" w:rsidRPr="000044D0" w:rsidRDefault="003F3FE6" w:rsidP="003F3FE6">
      <w:pPr>
        <w:spacing w:after="240" w:line="240" w:lineRule="auto"/>
        <w:rPr>
          <w:rFonts w:cs="Times New Roman"/>
          <w:color w:val="000000"/>
          <w:szCs w:val="24"/>
        </w:rPr>
      </w:pPr>
    </w:p>
    <w:p w:rsidR="003F3FE6" w:rsidRPr="000044D0" w:rsidRDefault="003F3FE6" w:rsidP="003F3FE6">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3F3FE6" w:rsidRPr="000044D0" w:rsidTr="008C0CD1">
        <w:trPr>
          <w:jc w:val="center"/>
        </w:trPr>
        <w:tc>
          <w:tcPr>
            <w:tcW w:w="9356" w:type="dxa"/>
            <w:shd w:val="clear" w:color="auto" w:fill="auto"/>
            <w:vAlign w:val="center"/>
          </w:tcPr>
          <w:p w:rsidR="003F3FE6" w:rsidRPr="000044D0" w:rsidRDefault="003F3FE6"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3F3FE6" w:rsidRPr="000044D0" w:rsidRDefault="003F3FE6" w:rsidP="008C0CD1">
            <w:pPr>
              <w:autoSpaceDE w:val="0"/>
              <w:autoSpaceDN w:val="0"/>
              <w:rPr>
                <w:rFonts w:cs="Times New Roman"/>
                <w:color w:val="000000"/>
                <w:szCs w:val="24"/>
              </w:rPr>
            </w:pPr>
          </w:p>
          <w:p w:rsidR="003F3FE6" w:rsidRPr="000044D0" w:rsidRDefault="003F3FE6"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3F3FE6" w:rsidRPr="000044D0" w:rsidRDefault="003F3FE6" w:rsidP="008C0CD1">
            <w:pPr>
              <w:contextualSpacing/>
              <w:rPr>
                <w:rFonts w:cs="Times New Roman"/>
                <w:color w:val="000000"/>
                <w:szCs w:val="24"/>
              </w:rPr>
            </w:pPr>
          </w:p>
          <w:p w:rsidR="003F3FE6" w:rsidRPr="000044D0" w:rsidRDefault="003F3FE6"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3F3FE6" w:rsidRPr="000044D0" w:rsidRDefault="003F3FE6" w:rsidP="008C0CD1">
            <w:pPr>
              <w:contextualSpacing/>
              <w:rPr>
                <w:rFonts w:eastAsia="Times New Roman" w:cs="Times New Roman"/>
                <w:b/>
                <w:bCs/>
                <w:color w:val="FFFFFF" w:themeColor="background1"/>
                <w:lang w:eastAsia="en-IE"/>
              </w:rPr>
            </w:pP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3F3FE6" w:rsidRPr="000044D0" w:rsidTr="008C0CD1">
        <w:trPr>
          <w:jc w:val="center"/>
        </w:trPr>
        <w:tc>
          <w:tcPr>
            <w:tcW w:w="9356" w:type="dxa"/>
            <w:shd w:val="clear" w:color="auto" w:fill="auto"/>
            <w:vAlign w:val="center"/>
          </w:tcPr>
          <w:p w:rsidR="003F3FE6" w:rsidRPr="000044D0" w:rsidRDefault="003F3FE6"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3F3FE6" w:rsidRPr="000044D0" w:rsidRDefault="003F3FE6"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3F3FE6" w:rsidRDefault="003F3FE6"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3F3FE6" w:rsidRPr="000044D0" w:rsidRDefault="003F3FE6" w:rsidP="008C0CD1">
            <w:pPr>
              <w:contextualSpacing/>
              <w:rPr>
                <w:rFonts w:cs="Times New Roman"/>
                <w:color w:val="000000"/>
                <w:szCs w:val="24"/>
              </w:rPr>
            </w:pPr>
          </w:p>
          <w:p w:rsidR="003F3FE6" w:rsidRPr="000044D0" w:rsidRDefault="003F3FE6"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3F3FE6" w:rsidRPr="000044D0" w:rsidRDefault="003F3FE6" w:rsidP="008C0CD1">
            <w:pPr>
              <w:autoSpaceDE w:val="0"/>
              <w:autoSpaceDN w:val="0"/>
              <w:rPr>
                <w:rFonts w:cs="Times New Roman"/>
                <w:color w:val="000000"/>
                <w:szCs w:val="24"/>
              </w:rPr>
            </w:pPr>
          </w:p>
          <w:p w:rsidR="003F3FE6" w:rsidRPr="000044D0" w:rsidRDefault="003F3FE6"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3F3FE6" w:rsidRPr="000044D0" w:rsidRDefault="003F3FE6" w:rsidP="008C0CD1">
            <w:pPr>
              <w:contextualSpacing/>
              <w:rPr>
                <w:rFonts w:cs="Times New Roman"/>
                <w:color w:val="000000"/>
                <w:szCs w:val="24"/>
              </w:rPr>
            </w:pPr>
          </w:p>
          <w:p w:rsidR="003F3FE6" w:rsidRPr="000044D0" w:rsidRDefault="003F3FE6"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3F3FE6" w:rsidRPr="000044D0" w:rsidRDefault="003F3FE6" w:rsidP="008C0CD1">
            <w:pPr>
              <w:contextualSpacing/>
              <w:rPr>
                <w:rFonts w:cs="Times New Roman"/>
                <w:color w:val="000000"/>
                <w:szCs w:val="24"/>
              </w:rPr>
            </w:pPr>
          </w:p>
          <w:p w:rsidR="003F3FE6" w:rsidRPr="000044D0" w:rsidRDefault="003F3FE6"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3F3FE6" w:rsidRPr="000044D0" w:rsidTr="008C0CD1">
        <w:trPr>
          <w:jc w:val="center"/>
        </w:trPr>
        <w:tc>
          <w:tcPr>
            <w:tcW w:w="9356" w:type="dxa"/>
            <w:vAlign w:val="center"/>
          </w:tcPr>
          <w:p w:rsidR="003F3FE6" w:rsidRPr="00DB4B6A" w:rsidRDefault="003F3FE6" w:rsidP="008C0CD1">
            <w:pPr>
              <w:contextualSpacing/>
              <w:rPr>
                <w:rFonts w:eastAsia="Times New Roman" w:cs="Times New Roman"/>
                <w:b/>
                <w:bCs/>
                <w:color w:val="000000"/>
                <w:lang w:eastAsia="en-IE"/>
              </w:rPr>
            </w:pPr>
            <w:r w:rsidRPr="00DB4B6A">
              <w:rPr>
                <w:rFonts w:eastAsia="Times New Roman" w:cs="Times New Roman"/>
                <w:b/>
                <w:bCs/>
                <w:color w:val="000000"/>
                <w:lang w:eastAsia="en-IE"/>
              </w:rPr>
              <w:t>Each assessment type must be passed</w:t>
            </w:r>
          </w:p>
          <w:p w:rsidR="003F3FE6" w:rsidRDefault="003F3FE6" w:rsidP="008C0CD1">
            <w:pPr>
              <w:contextualSpacing/>
              <w:rPr>
                <w:rFonts w:eastAsia="Times New Roman" w:cs="Times New Roman"/>
                <w:bCs/>
                <w:color w:val="000000"/>
                <w:lang w:eastAsia="en-IE"/>
              </w:rPr>
            </w:pPr>
          </w:p>
          <w:p w:rsidR="003F3FE6" w:rsidRPr="00DB4B6A" w:rsidRDefault="003F3FE6" w:rsidP="008C0CD1">
            <w:pPr>
              <w:autoSpaceDE w:val="0"/>
              <w:autoSpaceDN w:val="0"/>
              <w:adjustRightInd w:val="0"/>
              <w:rPr>
                <w:rFonts w:cs="Arial"/>
                <w:b/>
              </w:rPr>
            </w:pPr>
            <w:r w:rsidRPr="00DB4B6A">
              <w:rPr>
                <w:rFonts w:cs="Arial"/>
                <w:b/>
              </w:rPr>
              <w:t>Examination - Theory 50%</w:t>
            </w:r>
          </w:p>
          <w:p w:rsidR="003F3FE6" w:rsidRDefault="003F3FE6" w:rsidP="008C0CD1">
            <w:pPr>
              <w:autoSpaceDE w:val="0"/>
              <w:autoSpaceDN w:val="0"/>
              <w:adjustRightInd w:val="0"/>
              <w:rPr>
                <w:rFonts w:cs="Arial"/>
              </w:rPr>
            </w:pPr>
          </w:p>
          <w:p w:rsidR="003F3FE6" w:rsidRDefault="003F3FE6" w:rsidP="008C0CD1">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3F3FE6" w:rsidRDefault="003F3FE6" w:rsidP="008C0CD1">
            <w:pPr>
              <w:autoSpaceDE w:val="0"/>
              <w:autoSpaceDN w:val="0"/>
              <w:adjustRightInd w:val="0"/>
              <w:rPr>
                <w:rFonts w:cs="Arial"/>
              </w:rPr>
            </w:pPr>
          </w:p>
          <w:p w:rsidR="003F3FE6" w:rsidRDefault="003F3FE6" w:rsidP="008C0CD1">
            <w:pPr>
              <w:autoSpaceDE w:val="0"/>
              <w:autoSpaceDN w:val="0"/>
              <w:adjustRightInd w:val="0"/>
              <w:rPr>
                <w:rFonts w:cs="Arial"/>
              </w:rPr>
            </w:pPr>
            <w:r>
              <w:rPr>
                <w:rFonts w:cs="Arial"/>
              </w:rPr>
              <w:t>A theory-based examination assesses the ability to recall, apply and understand specific theory and knowledge.</w:t>
            </w:r>
          </w:p>
          <w:p w:rsidR="003F3FE6" w:rsidRDefault="003F3FE6" w:rsidP="008C0CD1">
            <w:pPr>
              <w:autoSpaceDE w:val="0"/>
              <w:autoSpaceDN w:val="0"/>
              <w:adjustRightInd w:val="0"/>
              <w:rPr>
                <w:rFonts w:cs="Arial"/>
              </w:rPr>
            </w:pPr>
          </w:p>
          <w:p w:rsidR="003F3FE6" w:rsidRDefault="003F3FE6" w:rsidP="008C0CD1">
            <w:pPr>
              <w:autoSpaceDE w:val="0"/>
              <w:autoSpaceDN w:val="0"/>
              <w:adjustRightInd w:val="0"/>
              <w:rPr>
                <w:rFonts w:cs="Arial"/>
              </w:rPr>
            </w:pPr>
            <w:r>
              <w:rPr>
                <w:rFonts w:cs="Arial"/>
              </w:rPr>
              <w:t>The assessor will assess learning outcomes 1 to and 14 using theory based examination(s)</w:t>
            </w:r>
          </w:p>
          <w:p w:rsidR="003F3FE6" w:rsidRPr="005171E1" w:rsidRDefault="003F3FE6" w:rsidP="008C0CD1">
            <w:pPr>
              <w:autoSpaceDE w:val="0"/>
              <w:autoSpaceDN w:val="0"/>
              <w:adjustRightInd w:val="0"/>
              <w:rPr>
                <w:rFonts w:cs="Arial"/>
              </w:rPr>
            </w:pPr>
          </w:p>
          <w:p w:rsidR="003F3FE6" w:rsidRPr="00DB4B6A" w:rsidRDefault="003F3FE6" w:rsidP="008C0CD1">
            <w:pPr>
              <w:autoSpaceDE w:val="0"/>
              <w:autoSpaceDN w:val="0"/>
              <w:adjustRightInd w:val="0"/>
              <w:rPr>
                <w:rFonts w:cs="Arial"/>
                <w:b/>
              </w:rPr>
            </w:pPr>
            <w:r w:rsidRPr="00DB4B6A">
              <w:rPr>
                <w:rFonts w:cs="Arial"/>
                <w:b/>
              </w:rPr>
              <w:t>Assignment 50%</w:t>
            </w:r>
          </w:p>
          <w:p w:rsidR="003F3FE6" w:rsidRDefault="003F3FE6" w:rsidP="008C0CD1">
            <w:pPr>
              <w:autoSpaceDE w:val="0"/>
              <w:autoSpaceDN w:val="0"/>
              <w:adjustRightInd w:val="0"/>
              <w:rPr>
                <w:rFonts w:cs="Arial"/>
              </w:rPr>
            </w:pPr>
          </w:p>
          <w:p w:rsidR="003F3FE6" w:rsidRDefault="003F3FE6" w:rsidP="008C0CD1">
            <w:pPr>
              <w:contextualSpacing/>
              <w:rPr>
                <w:rFonts w:ascii="Calibri" w:eastAsia="Calibri" w:hAnsi="Calibri" w:cs="Arial"/>
                <w:color w:val="000000"/>
              </w:rPr>
            </w:pPr>
            <w:r>
              <w:rPr>
                <w:rFonts w:ascii="Calibri" w:eastAsia="Calibri" w:hAnsi="Calibri" w:cs="Arial"/>
                <w:color w:val="000000"/>
              </w:rPr>
              <w:t xml:space="preserve">An assignment is an exercise carried out </w:t>
            </w:r>
            <w:r w:rsidR="00C671C1">
              <w:rPr>
                <w:rFonts w:ascii="Calibri" w:eastAsia="Calibri" w:hAnsi="Calibri" w:cs="Arial"/>
                <w:color w:val="000000"/>
              </w:rPr>
              <w:t>in response</w:t>
            </w:r>
            <w:r>
              <w:rPr>
                <w:rFonts w:ascii="Calibri" w:eastAsia="Calibri" w:hAnsi="Calibri" w:cs="Arial"/>
                <w:color w:val="000000"/>
              </w:rPr>
              <w:t xml:space="preserve"> to a brief with specific guideline</w:t>
            </w:r>
            <w:r w:rsidR="00C671C1">
              <w:rPr>
                <w:rFonts w:ascii="Calibri" w:eastAsia="Calibri" w:hAnsi="Calibri" w:cs="Arial"/>
                <w:color w:val="000000"/>
              </w:rPr>
              <w:t>s as to what should be included.</w:t>
            </w:r>
            <w:r>
              <w:rPr>
                <w:rFonts w:ascii="Calibri" w:eastAsia="Calibri" w:hAnsi="Calibri" w:cs="Arial"/>
                <w:color w:val="000000"/>
              </w:rPr>
              <w:t xml:space="preserve"> An assignment  is usually of short duration and may be carried out over a specified period of time.</w:t>
            </w:r>
          </w:p>
          <w:p w:rsidR="003F3FE6" w:rsidRDefault="003F3FE6" w:rsidP="008C0CD1">
            <w:pPr>
              <w:autoSpaceDE w:val="0"/>
              <w:autoSpaceDN w:val="0"/>
              <w:adjustRightInd w:val="0"/>
              <w:rPr>
                <w:rFonts w:cs="Arial"/>
              </w:rPr>
            </w:pPr>
          </w:p>
          <w:p w:rsidR="003F3FE6" w:rsidRDefault="003F3FE6" w:rsidP="008C0CD1">
            <w:pPr>
              <w:autoSpaceDE w:val="0"/>
              <w:autoSpaceDN w:val="0"/>
              <w:adjustRightInd w:val="0"/>
              <w:rPr>
                <w:rFonts w:cs="Arial"/>
              </w:rPr>
            </w:pPr>
            <w:r>
              <w:rPr>
                <w:rFonts w:cs="Arial"/>
              </w:rPr>
              <w:t>The assessor will assess learning outcomes 9 to 13 using assignment(s)</w:t>
            </w:r>
          </w:p>
          <w:p w:rsidR="003F3FE6" w:rsidRDefault="003F3FE6" w:rsidP="008C0CD1">
            <w:pPr>
              <w:autoSpaceDE w:val="0"/>
              <w:autoSpaceDN w:val="0"/>
              <w:rPr>
                <w:rFonts w:eastAsia="Times New Roman" w:cs="Times New Roman"/>
                <w:bCs/>
                <w:color w:val="000000"/>
                <w:lang w:eastAsia="en-IE"/>
              </w:rPr>
            </w:pPr>
          </w:p>
          <w:p w:rsidR="003F3FE6" w:rsidRDefault="003F3FE6" w:rsidP="008C0CD1">
            <w:pPr>
              <w:autoSpaceDE w:val="0"/>
              <w:autoSpaceDN w:val="0"/>
              <w:rPr>
                <w:rFonts w:eastAsia="Times New Roman" w:cs="Times New Roman"/>
                <w:bCs/>
                <w:color w:val="000000"/>
                <w:lang w:eastAsia="en-IE"/>
              </w:rPr>
            </w:pPr>
            <w:r>
              <w:rPr>
                <w:rFonts w:eastAsia="Times New Roman" w:cs="Times New Roman"/>
                <w:bCs/>
                <w:color w:val="000000"/>
                <w:lang w:eastAsia="en-IE"/>
              </w:rPr>
              <w:t>20% of the available assignment marks will be awarded to 5 individual reports of discussion groups based on 5 farm visits. The discussion groups must be based on 5 different technical areas linked to learning outcomes 9 to 13.</w:t>
            </w:r>
          </w:p>
          <w:p w:rsidR="003F3FE6" w:rsidRPr="000044D0" w:rsidRDefault="003F3FE6" w:rsidP="008C0CD1">
            <w:pPr>
              <w:contextualSpacing/>
              <w:rPr>
                <w:rFonts w:eastAsia="Times New Roman" w:cs="Times New Roman"/>
                <w:bCs/>
                <w:color w:val="000000"/>
                <w:lang w:eastAsia="en-IE"/>
              </w:rPr>
            </w:pP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3F3FE6" w:rsidRPr="000044D0" w:rsidTr="008C0CD1">
        <w:trPr>
          <w:jc w:val="center"/>
        </w:trPr>
        <w:tc>
          <w:tcPr>
            <w:tcW w:w="9356" w:type="dxa"/>
            <w:vAlign w:val="center"/>
          </w:tcPr>
          <w:p w:rsidR="003F3FE6" w:rsidRDefault="003F3FE6"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3F3FE6" w:rsidRPr="000044D0" w:rsidRDefault="003F3FE6" w:rsidP="008C0CD1">
            <w:pPr>
              <w:contextualSpacing/>
              <w:rPr>
                <w:rFonts w:eastAsia="Times New Roman" w:cs="Times New Roman"/>
                <w:bCs/>
                <w:color w:val="000000"/>
                <w:lang w:eastAsia="en-IE"/>
              </w:rPr>
            </w:pPr>
          </w:p>
          <w:p w:rsidR="003F3FE6" w:rsidRPr="005171E1" w:rsidRDefault="003F3FE6" w:rsidP="008C0CD1">
            <w:pPr>
              <w:autoSpaceDE w:val="0"/>
              <w:autoSpaceDN w:val="0"/>
              <w:adjustRightInd w:val="0"/>
              <w:rPr>
                <w:rFonts w:cs="Arial"/>
              </w:rPr>
            </w:pPr>
            <w:r>
              <w:rPr>
                <w:rFonts w:cs="Arial"/>
              </w:rPr>
              <w:t>Examination - Theory 5</w:t>
            </w:r>
            <w:r w:rsidRPr="005171E1">
              <w:rPr>
                <w:rFonts w:cs="Arial"/>
              </w:rPr>
              <w:t>0%</w:t>
            </w:r>
          </w:p>
          <w:p w:rsidR="003F3FE6" w:rsidRPr="005171E1" w:rsidRDefault="003F3FE6" w:rsidP="008C0CD1">
            <w:pPr>
              <w:autoSpaceDE w:val="0"/>
              <w:autoSpaceDN w:val="0"/>
              <w:adjustRightInd w:val="0"/>
              <w:rPr>
                <w:rFonts w:cs="Arial"/>
              </w:rPr>
            </w:pPr>
            <w:r>
              <w:rPr>
                <w:rFonts w:cs="Arial"/>
              </w:rPr>
              <w:t>Assignment   5</w:t>
            </w:r>
            <w:r w:rsidRPr="005171E1">
              <w:rPr>
                <w:rFonts w:cs="Arial"/>
              </w:rPr>
              <w:t>0%</w:t>
            </w:r>
          </w:p>
          <w:p w:rsidR="003F3FE6" w:rsidRPr="000044D0" w:rsidRDefault="003F3FE6" w:rsidP="008C0CD1">
            <w:pPr>
              <w:contextualSpacing/>
              <w:rPr>
                <w:rFonts w:eastAsia="Times New Roman" w:cs="Times New Roman"/>
                <w:bCs/>
                <w:color w:val="000000"/>
                <w:lang w:eastAsia="en-IE"/>
              </w:rPr>
            </w:pP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3F3FE6" w:rsidRPr="000044D0" w:rsidTr="008C0CD1">
        <w:trPr>
          <w:jc w:val="center"/>
        </w:trPr>
        <w:tc>
          <w:tcPr>
            <w:tcW w:w="9356" w:type="dxa"/>
            <w:vAlign w:val="center"/>
          </w:tcPr>
          <w:p w:rsidR="003F3FE6" w:rsidRDefault="003F3FE6" w:rsidP="008C0CD1">
            <w:pPr>
              <w:autoSpaceDE w:val="0"/>
              <w:autoSpaceDN w:val="0"/>
              <w:rPr>
                <w:rFonts w:ascii="Calibri" w:eastAsia="Calibri" w:hAnsi="Calibri" w:cs="Arial"/>
                <w:color w:val="000000"/>
              </w:rPr>
            </w:pPr>
            <w:r>
              <w:rPr>
                <w:rFonts w:ascii="Calibri" w:eastAsia="Calibri" w:hAnsi="Calibri" w:cs="Arial"/>
                <w:color w:val="000000"/>
              </w:rPr>
              <w:t xml:space="preserve">The provider must have the following in place to offer this award </w:t>
            </w:r>
          </w:p>
          <w:p w:rsidR="003F3FE6" w:rsidRPr="00334567" w:rsidRDefault="003F3FE6" w:rsidP="00334567">
            <w:pPr>
              <w:pStyle w:val="ListParagraph"/>
              <w:numPr>
                <w:ilvl w:val="0"/>
                <w:numId w:val="2"/>
              </w:numPr>
              <w:autoSpaceDE w:val="0"/>
              <w:autoSpaceDN w:val="0"/>
              <w:rPr>
                <w:rFonts w:ascii="Arial" w:eastAsia="Times New Roman" w:hAnsi="Arial" w:cs="Arial"/>
                <w:bCs/>
                <w:color w:val="000000"/>
                <w:sz w:val="24"/>
                <w:lang w:eastAsia="en-IE"/>
              </w:rPr>
            </w:pPr>
            <w:r w:rsidRPr="00334567">
              <w:rPr>
                <w:rFonts w:ascii="Calibri" w:eastAsia="Calibri" w:hAnsi="Calibri" w:cs="Arial"/>
                <w:color w:val="000000"/>
              </w:rPr>
              <w:t>access to a suitable sheep farm of commercial size, with appropriate housing and handling facilities</w:t>
            </w:r>
          </w:p>
          <w:p w:rsidR="003F3FE6" w:rsidRPr="000044D0" w:rsidRDefault="003F3FE6" w:rsidP="008C0CD1">
            <w:pPr>
              <w:contextualSpacing/>
              <w:rPr>
                <w:rFonts w:eastAsia="Times New Roman" w:cs="Times New Roman"/>
                <w:bCs/>
                <w:color w:val="000000"/>
                <w:lang w:eastAsia="en-IE"/>
              </w:rPr>
            </w:pP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3F3FE6" w:rsidRPr="000044D0" w:rsidTr="008C0CD1">
        <w:trPr>
          <w:jc w:val="center"/>
        </w:trPr>
        <w:tc>
          <w:tcPr>
            <w:tcW w:w="9356" w:type="dxa"/>
            <w:vAlign w:val="center"/>
          </w:tcPr>
          <w:p w:rsidR="003F3FE6" w:rsidRPr="000044D0" w:rsidRDefault="003F3FE6"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3F3FE6" w:rsidRPr="000044D0" w:rsidTr="008C0CD1">
        <w:trPr>
          <w:jc w:val="center"/>
        </w:trPr>
        <w:tc>
          <w:tcPr>
            <w:tcW w:w="9356" w:type="dxa"/>
            <w:vAlign w:val="center"/>
          </w:tcPr>
          <w:p w:rsidR="003F3FE6"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3F3FE6"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3F3FE6" w:rsidRPr="000044D0" w:rsidTr="008C0CD1">
        <w:trPr>
          <w:jc w:val="center"/>
        </w:trPr>
        <w:tc>
          <w:tcPr>
            <w:tcW w:w="9356" w:type="dxa"/>
            <w:vAlign w:val="center"/>
          </w:tcPr>
          <w:p w:rsidR="003F3FE6" w:rsidRPr="005171E1" w:rsidRDefault="003F3FE6" w:rsidP="008C0CD1">
            <w:pPr>
              <w:autoSpaceDE w:val="0"/>
              <w:autoSpaceDN w:val="0"/>
              <w:adjustRightInd w:val="0"/>
              <w:rPr>
                <w:rFonts w:eastAsia="Times New Roman" w:cs="Times New Roman"/>
                <w:b/>
                <w:bCs/>
                <w:color w:val="000000"/>
                <w:lang w:eastAsia="en-IE"/>
              </w:rPr>
            </w:pPr>
            <w:r w:rsidRPr="005171E1">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5171E1">
              <w:rPr>
                <w:rFonts w:eastAsia="Times New Roman" w:cs="Times New Roman"/>
                <w:b/>
                <w:bCs/>
                <w:color w:val="000000"/>
                <w:lang w:eastAsia="en-IE"/>
              </w:rPr>
              <w:t xml:space="preserve"> </w:t>
            </w: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3F3FE6" w:rsidRPr="000044D0" w:rsidTr="008C0CD1">
        <w:trPr>
          <w:jc w:val="center"/>
        </w:trPr>
        <w:tc>
          <w:tcPr>
            <w:tcW w:w="9356" w:type="dxa"/>
            <w:vAlign w:val="center"/>
          </w:tcPr>
          <w:p w:rsidR="003F3FE6" w:rsidRPr="005171E1" w:rsidRDefault="003F3FE6" w:rsidP="008C0CD1">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3F3FE6" w:rsidRPr="000044D0" w:rsidTr="008C0CD1">
        <w:trPr>
          <w:jc w:val="center"/>
        </w:trPr>
        <w:tc>
          <w:tcPr>
            <w:tcW w:w="9356" w:type="dxa"/>
            <w:shd w:val="clear" w:color="auto" w:fill="5B9BD5" w:themeFill="accent1"/>
            <w:vAlign w:val="center"/>
          </w:tcPr>
          <w:p w:rsidR="003F3FE6" w:rsidRPr="000044D0" w:rsidRDefault="003F3FE6"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3F3FE6" w:rsidRPr="000044D0" w:rsidTr="008C0CD1">
        <w:trPr>
          <w:jc w:val="center"/>
        </w:trPr>
        <w:tc>
          <w:tcPr>
            <w:tcW w:w="9356" w:type="dxa"/>
            <w:vAlign w:val="center"/>
          </w:tcPr>
          <w:p w:rsidR="003F3FE6" w:rsidRPr="000044D0" w:rsidRDefault="003F3FE6"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3F3FE6" w:rsidRPr="000044D0" w:rsidRDefault="003F3FE6"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3F3FE6" w:rsidRDefault="003F3FE6" w:rsidP="003F3FE6"/>
    <w:p w:rsidR="006B047A" w:rsidRDefault="006B047A">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6B047A"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6B047A" w:rsidRPr="000044D0" w:rsidRDefault="006B047A" w:rsidP="00C52074">
            <w:pPr>
              <w:jc w:val="center"/>
              <w:rPr>
                <w:noProof/>
                <w:lang w:eastAsia="en-IE"/>
              </w:rPr>
            </w:pPr>
            <w:r w:rsidRPr="000044D0">
              <w:rPr>
                <w:noProof/>
                <w:lang w:eastAsia="en-IE"/>
              </w:rPr>
              <w:drawing>
                <wp:inline distT="0" distB="0" distL="0" distR="0">
                  <wp:extent cx="3288799" cy="969266"/>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6B047A" w:rsidRPr="000044D0" w:rsidRDefault="00BF6E56" w:rsidP="00C52074">
            <w:pPr>
              <w:jc w:val="center"/>
              <w:rPr>
                <w:sz w:val="44"/>
                <w:szCs w:val="24"/>
              </w:rPr>
            </w:pPr>
            <w:r>
              <w:rPr>
                <w:sz w:val="44"/>
                <w:szCs w:val="24"/>
              </w:rPr>
              <w:t>Component Specification</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6B047A" w:rsidRPr="000044D0" w:rsidRDefault="006B047A"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6B047A" w:rsidRPr="000044D0" w:rsidRDefault="006B047A"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6B047A" w:rsidRPr="000044D0" w:rsidRDefault="006B047A"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6B047A" w:rsidRPr="000044D0" w:rsidRDefault="006B047A"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6B047A" w:rsidRPr="000044D0" w:rsidRDefault="006B047A"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6B047A" w:rsidRPr="000044D0" w:rsidRDefault="006B047A"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Pig Husbandry Management</w:t>
            </w:r>
          </w:p>
          <w:p w:rsidR="006B047A" w:rsidRPr="000044D0" w:rsidRDefault="006B047A"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6B047A" w:rsidRPr="000044D0" w:rsidRDefault="006B047A"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334567" w:rsidRDefault="006B047A" w:rsidP="0033456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15</w:t>
            </w:r>
            <w:r w:rsidRPr="000044D0">
              <w:rPr>
                <w:rFonts w:cs="Times New Roman"/>
                <w:color w:val="FFFFFF" w:themeColor="background1"/>
                <w:sz w:val="24"/>
                <w:szCs w:val="24"/>
              </w:rPr>
              <w:t xml:space="preserve"> </w:t>
            </w:r>
          </w:p>
          <w:p w:rsidR="006B047A" w:rsidRPr="000044D0" w:rsidRDefault="006B047A" w:rsidP="0033456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6B047A"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6B047A" w:rsidRPr="005171E1" w:rsidRDefault="006B047A" w:rsidP="00334567">
            <w:pPr>
              <w:spacing w:after="240"/>
              <w:rPr>
                <w:rFonts w:cs="Times New Roman"/>
              </w:rPr>
            </w:pPr>
            <w:r w:rsidRPr="000044D0">
              <w:rPr>
                <w:rFonts w:cs="Times New Roman"/>
                <w:sz w:val="24"/>
                <w:szCs w:val="24"/>
              </w:rPr>
              <w:t xml:space="preserve">Purpose:   </w:t>
            </w:r>
            <w:r w:rsidR="00334567">
              <w:rPr>
                <w:rFonts w:cs="Times New Roman"/>
                <w:sz w:val="24"/>
                <w:szCs w:val="24"/>
              </w:rPr>
              <w:br/>
            </w:r>
            <w:r w:rsidRPr="00DD762F">
              <w:t xml:space="preserve">The purpose of this award is to equip the learner with the knowledge, skill and competence to manage a pig unit in accordance with recommended standards, relevant legislation and good farming practice. </w:t>
            </w:r>
          </w:p>
        </w:tc>
      </w:tr>
      <w:tr w:rsidR="006B047A"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6B047A" w:rsidRPr="000044D0" w:rsidRDefault="006B047A"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6B047A"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6B047A" w:rsidRPr="000044D0" w:rsidRDefault="006B047A"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6B047A" w:rsidRPr="000044D0" w:rsidRDefault="006B047A"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6B047A" w:rsidRPr="000044D0" w:rsidRDefault="006B047A"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6B047A" w:rsidRPr="000044D0" w:rsidTr="00334567">
        <w:tblPrEx>
          <w:jc w:val="left"/>
        </w:tblPrEx>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B047A"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1</w:t>
                  </w:r>
                </w:p>
              </w:tc>
              <w:tc>
                <w:tcPr>
                  <w:tcW w:w="3686" w:type="dxa"/>
                </w:tcPr>
                <w:p w:rsidR="006B047A" w:rsidRPr="005171E1" w:rsidRDefault="006B047A"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pig production systems in Ireland including factors affecting profitability, production standards and guidelines for different systems of pig production</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2</w:t>
                  </w:r>
                </w:p>
              </w:tc>
              <w:tc>
                <w:tcPr>
                  <w:tcW w:w="3686" w:type="dxa"/>
                </w:tcPr>
                <w:p w:rsidR="006B047A" w:rsidRDefault="006B047A"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Appraise the pig industry in respect of producer and processor partnership, marketing strategies, schemes, quality, specifications and pricing </w:t>
                  </w:r>
                </w:p>
                <w:p w:rsidR="006B047A" w:rsidRPr="00FC206A" w:rsidRDefault="006B047A"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6B047A"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3</w:t>
                  </w:r>
                </w:p>
              </w:tc>
              <w:tc>
                <w:tcPr>
                  <w:tcW w:w="3686" w:type="dxa"/>
                </w:tcPr>
                <w:p w:rsidR="006B047A" w:rsidRPr="005171E1" w:rsidRDefault="006B047A"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Identify key principles, components and requirements of food safety and overall principles of current EU and national regulations in relation to pig farming </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4</w:t>
                  </w:r>
                </w:p>
              </w:tc>
              <w:tc>
                <w:tcPr>
                  <w:tcW w:w="3686" w:type="dxa"/>
                </w:tcPr>
                <w:p w:rsidR="006B047A" w:rsidRPr="005171E1" w:rsidRDefault="006B047A"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Assess work organisation and mechanisation requirements on pig farms in terms of requirements, systems, routines, efficiency, available options and finance </w:t>
                  </w:r>
                </w:p>
              </w:tc>
            </w:tr>
            <w:tr w:rsidR="006B047A"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5</w:t>
                  </w:r>
                </w:p>
              </w:tc>
              <w:tc>
                <w:tcPr>
                  <w:tcW w:w="3686" w:type="dxa"/>
                </w:tcPr>
                <w:p w:rsidR="006B047A" w:rsidRPr="005171E1" w:rsidRDefault="006B047A"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pig housing in respect of planning permission requirements, facilities, costings, structural improvement schemes and environmental impact</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6</w:t>
                  </w:r>
                </w:p>
              </w:tc>
              <w:tc>
                <w:tcPr>
                  <w:tcW w:w="3686" w:type="dxa"/>
                </w:tcPr>
                <w:p w:rsidR="006B047A" w:rsidRPr="005171E1" w:rsidRDefault="006B047A"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a pig production enterprise in respect of business management, the management process, decision making and characteristics of successful farm managers</w:t>
                  </w:r>
                </w:p>
              </w:tc>
            </w:tr>
            <w:tr w:rsidR="006B047A"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7</w:t>
                  </w:r>
                </w:p>
              </w:tc>
              <w:tc>
                <w:tcPr>
                  <w:tcW w:w="3686" w:type="dxa"/>
                </w:tcPr>
                <w:p w:rsidR="006B047A" w:rsidRPr="005171E1" w:rsidRDefault="006B047A"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Describe legislation and best practice in regard to employment, engaging service providers, and negotiation skills relevant to agriculture</w:t>
                  </w:r>
                </w:p>
              </w:tc>
            </w:tr>
          </w:tbl>
          <w:p w:rsidR="006B047A" w:rsidRPr="000044D0" w:rsidRDefault="006B047A" w:rsidP="00C52074">
            <w:pPr>
              <w:spacing w:after="240"/>
              <w:rPr>
                <w:rFonts w:cs="Times New Roman"/>
                <w:color w:val="000000"/>
                <w:szCs w:val="24"/>
              </w:rPr>
            </w:pPr>
          </w:p>
        </w:tc>
        <w:tc>
          <w:tcPr>
            <w:tcW w:w="2254" w:type="dxa"/>
            <w:gridSpan w:val="2"/>
            <w:vAlign w:val="center"/>
          </w:tcPr>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6B047A"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B047A"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8</w:t>
                  </w:r>
                </w:p>
              </w:tc>
              <w:tc>
                <w:tcPr>
                  <w:tcW w:w="3686" w:type="dxa"/>
                </w:tcPr>
                <w:p w:rsidR="006B047A" w:rsidRPr="006C2596" w:rsidRDefault="006B047A"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Pr>
                      <w:rFonts w:cs="Times New Roman"/>
                      <w:b w:val="0"/>
                      <w:color w:val="000000"/>
                      <w:szCs w:val="24"/>
                    </w:rPr>
                    <w:t xml:space="preserve">Devise a pig breeding policy and  programme to maximise output / sow </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9</w:t>
                  </w:r>
                </w:p>
              </w:tc>
              <w:tc>
                <w:tcPr>
                  <w:tcW w:w="3686" w:type="dxa"/>
                </w:tcPr>
                <w:p w:rsidR="006B047A" w:rsidRPr="00114268" w:rsidRDefault="006B047A"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Devise a feeding programme </w:t>
                  </w:r>
                  <w:r>
                    <w:rPr>
                      <w:rFonts w:cs="Arial"/>
                    </w:rPr>
                    <w:t>plan to maximise performance for a commercial pig enterprise, taking account of different classes of stock</w:t>
                  </w:r>
                </w:p>
              </w:tc>
            </w:tr>
            <w:tr w:rsidR="006B047A"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10</w:t>
                  </w:r>
                </w:p>
              </w:tc>
              <w:tc>
                <w:tcPr>
                  <w:tcW w:w="3686" w:type="dxa"/>
                  <w:vAlign w:val="center"/>
                </w:tcPr>
                <w:p w:rsidR="006B047A" w:rsidRPr="00114268" w:rsidRDefault="006B047A"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Devise a health and vaccination programme for a pig herd</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11</w:t>
                  </w:r>
                </w:p>
              </w:tc>
              <w:tc>
                <w:tcPr>
                  <w:tcW w:w="3686" w:type="dxa"/>
                  <w:vAlign w:val="center"/>
                </w:tcPr>
                <w:p w:rsidR="006B047A" w:rsidRPr="00114268" w:rsidRDefault="006B047A" w:rsidP="00C52074">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Evaluate potential financial returns from pig farming to include impact for scale, system of production, assets and capital requirements and compatibility with other enterprises</w:t>
                  </w:r>
                </w:p>
              </w:tc>
            </w:tr>
            <w:tr w:rsidR="006B047A"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12</w:t>
                  </w:r>
                </w:p>
              </w:tc>
              <w:tc>
                <w:tcPr>
                  <w:tcW w:w="3686" w:type="dxa"/>
                  <w:vAlign w:val="center"/>
                </w:tcPr>
                <w:p w:rsidR="006B047A" w:rsidRPr="00114268" w:rsidRDefault="006B047A"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Assess the potential of expansion and / or conversion in pig production and any requirements arising at farm level</w:t>
                  </w:r>
                </w:p>
              </w:tc>
            </w:tr>
            <w:tr w:rsidR="006B047A"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13</w:t>
                  </w:r>
                </w:p>
              </w:tc>
              <w:tc>
                <w:tcPr>
                  <w:tcW w:w="3686" w:type="dxa"/>
                  <w:vAlign w:val="center"/>
                </w:tcPr>
                <w:p w:rsidR="006B047A" w:rsidRPr="00114268" w:rsidRDefault="006B047A" w:rsidP="00C52074">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Appraise </w:t>
                  </w:r>
                  <w:r w:rsidRPr="00A94CB6">
                    <w:rPr>
                      <w:rFonts w:cs="Times New Roman"/>
                      <w:color w:val="000000"/>
                      <w:szCs w:val="24"/>
                    </w:rPr>
                    <w:t xml:space="preserve">work on a live </w:t>
                  </w:r>
                  <w:r>
                    <w:rPr>
                      <w:rFonts w:cs="Times New Roman"/>
                      <w:color w:val="000000"/>
                      <w:szCs w:val="24"/>
                    </w:rPr>
                    <w:t>pig</w:t>
                  </w:r>
                  <w:r w:rsidRPr="00A94CB6">
                    <w:rPr>
                      <w:rFonts w:cs="Times New Roman"/>
                      <w:color w:val="000000"/>
                      <w:szCs w:val="24"/>
                    </w:rPr>
                    <w:t xml:space="preserve"> enterprise taking into account labour, enterprise performance, facilities and recommending </w:t>
                  </w:r>
                  <w:r>
                    <w:rPr>
                      <w:rFonts w:cs="Times New Roman"/>
                      <w:color w:val="000000"/>
                      <w:szCs w:val="24"/>
                    </w:rPr>
                    <w:t>change</w:t>
                  </w:r>
                </w:p>
              </w:tc>
            </w:tr>
          </w:tbl>
          <w:p w:rsidR="006B047A" w:rsidRPr="000044D0" w:rsidRDefault="006B047A" w:rsidP="00C52074">
            <w:pPr>
              <w:spacing w:after="240"/>
              <w:rPr>
                <w:rFonts w:cs="Times New Roman"/>
                <w:color w:val="000000"/>
                <w:szCs w:val="24"/>
              </w:rPr>
            </w:pPr>
          </w:p>
        </w:tc>
        <w:tc>
          <w:tcPr>
            <w:tcW w:w="2254" w:type="dxa"/>
            <w:gridSpan w:val="2"/>
            <w:vAlign w:val="center"/>
          </w:tcPr>
          <w:p w:rsidR="006B047A" w:rsidRPr="000044D0" w:rsidRDefault="006B047A"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6B047A" w:rsidRPr="000044D0" w:rsidRDefault="006B047A"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6B047A" w:rsidRPr="000044D0" w:rsidRDefault="006B047A"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6B047A" w:rsidRPr="000044D0" w:rsidRDefault="006B047A"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6B047A"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B047A"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B047A" w:rsidRPr="000044D0" w:rsidRDefault="006B047A" w:rsidP="00C52074">
                  <w:pPr>
                    <w:spacing w:after="240"/>
                    <w:rPr>
                      <w:rFonts w:cs="Times New Roman"/>
                      <w:color w:val="000000"/>
                      <w:szCs w:val="24"/>
                    </w:rPr>
                  </w:pPr>
                  <w:r>
                    <w:rPr>
                      <w:rFonts w:cs="Times New Roman"/>
                      <w:color w:val="000000"/>
                      <w:szCs w:val="24"/>
                    </w:rPr>
                    <w:t>14</w:t>
                  </w:r>
                </w:p>
              </w:tc>
              <w:tc>
                <w:tcPr>
                  <w:tcW w:w="3686" w:type="dxa"/>
                </w:tcPr>
                <w:p w:rsidR="006B047A" w:rsidRPr="00114268" w:rsidRDefault="006B047A" w:rsidP="00C52074">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Identify latest research findings /technology development, new practices and policy trends in relation to pig production</w:t>
                  </w:r>
                </w:p>
              </w:tc>
            </w:tr>
          </w:tbl>
          <w:p w:rsidR="006B047A" w:rsidRPr="000044D0" w:rsidRDefault="006B047A" w:rsidP="00C52074">
            <w:pPr>
              <w:spacing w:after="240"/>
              <w:rPr>
                <w:rFonts w:cs="Times New Roman"/>
                <w:color w:val="000000"/>
                <w:szCs w:val="24"/>
              </w:rPr>
            </w:pPr>
          </w:p>
        </w:tc>
        <w:tc>
          <w:tcPr>
            <w:tcW w:w="2254" w:type="dxa"/>
            <w:gridSpan w:val="2"/>
            <w:vAlign w:val="center"/>
          </w:tcPr>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6B047A" w:rsidRPr="000044D0" w:rsidRDefault="006B047A"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6B047A" w:rsidRPr="000044D0" w:rsidRDefault="006B047A"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6B047A" w:rsidRDefault="006B047A"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6B047A" w:rsidRPr="000044D0" w:rsidRDefault="006B047A"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6B047A" w:rsidRPr="000044D0" w:rsidRDefault="006B047A"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6B047A" w:rsidRDefault="006B047A"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6B047A" w:rsidRPr="000044D0" w:rsidRDefault="006B047A"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6B047A" w:rsidRPr="000044D0" w:rsidRDefault="006B047A"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6B047A" w:rsidRDefault="006B047A"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6B047A" w:rsidRPr="000044D0" w:rsidRDefault="006B047A"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6B047A" w:rsidRPr="000044D0" w:rsidRDefault="006B047A"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6B047A" w:rsidRPr="000044D0" w:rsidRDefault="006B047A"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6B047A" w:rsidRPr="000044D0" w:rsidRDefault="006B047A" w:rsidP="006B047A">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6B047A" w:rsidRPr="000044D0" w:rsidTr="00C52074">
        <w:trPr>
          <w:jc w:val="center"/>
        </w:trPr>
        <w:tc>
          <w:tcPr>
            <w:tcW w:w="9356" w:type="dxa"/>
            <w:shd w:val="clear" w:color="auto" w:fill="auto"/>
            <w:vAlign w:val="center"/>
          </w:tcPr>
          <w:p w:rsidR="006B047A" w:rsidRPr="000044D0" w:rsidRDefault="006B047A"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6B047A" w:rsidRPr="000044D0" w:rsidRDefault="006B047A" w:rsidP="00C52074">
            <w:pPr>
              <w:autoSpaceDE w:val="0"/>
              <w:autoSpaceDN w:val="0"/>
              <w:rPr>
                <w:rFonts w:cs="Times New Roman"/>
                <w:color w:val="000000"/>
                <w:szCs w:val="24"/>
              </w:rPr>
            </w:pPr>
          </w:p>
          <w:p w:rsidR="006B047A" w:rsidRPr="000044D0" w:rsidRDefault="006B047A"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6B047A" w:rsidRPr="000044D0" w:rsidRDefault="006B047A" w:rsidP="00C52074">
            <w:pPr>
              <w:contextualSpacing/>
              <w:rPr>
                <w:rFonts w:cs="Times New Roman"/>
                <w:color w:val="000000"/>
                <w:szCs w:val="24"/>
              </w:rPr>
            </w:pPr>
          </w:p>
          <w:p w:rsidR="006B047A" w:rsidRPr="000044D0" w:rsidRDefault="006B047A"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6B047A" w:rsidRPr="000044D0" w:rsidRDefault="006B047A" w:rsidP="00C52074">
            <w:pPr>
              <w:contextualSpacing/>
              <w:rPr>
                <w:rFonts w:eastAsia="Times New Roman" w:cs="Times New Roman"/>
                <w:b/>
                <w:bCs/>
                <w:color w:val="FFFFFF" w:themeColor="background1"/>
                <w:lang w:eastAsia="en-IE"/>
              </w:rPr>
            </w:pP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6B047A" w:rsidRPr="000044D0" w:rsidTr="00C52074">
        <w:trPr>
          <w:jc w:val="center"/>
        </w:trPr>
        <w:tc>
          <w:tcPr>
            <w:tcW w:w="9356" w:type="dxa"/>
            <w:shd w:val="clear" w:color="auto" w:fill="auto"/>
            <w:vAlign w:val="center"/>
          </w:tcPr>
          <w:p w:rsidR="006B047A" w:rsidRPr="000044D0" w:rsidRDefault="006B047A"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6B047A" w:rsidRPr="000044D0" w:rsidRDefault="006B047A"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6B047A" w:rsidRDefault="006B047A"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6B047A" w:rsidRPr="000044D0" w:rsidRDefault="006B047A" w:rsidP="00C52074">
            <w:pPr>
              <w:contextualSpacing/>
              <w:rPr>
                <w:rFonts w:cs="Times New Roman"/>
                <w:color w:val="000000"/>
                <w:szCs w:val="24"/>
              </w:rPr>
            </w:pPr>
          </w:p>
          <w:p w:rsidR="006B047A" w:rsidRPr="000044D0" w:rsidRDefault="006B047A"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6B047A" w:rsidRPr="000044D0" w:rsidRDefault="006B047A" w:rsidP="00C52074">
            <w:pPr>
              <w:autoSpaceDE w:val="0"/>
              <w:autoSpaceDN w:val="0"/>
              <w:rPr>
                <w:rFonts w:cs="Times New Roman"/>
                <w:color w:val="000000"/>
                <w:szCs w:val="24"/>
              </w:rPr>
            </w:pPr>
          </w:p>
          <w:p w:rsidR="006B047A" w:rsidRPr="000044D0" w:rsidRDefault="006B047A"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6B047A" w:rsidRPr="000044D0" w:rsidRDefault="006B047A" w:rsidP="00C52074">
            <w:pPr>
              <w:contextualSpacing/>
              <w:rPr>
                <w:rFonts w:cs="Times New Roman"/>
                <w:color w:val="000000"/>
                <w:szCs w:val="24"/>
              </w:rPr>
            </w:pPr>
          </w:p>
          <w:p w:rsidR="006B047A" w:rsidRPr="000044D0" w:rsidRDefault="006B047A"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6B047A" w:rsidRPr="000044D0" w:rsidRDefault="006B047A" w:rsidP="00C52074">
            <w:pPr>
              <w:contextualSpacing/>
              <w:rPr>
                <w:rFonts w:cs="Times New Roman"/>
                <w:color w:val="000000"/>
                <w:szCs w:val="24"/>
              </w:rPr>
            </w:pPr>
          </w:p>
          <w:p w:rsidR="006B047A" w:rsidRPr="000044D0" w:rsidRDefault="006B047A"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6B047A" w:rsidRPr="000044D0" w:rsidTr="00C52074">
        <w:trPr>
          <w:jc w:val="center"/>
        </w:trPr>
        <w:tc>
          <w:tcPr>
            <w:tcW w:w="9356" w:type="dxa"/>
            <w:vAlign w:val="center"/>
          </w:tcPr>
          <w:p w:rsidR="006B047A" w:rsidRDefault="006B047A" w:rsidP="00C52074">
            <w:pPr>
              <w:contextualSpacing/>
              <w:rPr>
                <w:rFonts w:eastAsia="Times New Roman" w:cs="Times New Roman"/>
                <w:bCs/>
                <w:color w:val="000000"/>
                <w:lang w:eastAsia="en-IE"/>
              </w:rPr>
            </w:pPr>
          </w:p>
          <w:p w:rsidR="006B047A" w:rsidRPr="006D39E5" w:rsidRDefault="006B047A" w:rsidP="00C52074">
            <w:pPr>
              <w:contextualSpacing/>
              <w:rPr>
                <w:rFonts w:eastAsia="Times New Roman" w:cs="Times New Roman"/>
                <w:b/>
                <w:bCs/>
                <w:color w:val="000000"/>
                <w:lang w:eastAsia="en-IE"/>
              </w:rPr>
            </w:pPr>
            <w:r w:rsidRPr="006D39E5">
              <w:rPr>
                <w:rFonts w:eastAsia="Times New Roman" w:cs="Times New Roman"/>
                <w:b/>
                <w:bCs/>
                <w:color w:val="000000"/>
                <w:lang w:eastAsia="en-IE"/>
              </w:rPr>
              <w:t>Each assessment type must be passed</w:t>
            </w:r>
          </w:p>
          <w:p w:rsidR="006B047A" w:rsidRPr="000044D0" w:rsidRDefault="006B047A" w:rsidP="00C52074">
            <w:pPr>
              <w:contextualSpacing/>
              <w:rPr>
                <w:rFonts w:eastAsia="Times New Roman" w:cs="Times New Roman"/>
                <w:bCs/>
                <w:color w:val="000000"/>
                <w:lang w:eastAsia="en-IE"/>
              </w:rPr>
            </w:pPr>
          </w:p>
          <w:p w:rsidR="006B047A" w:rsidRPr="006D39E5" w:rsidRDefault="006B047A" w:rsidP="00C52074">
            <w:pPr>
              <w:autoSpaceDE w:val="0"/>
              <w:autoSpaceDN w:val="0"/>
              <w:adjustRightInd w:val="0"/>
              <w:rPr>
                <w:rFonts w:cs="Arial"/>
                <w:b/>
              </w:rPr>
            </w:pPr>
            <w:r w:rsidRPr="006D39E5">
              <w:rPr>
                <w:rFonts w:cs="Arial"/>
                <w:b/>
              </w:rPr>
              <w:t>Examination - Theory 50%</w:t>
            </w:r>
          </w:p>
          <w:p w:rsidR="006B047A" w:rsidRDefault="006B047A" w:rsidP="00C52074">
            <w:pPr>
              <w:autoSpaceDE w:val="0"/>
              <w:autoSpaceDN w:val="0"/>
              <w:adjustRightInd w:val="0"/>
              <w:rPr>
                <w:rFonts w:cs="Arial"/>
              </w:rPr>
            </w:pPr>
          </w:p>
          <w:p w:rsidR="006B047A" w:rsidRDefault="006B047A" w:rsidP="00C52074">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6B047A" w:rsidRDefault="006B047A" w:rsidP="00C52074">
            <w:pPr>
              <w:autoSpaceDE w:val="0"/>
              <w:autoSpaceDN w:val="0"/>
              <w:adjustRightInd w:val="0"/>
              <w:rPr>
                <w:rFonts w:cs="Arial"/>
              </w:rPr>
            </w:pPr>
          </w:p>
          <w:p w:rsidR="006B047A" w:rsidRDefault="006B047A" w:rsidP="00C52074">
            <w:pPr>
              <w:autoSpaceDE w:val="0"/>
              <w:autoSpaceDN w:val="0"/>
              <w:adjustRightInd w:val="0"/>
              <w:rPr>
                <w:rFonts w:cs="Arial"/>
              </w:rPr>
            </w:pPr>
            <w:r>
              <w:rPr>
                <w:rFonts w:cs="Arial"/>
              </w:rPr>
              <w:t>A theory-based examination assesses the ability to recall, apply and understand specific theory and knowledge.</w:t>
            </w:r>
          </w:p>
          <w:p w:rsidR="006B047A" w:rsidRDefault="006B047A" w:rsidP="00C52074">
            <w:pPr>
              <w:autoSpaceDE w:val="0"/>
              <w:autoSpaceDN w:val="0"/>
              <w:adjustRightInd w:val="0"/>
              <w:rPr>
                <w:rFonts w:cs="Arial"/>
              </w:rPr>
            </w:pPr>
          </w:p>
          <w:p w:rsidR="006B047A" w:rsidRDefault="006B047A" w:rsidP="00C52074">
            <w:pPr>
              <w:autoSpaceDE w:val="0"/>
              <w:autoSpaceDN w:val="0"/>
              <w:adjustRightInd w:val="0"/>
              <w:rPr>
                <w:rFonts w:cs="Arial"/>
              </w:rPr>
            </w:pPr>
            <w:r>
              <w:rPr>
                <w:rFonts w:cs="Arial"/>
              </w:rPr>
              <w:t>The assessor will devise a theory examination to assess learning outcomes 1 to 7 and learning outcome 14</w:t>
            </w:r>
          </w:p>
          <w:p w:rsidR="006B047A" w:rsidRPr="005171E1" w:rsidRDefault="006B047A" w:rsidP="00C52074">
            <w:pPr>
              <w:autoSpaceDE w:val="0"/>
              <w:autoSpaceDN w:val="0"/>
              <w:adjustRightInd w:val="0"/>
              <w:rPr>
                <w:rFonts w:cs="Arial"/>
              </w:rPr>
            </w:pPr>
          </w:p>
          <w:p w:rsidR="006B047A" w:rsidRPr="006D39E5" w:rsidRDefault="006B047A" w:rsidP="00C52074">
            <w:pPr>
              <w:autoSpaceDE w:val="0"/>
              <w:autoSpaceDN w:val="0"/>
              <w:adjustRightInd w:val="0"/>
              <w:rPr>
                <w:rFonts w:cs="Arial"/>
                <w:b/>
              </w:rPr>
            </w:pPr>
            <w:r w:rsidRPr="006D39E5">
              <w:rPr>
                <w:rFonts w:cs="Arial"/>
                <w:b/>
              </w:rPr>
              <w:t>Assignment 50%</w:t>
            </w:r>
          </w:p>
          <w:p w:rsidR="006B047A" w:rsidRDefault="006B047A" w:rsidP="00C52074">
            <w:pPr>
              <w:autoSpaceDE w:val="0"/>
              <w:autoSpaceDN w:val="0"/>
              <w:adjustRightInd w:val="0"/>
              <w:rPr>
                <w:rFonts w:cs="Arial"/>
              </w:rPr>
            </w:pPr>
          </w:p>
          <w:p w:rsidR="006B047A" w:rsidRDefault="006B047A" w:rsidP="00C52074">
            <w:pPr>
              <w:contextualSpacing/>
              <w:rPr>
                <w:rFonts w:ascii="Calibri" w:eastAsia="Calibri" w:hAnsi="Calibri" w:cs="Arial"/>
                <w:color w:val="000000"/>
              </w:rPr>
            </w:pPr>
            <w:r>
              <w:rPr>
                <w:rFonts w:ascii="Calibri" w:eastAsia="Calibri" w:hAnsi="Calibri" w:cs="Arial"/>
                <w:color w:val="000000"/>
              </w:rPr>
              <w:t xml:space="preserve">An assignment is an exercise carried out </w:t>
            </w:r>
            <w:r w:rsidR="00C671C1">
              <w:rPr>
                <w:rFonts w:ascii="Calibri" w:eastAsia="Calibri" w:hAnsi="Calibri" w:cs="Arial"/>
                <w:color w:val="000000"/>
              </w:rPr>
              <w:t>in response</w:t>
            </w:r>
            <w:r>
              <w:rPr>
                <w:rFonts w:ascii="Calibri" w:eastAsia="Calibri" w:hAnsi="Calibri" w:cs="Arial"/>
                <w:color w:val="000000"/>
              </w:rPr>
              <w:t xml:space="preserve"> to a brief with specific guideline</w:t>
            </w:r>
            <w:r w:rsidR="00C671C1">
              <w:rPr>
                <w:rFonts w:ascii="Calibri" w:eastAsia="Calibri" w:hAnsi="Calibri" w:cs="Arial"/>
                <w:color w:val="000000"/>
              </w:rPr>
              <w:t>s as to what should be included.</w:t>
            </w:r>
            <w:r>
              <w:rPr>
                <w:rFonts w:ascii="Calibri" w:eastAsia="Calibri" w:hAnsi="Calibri" w:cs="Arial"/>
                <w:color w:val="000000"/>
              </w:rPr>
              <w:t xml:space="preserve"> An assignment  is usually of short duration and may be carried out over a specified period of time.</w:t>
            </w:r>
          </w:p>
          <w:p w:rsidR="006B047A" w:rsidRDefault="006B047A" w:rsidP="00C52074">
            <w:pPr>
              <w:contextualSpacing/>
              <w:rPr>
                <w:rFonts w:ascii="Calibri" w:eastAsia="Calibri" w:hAnsi="Calibri" w:cs="Arial"/>
                <w:color w:val="000000"/>
              </w:rPr>
            </w:pPr>
          </w:p>
          <w:p w:rsidR="006B047A" w:rsidRDefault="006B047A" w:rsidP="00C52074">
            <w:pPr>
              <w:autoSpaceDE w:val="0"/>
              <w:autoSpaceDN w:val="0"/>
              <w:adjustRightInd w:val="0"/>
              <w:rPr>
                <w:rFonts w:cs="Arial"/>
              </w:rPr>
            </w:pPr>
            <w:r>
              <w:rPr>
                <w:rFonts w:cs="Arial"/>
              </w:rPr>
              <w:t>The assessor will devise an assignment to assess learning outcomes 8 to 13</w:t>
            </w:r>
          </w:p>
          <w:p w:rsidR="006B047A" w:rsidRDefault="006B047A" w:rsidP="00C52074">
            <w:pPr>
              <w:autoSpaceDE w:val="0"/>
              <w:autoSpaceDN w:val="0"/>
              <w:rPr>
                <w:rFonts w:eastAsia="Times New Roman" w:cs="Times New Roman"/>
                <w:bCs/>
                <w:color w:val="000000"/>
                <w:lang w:eastAsia="en-IE"/>
              </w:rPr>
            </w:pPr>
          </w:p>
          <w:p w:rsidR="006B047A" w:rsidRDefault="006B047A" w:rsidP="00C52074">
            <w:pPr>
              <w:autoSpaceDE w:val="0"/>
              <w:autoSpaceDN w:val="0"/>
              <w:rPr>
                <w:rFonts w:eastAsia="Times New Roman" w:cs="Times New Roman"/>
                <w:bCs/>
                <w:color w:val="000000"/>
                <w:lang w:eastAsia="en-IE"/>
              </w:rPr>
            </w:pPr>
            <w:r>
              <w:rPr>
                <w:rFonts w:eastAsia="Times New Roman" w:cs="Times New Roman"/>
                <w:bCs/>
                <w:color w:val="000000"/>
                <w:lang w:eastAsia="en-IE"/>
              </w:rPr>
              <w:t>20% of the available assignment marks will be awarded to 5 individual reports of discussion groups based on 5 different technical areas linked to learning outcomes 8 to 13.</w:t>
            </w:r>
          </w:p>
          <w:p w:rsidR="006B047A" w:rsidRPr="000044D0" w:rsidRDefault="006B047A" w:rsidP="00C52074">
            <w:pPr>
              <w:contextualSpacing/>
              <w:rPr>
                <w:rFonts w:eastAsia="Times New Roman" w:cs="Times New Roman"/>
                <w:bCs/>
                <w:color w:val="000000"/>
                <w:lang w:eastAsia="en-IE"/>
              </w:rPr>
            </w:pP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6B047A" w:rsidRPr="000044D0" w:rsidTr="00C52074">
        <w:trPr>
          <w:jc w:val="center"/>
        </w:trPr>
        <w:tc>
          <w:tcPr>
            <w:tcW w:w="9356" w:type="dxa"/>
            <w:vAlign w:val="center"/>
          </w:tcPr>
          <w:p w:rsidR="006B047A" w:rsidRDefault="006B047A"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6B047A" w:rsidRPr="000044D0" w:rsidRDefault="006B047A" w:rsidP="00C52074">
            <w:pPr>
              <w:contextualSpacing/>
              <w:rPr>
                <w:rFonts w:eastAsia="Times New Roman" w:cs="Times New Roman"/>
                <w:bCs/>
                <w:color w:val="000000"/>
                <w:lang w:eastAsia="en-IE"/>
              </w:rPr>
            </w:pPr>
          </w:p>
          <w:p w:rsidR="006B047A" w:rsidRPr="005171E1" w:rsidRDefault="006B047A" w:rsidP="00C52074">
            <w:pPr>
              <w:autoSpaceDE w:val="0"/>
              <w:autoSpaceDN w:val="0"/>
              <w:adjustRightInd w:val="0"/>
              <w:rPr>
                <w:rFonts w:cs="Arial"/>
              </w:rPr>
            </w:pPr>
            <w:r>
              <w:rPr>
                <w:rFonts w:cs="Arial"/>
              </w:rPr>
              <w:t>Examination - Theory 5</w:t>
            </w:r>
            <w:r w:rsidRPr="005171E1">
              <w:rPr>
                <w:rFonts w:cs="Arial"/>
              </w:rPr>
              <w:t>0%</w:t>
            </w:r>
          </w:p>
          <w:p w:rsidR="006B047A" w:rsidRPr="005171E1" w:rsidRDefault="006B047A" w:rsidP="00C52074">
            <w:pPr>
              <w:autoSpaceDE w:val="0"/>
              <w:autoSpaceDN w:val="0"/>
              <w:adjustRightInd w:val="0"/>
              <w:rPr>
                <w:rFonts w:cs="Arial"/>
              </w:rPr>
            </w:pPr>
            <w:r>
              <w:rPr>
                <w:rFonts w:cs="Arial"/>
              </w:rPr>
              <w:t>Assignment   5</w:t>
            </w:r>
            <w:r w:rsidRPr="005171E1">
              <w:rPr>
                <w:rFonts w:cs="Arial"/>
              </w:rPr>
              <w:t>0%</w:t>
            </w:r>
          </w:p>
          <w:p w:rsidR="006B047A" w:rsidRPr="000044D0" w:rsidRDefault="006B047A" w:rsidP="00C52074">
            <w:pPr>
              <w:contextualSpacing/>
              <w:rPr>
                <w:rFonts w:eastAsia="Times New Roman" w:cs="Times New Roman"/>
                <w:bCs/>
                <w:color w:val="000000"/>
                <w:lang w:eastAsia="en-IE"/>
              </w:rPr>
            </w:pP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6B047A" w:rsidRPr="000044D0" w:rsidTr="00C52074">
        <w:trPr>
          <w:jc w:val="center"/>
        </w:trPr>
        <w:tc>
          <w:tcPr>
            <w:tcW w:w="9356" w:type="dxa"/>
            <w:vAlign w:val="center"/>
          </w:tcPr>
          <w:p w:rsidR="006B047A" w:rsidRPr="000044D0" w:rsidRDefault="006B047A" w:rsidP="00C52074">
            <w:pPr>
              <w:autoSpaceDE w:val="0"/>
              <w:autoSpaceDN w:val="0"/>
              <w:rPr>
                <w:rFonts w:ascii="Arial" w:eastAsia="Times New Roman" w:hAnsi="Arial" w:cs="Arial"/>
                <w:bCs/>
                <w:color w:val="000000"/>
                <w:sz w:val="24"/>
                <w:lang w:eastAsia="en-IE"/>
              </w:rPr>
            </w:pPr>
            <w:r>
              <w:rPr>
                <w:rFonts w:ascii="Calibri" w:eastAsia="Calibri" w:hAnsi="Calibri" w:cs="Arial"/>
                <w:color w:val="000000"/>
              </w:rPr>
              <w:t>None</w:t>
            </w:r>
          </w:p>
          <w:p w:rsidR="006B047A" w:rsidRPr="000044D0" w:rsidRDefault="006B047A" w:rsidP="00C52074">
            <w:pPr>
              <w:contextualSpacing/>
              <w:rPr>
                <w:rFonts w:eastAsia="Times New Roman" w:cs="Times New Roman"/>
                <w:bCs/>
                <w:color w:val="000000"/>
                <w:lang w:eastAsia="en-IE"/>
              </w:rPr>
            </w:pP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6B047A" w:rsidRPr="000044D0" w:rsidTr="00C52074">
        <w:trPr>
          <w:jc w:val="center"/>
        </w:trPr>
        <w:tc>
          <w:tcPr>
            <w:tcW w:w="9356" w:type="dxa"/>
            <w:vAlign w:val="center"/>
          </w:tcPr>
          <w:p w:rsidR="006B047A" w:rsidRPr="000044D0" w:rsidRDefault="006B047A"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6B047A" w:rsidRPr="000044D0" w:rsidTr="00C52074">
        <w:trPr>
          <w:jc w:val="center"/>
        </w:trPr>
        <w:tc>
          <w:tcPr>
            <w:tcW w:w="9356" w:type="dxa"/>
            <w:vAlign w:val="center"/>
          </w:tcPr>
          <w:p w:rsidR="006B047A" w:rsidRPr="000044D0" w:rsidRDefault="006B047A"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6B047A" w:rsidRPr="000044D0" w:rsidTr="00C52074">
        <w:trPr>
          <w:jc w:val="center"/>
        </w:trPr>
        <w:tc>
          <w:tcPr>
            <w:tcW w:w="9356" w:type="dxa"/>
            <w:vAlign w:val="center"/>
          </w:tcPr>
          <w:p w:rsidR="006B047A" w:rsidRDefault="006B047A" w:rsidP="00C52074">
            <w:pPr>
              <w:autoSpaceDE w:val="0"/>
              <w:autoSpaceDN w:val="0"/>
              <w:adjustRightInd w:val="0"/>
              <w:rPr>
                <w:rFonts w:eastAsia="Times New Roman" w:cs="Times New Roman"/>
                <w:b/>
                <w:bCs/>
                <w:color w:val="000000"/>
                <w:lang w:eastAsia="en-IE"/>
              </w:rPr>
            </w:pPr>
            <w:r w:rsidRPr="005171E1">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5171E1">
              <w:rPr>
                <w:rFonts w:eastAsia="Times New Roman" w:cs="Times New Roman"/>
                <w:b/>
                <w:bCs/>
                <w:color w:val="000000"/>
                <w:lang w:eastAsia="en-IE"/>
              </w:rPr>
              <w:t xml:space="preserve"> </w:t>
            </w:r>
          </w:p>
          <w:p w:rsidR="006B047A" w:rsidRDefault="006B047A" w:rsidP="00C52074">
            <w:pPr>
              <w:autoSpaceDE w:val="0"/>
              <w:autoSpaceDN w:val="0"/>
              <w:rPr>
                <w:rFonts w:ascii="Calibri" w:eastAsia="Calibri" w:hAnsi="Calibri" w:cs="Arial"/>
                <w:color w:val="000000"/>
                <w:highlight w:val="yellow"/>
              </w:rPr>
            </w:pPr>
          </w:p>
          <w:p w:rsidR="006B047A" w:rsidRPr="00C61982" w:rsidRDefault="006B047A" w:rsidP="00C52074">
            <w:pPr>
              <w:autoSpaceDE w:val="0"/>
              <w:autoSpaceDN w:val="0"/>
              <w:rPr>
                <w:rFonts w:ascii="Calibri" w:eastAsia="Calibri" w:hAnsi="Calibri" w:cs="Arial"/>
                <w:color w:val="000000"/>
              </w:rPr>
            </w:pPr>
            <w:r w:rsidRPr="00C61982">
              <w:rPr>
                <w:rFonts w:ascii="Calibri" w:eastAsia="Calibri" w:hAnsi="Calibri" w:cs="Arial"/>
                <w:color w:val="000000"/>
              </w:rPr>
              <w:t xml:space="preserve">The learner must also have </w:t>
            </w:r>
          </w:p>
          <w:p w:rsidR="006B047A" w:rsidRPr="00334567" w:rsidRDefault="006B047A" w:rsidP="00334567">
            <w:pPr>
              <w:pStyle w:val="ListParagraph"/>
              <w:numPr>
                <w:ilvl w:val="0"/>
                <w:numId w:val="3"/>
              </w:numPr>
              <w:autoSpaceDE w:val="0"/>
              <w:autoSpaceDN w:val="0"/>
              <w:rPr>
                <w:rFonts w:ascii="Calibri" w:eastAsia="Calibri" w:hAnsi="Calibri" w:cs="Arial"/>
                <w:color w:val="000000"/>
              </w:rPr>
            </w:pPr>
            <w:r w:rsidRPr="00334567">
              <w:rPr>
                <w:rFonts w:ascii="Calibri" w:eastAsia="Calibri" w:hAnsi="Calibri" w:cs="Arial"/>
                <w:color w:val="000000"/>
              </w:rPr>
              <w:t xml:space="preserve">access to a suitable </w:t>
            </w:r>
            <w:r w:rsidR="00C671C1" w:rsidRPr="00334567">
              <w:rPr>
                <w:rFonts w:ascii="Calibri" w:eastAsia="Calibri" w:hAnsi="Calibri" w:cs="Arial"/>
                <w:color w:val="000000"/>
              </w:rPr>
              <w:t>pig farm</w:t>
            </w:r>
            <w:r w:rsidRPr="00334567">
              <w:rPr>
                <w:rFonts w:ascii="Calibri" w:eastAsia="Calibri" w:hAnsi="Calibri" w:cs="Arial"/>
                <w:color w:val="000000"/>
              </w:rPr>
              <w:t xml:space="preserve"> with appropriate housing and handling facilities</w:t>
            </w:r>
          </w:p>
          <w:p w:rsidR="006B047A" w:rsidRPr="00334567" w:rsidRDefault="006B047A" w:rsidP="00334567">
            <w:pPr>
              <w:pStyle w:val="ListParagraph"/>
              <w:numPr>
                <w:ilvl w:val="0"/>
                <w:numId w:val="3"/>
              </w:numPr>
              <w:autoSpaceDE w:val="0"/>
              <w:autoSpaceDN w:val="0"/>
              <w:rPr>
                <w:rFonts w:eastAsia="Times New Roman" w:cs="Times New Roman"/>
                <w:b/>
                <w:bCs/>
                <w:color w:val="000000"/>
                <w:lang w:eastAsia="en-IE"/>
              </w:rPr>
            </w:pPr>
            <w:r w:rsidRPr="00334567">
              <w:rPr>
                <w:rFonts w:ascii="Calibri" w:eastAsia="Calibri" w:hAnsi="Calibri" w:cs="Arial"/>
                <w:color w:val="000000"/>
              </w:rPr>
              <w:t>access to  farm with appropriate skills demonstration space in compliance with health and safety requirements</w:t>
            </w: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6B047A" w:rsidRPr="000044D0" w:rsidTr="00C52074">
        <w:trPr>
          <w:jc w:val="center"/>
        </w:trPr>
        <w:tc>
          <w:tcPr>
            <w:tcW w:w="9356" w:type="dxa"/>
            <w:vAlign w:val="center"/>
          </w:tcPr>
          <w:p w:rsidR="006B047A" w:rsidRPr="005171E1" w:rsidRDefault="006B047A" w:rsidP="00C52074">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6B047A" w:rsidRPr="000044D0" w:rsidTr="00C52074">
        <w:trPr>
          <w:jc w:val="center"/>
        </w:trPr>
        <w:tc>
          <w:tcPr>
            <w:tcW w:w="9356" w:type="dxa"/>
            <w:shd w:val="clear" w:color="auto" w:fill="5B9BD5" w:themeFill="accent1"/>
            <w:vAlign w:val="center"/>
          </w:tcPr>
          <w:p w:rsidR="006B047A" w:rsidRPr="000044D0" w:rsidRDefault="006B047A"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6B047A" w:rsidRPr="000044D0" w:rsidTr="00C52074">
        <w:trPr>
          <w:jc w:val="center"/>
        </w:trPr>
        <w:tc>
          <w:tcPr>
            <w:tcW w:w="9356" w:type="dxa"/>
            <w:vAlign w:val="center"/>
          </w:tcPr>
          <w:p w:rsidR="006B047A" w:rsidRPr="000044D0" w:rsidRDefault="006B047A"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6B047A" w:rsidRPr="000044D0" w:rsidRDefault="006B047A"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6B047A" w:rsidRDefault="006B047A" w:rsidP="006B047A"/>
    <w:p w:rsidR="00456092" w:rsidRDefault="00456092">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886B5D"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886B5D" w:rsidRPr="000044D0" w:rsidRDefault="00886B5D" w:rsidP="008C0CD1">
            <w:pPr>
              <w:jc w:val="center"/>
              <w:rPr>
                <w:noProof/>
                <w:lang w:eastAsia="en-IE"/>
              </w:rPr>
            </w:pPr>
            <w:r w:rsidRPr="000044D0">
              <w:rPr>
                <w:noProof/>
                <w:lang w:eastAsia="en-IE"/>
              </w:rPr>
              <w:drawing>
                <wp:inline distT="0" distB="0" distL="0" distR="0">
                  <wp:extent cx="3288799" cy="96926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886B5D" w:rsidRPr="000044D0" w:rsidRDefault="00BF6E56" w:rsidP="008C0CD1">
            <w:pPr>
              <w:jc w:val="center"/>
              <w:rPr>
                <w:sz w:val="44"/>
                <w:szCs w:val="24"/>
              </w:rPr>
            </w:pPr>
            <w:r>
              <w:rPr>
                <w:sz w:val="44"/>
                <w:szCs w:val="24"/>
              </w:rPr>
              <w:t>Component Specification</w:t>
            </w:r>
          </w:p>
        </w:tc>
      </w:tr>
      <w:tr w:rsidR="00886B5D"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886B5D" w:rsidRPr="000044D0" w:rsidRDefault="00886B5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886B5D" w:rsidRPr="000044D0" w:rsidRDefault="00886B5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886B5D" w:rsidRPr="000044D0" w:rsidRDefault="00886B5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886B5D" w:rsidRPr="000044D0" w:rsidRDefault="00886B5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886B5D" w:rsidRPr="000044D0" w:rsidRDefault="00886B5D"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886B5D" w:rsidRPr="000044D0" w:rsidRDefault="00886B5D"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971887">
              <w:rPr>
                <w:rFonts w:cs="Times New Roman"/>
                <w:color w:val="FFFFFF" w:themeColor="background1"/>
                <w:sz w:val="24"/>
                <w:szCs w:val="24"/>
              </w:rPr>
              <w:t>Crop Production Management</w:t>
            </w:r>
          </w:p>
          <w:p w:rsidR="00886B5D" w:rsidRPr="000044D0" w:rsidRDefault="00886B5D"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886B5D" w:rsidRPr="000044D0" w:rsidRDefault="00886B5D"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542218" w:rsidRDefault="00886B5D" w:rsidP="00542218">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r w:rsidRPr="000044D0">
              <w:rPr>
                <w:rFonts w:cs="Times New Roman"/>
                <w:color w:val="FFFFFF" w:themeColor="background1"/>
                <w:sz w:val="24"/>
                <w:szCs w:val="24"/>
              </w:rPr>
              <w:t xml:space="preserve"> </w:t>
            </w:r>
          </w:p>
          <w:p w:rsidR="00886B5D" w:rsidRPr="000044D0" w:rsidRDefault="00886B5D" w:rsidP="00542218">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886B5D"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886B5D" w:rsidRPr="005171E1" w:rsidRDefault="00886B5D" w:rsidP="00542218">
            <w:pPr>
              <w:spacing w:after="240"/>
              <w:rPr>
                <w:rFonts w:cs="Times New Roman"/>
              </w:rPr>
            </w:pPr>
            <w:r w:rsidRPr="000044D0">
              <w:rPr>
                <w:rFonts w:cs="Times New Roman"/>
                <w:sz w:val="24"/>
                <w:szCs w:val="24"/>
              </w:rPr>
              <w:t xml:space="preserve">Purpose:   </w:t>
            </w:r>
            <w:r w:rsidR="00542218">
              <w:rPr>
                <w:rFonts w:cs="Times New Roman"/>
                <w:sz w:val="24"/>
                <w:szCs w:val="24"/>
              </w:rPr>
              <w:br/>
            </w:r>
            <w:r w:rsidRPr="00206762">
              <w:t xml:space="preserve">The purpose of this award is to equip the learner with the knowledge, </w:t>
            </w:r>
            <w:r>
              <w:t>skill and competence to manage crop production</w:t>
            </w:r>
            <w:r w:rsidRPr="00206762">
              <w:t xml:space="preserve"> in accordance with recommended standards, relevant legislation and good farming practice. </w:t>
            </w:r>
          </w:p>
        </w:tc>
      </w:tr>
      <w:tr w:rsidR="00886B5D"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886B5D" w:rsidRPr="000044D0" w:rsidRDefault="00886B5D"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886B5D"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886B5D" w:rsidRPr="000044D0" w:rsidRDefault="00886B5D"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886B5D" w:rsidRPr="000044D0" w:rsidRDefault="00886B5D"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886B5D" w:rsidRPr="000044D0" w:rsidRDefault="00886B5D"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886B5D"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86B5D"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r>
                    <w:rPr>
                      <w:rFonts w:cs="Times New Roman"/>
                      <w:color w:val="000000"/>
                      <w:szCs w:val="24"/>
                    </w:rPr>
                    <w:t>1</w:t>
                  </w:r>
                </w:p>
              </w:tc>
              <w:tc>
                <w:tcPr>
                  <w:tcW w:w="3686" w:type="dxa"/>
                </w:tcPr>
                <w:p w:rsidR="00886B5D" w:rsidRPr="005171E1" w:rsidRDefault="00886B5D"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 xml:space="preserve">Describe systems of crop production including conventional systems, eco tillage, sustainable crop production and integrated crop management </w:t>
                  </w:r>
                </w:p>
              </w:tc>
            </w:tr>
            <w:tr w:rsidR="00886B5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r>
                    <w:rPr>
                      <w:rFonts w:cs="Times New Roman"/>
                      <w:color w:val="000000"/>
                      <w:szCs w:val="24"/>
                    </w:rPr>
                    <w:t>2</w:t>
                  </w:r>
                </w:p>
              </w:tc>
              <w:tc>
                <w:tcPr>
                  <w:tcW w:w="3686" w:type="dxa"/>
                </w:tcPr>
                <w:p w:rsidR="00886B5D" w:rsidRPr="00FC206A" w:rsidRDefault="00886B5D"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Describe the necessary principles, knowledge and managerial skills for the production of cereal crops, root crops, alternative combinable crops and the production and conservation of forage crops </w:t>
                  </w:r>
                </w:p>
              </w:tc>
            </w:tr>
            <w:tr w:rsidR="00886B5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r>
                    <w:rPr>
                      <w:rFonts w:cs="Times New Roman"/>
                      <w:color w:val="000000"/>
                      <w:szCs w:val="24"/>
                    </w:rPr>
                    <w:t>3</w:t>
                  </w:r>
                </w:p>
              </w:tc>
              <w:tc>
                <w:tcPr>
                  <w:tcW w:w="3686" w:type="dxa"/>
                </w:tcPr>
                <w:p w:rsidR="00886B5D" w:rsidRPr="005171E1" w:rsidRDefault="00886B5D"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Appraise quality standards  applied to  crop production </w:t>
                  </w:r>
                </w:p>
              </w:tc>
            </w:tr>
          </w:tbl>
          <w:p w:rsidR="00886B5D" w:rsidRPr="000044D0" w:rsidRDefault="00886B5D" w:rsidP="008C0CD1">
            <w:pPr>
              <w:spacing w:after="240"/>
              <w:rPr>
                <w:rFonts w:cs="Times New Roman"/>
                <w:color w:val="000000"/>
                <w:szCs w:val="24"/>
              </w:rPr>
            </w:pPr>
          </w:p>
        </w:tc>
        <w:tc>
          <w:tcPr>
            <w:tcW w:w="2254" w:type="dxa"/>
            <w:gridSpan w:val="2"/>
            <w:vAlign w:val="center"/>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886B5D"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86B5D"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r>
                    <w:rPr>
                      <w:rFonts w:cs="Times New Roman"/>
                      <w:color w:val="000000"/>
                      <w:szCs w:val="24"/>
                    </w:rPr>
                    <w:t>4</w:t>
                  </w:r>
                </w:p>
              </w:tc>
              <w:tc>
                <w:tcPr>
                  <w:tcW w:w="3686" w:type="dxa"/>
                  <w:vAlign w:val="center"/>
                </w:tcPr>
                <w:p w:rsidR="00886B5D" w:rsidRPr="00913F54" w:rsidRDefault="00886B5D" w:rsidP="008C0CD1">
                  <w:pPr>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913F54">
                    <w:rPr>
                      <w:rFonts w:cs="Times New Roman"/>
                      <w:b w:val="0"/>
                      <w:color w:val="000000"/>
                      <w:szCs w:val="24"/>
                    </w:rPr>
                    <w:t>Evaluate potential financial returns for tillage farming  and compatibility with other farm enterprises</w:t>
                  </w:r>
                </w:p>
              </w:tc>
            </w:tr>
          </w:tbl>
          <w:p w:rsidR="00886B5D" w:rsidRPr="000044D0" w:rsidRDefault="00886B5D" w:rsidP="008C0CD1">
            <w:pPr>
              <w:spacing w:after="240"/>
              <w:rPr>
                <w:rFonts w:cs="Times New Roman"/>
                <w:color w:val="000000"/>
                <w:szCs w:val="24"/>
              </w:rPr>
            </w:pPr>
          </w:p>
        </w:tc>
        <w:tc>
          <w:tcPr>
            <w:tcW w:w="2254" w:type="dxa"/>
            <w:gridSpan w:val="2"/>
            <w:vAlign w:val="center"/>
          </w:tcPr>
          <w:p w:rsidR="00886B5D" w:rsidRPr="000044D0" w:rsidRDefault="00886B5D"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886B5D" w:rsidRPr="000044D0" w:rsidRDefault="00886B5D"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886B5D" w:rsidRPr="000044D0" w:rsidRDefault="00886B5D"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886B5D" w:rsidRPr="000044D0" w:rsidRDefault="00886B5D"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886B5D"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86B5D"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r>
                    <w:rPr>
                      <w:rFonts w:cs="Times New Roman"/>
                      <w:color w:val="000000"/>
                      <w:szCs w:val="24"/>
                    </w:rPr>
                    <w:t>5</w:t>
                  </w:r>
                </w:p>
              </w:tc>
              <w:tc>
                <w:tcPr>
                  <w:tcW w:w="3686" w:type="dxa"/>
                </w:tcPr>
                <w:p w:rsidR="00886B5D" w:rsidRPr="00971887" w:rsidRDefault="00886B5D"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8F277D">
                    <w:rPr>
                      <w:rFonts w:cs="Times New Roman"/>
                      <w:b w:val="0"/>
                      <w:color w:val="000000"/>
                      <w:szCs w:val="24"/>
                    </w:rPr>
                    <w:t>Assess the potential for expansion and/or conversion in crop production and any requirements arising a farm level</w:t>
                  </w:r>
                </w:p>
              </w:tc>
            </w:tr>
            <w:tr w:rsidR="00886B5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p>
              </w:tc>
              <w:tc>
                <w:tcPr>
                  <w:tcW w:w="3686" w:type="dxa"/>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886B5D"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p>
              </w:tc>
              <w:tc>
                <w:tcPr>
                  <w:tcW w:w="3686" w:type="dxa"/>
                </w:tcPr>
                <w:p w:rsidR="00886B5D" w:rsidRPr="000044D0" w:rsidRDefault="00886B5D"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886B5D"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6B5D" w:rsidRPr="000044D0" w:rsidRDefault="00886B5D" w:rsidP="008C0CD1">
                  <w:pPr>
                    <w:spacing w:after="240"/>
                    <w:rPr>
                      <w:rFonts w:cs="Times New Roman"/>
                      <w:color w:val="000000"/>
                      <w:szCs w:val="24"/>
                    </w:rPr>
                  </w:pPr>
                </w:p>
              </w:tc>
              <w:tc>
                <w:tcPr>
                  <w:tcW w:w="3686" w:type="dxa"/>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bl>
          <w:p w:rsidR="00886B5D" w:rsidRPr="000044D0" w:rsidRDefault="00886B5D" w:rsidP="008C0CD1">
            <w:pPr>
              <w:spacing w:after="240"/>
              <w:rPr>
                <w:rFonts w:cs="Times New Roman"/>
                <w:color w:val="000000"/>
                <w:szCs w:val="24"/>
              </w:rPr>
            </w:pPr>
          </w:p>
        </w:tc>
        <w:tc>
          <w:tcPr>
            <w:tcW w:w="2254" w:type="dxa"/>
            <w:gridSpan w:val="2"/>
            <w:vAlign w:val="center"/>
          </w:tcPr>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886B5D" w:rsidRPr="000044D0" w:rsidRDefault="00886B5D"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886B5D" w:rsidRPr="000044D0" w:rsidRDefault="00886B5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886B5D" w:rsidRDefault="00886B5D"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886B5D" w:rsidRPr="000044D0" w:rsidRDefault="00886B5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86B5D" w:rsidRPr="000044D0" w:rsidRDefault="00886B5D"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886B5D" w:rsidRDefault="00886B5D"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886B5D" w:rsidRPr="000044D0" w:rsidRDefault="00886B5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86B5D" w:rsidRPr="000044D0" w:rsidRDefault="00886B5D"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886B5D" w:rsidRDefault="00886B5D"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886B5D" w:rsidRPr="000044D0" w:rsidRDefault="00886B5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86B5D" w:rsidRPr="000044D0" w:rsidRDefault="00886B5D"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886B5D" w:rsidRPr="000044D0" w:rsidRDefault="00886B5D"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886B5D" w:rsidRPr="000044D0" w:rsidRDefault="00886B5D" w:rsidP="00886B5D">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886B5D" w:rsidRPr="000044D0" w:rsidTr="008C0CD1">
        <w:trPr>
          <w:jc w:val="center"/>
        </w:trPr>
        <w:tc>
          <w:tcPr>
            <w:tcW w:w="9356" w:type="dxa"/>
            <w:shd w:val="clear" w:color="auto" w:fill="auto"/>
            <w:vAlign w:val="center"/>
          </w:tcPr>
          <w:p w:rsidR="00886B5D" w:rsidRPr="000044D0" w:rsidRDefault="00886B5D"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886B5D" w:rsidRPr="000044D0" w:rsidRDefault="00886B5D" w:rsidP="008C0CD1">
            <w:pPr>
              <w:autoSpaceDE w:val="0"/>
              <w:autoSpaceDN w:val="0"/>
              <w:rPr>
                <w:rFonts w:cs="Times New Roman"/>
                <w:color w:val="000000"/>
                <w:szCs w:val="24"/>
              </w:rPr>
            </w:pPr>
          </w:p>
          <w:p w:rsidR="00886B5D" w:rsidRPr="000044D0" w:rsidRDefault="00886B5D"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886B5D" w:rsidRPr="000044D0" w:rsidRDefault="00886B5D" w:rsidP="008C0CD1">
            <w:pPr>
              <w:contextualSpacing/>
              <w:rPr>
                <w:rFonts w:cs="Times New Roman"/>
                <w:color w:val="000000"/>
                <w:szCs w:val="24"/>
              </w:rPr>
            </w:pPr>
          </w:p>
          <w:p w:rsidR="00886B5D" w:rsidRPr="000044D0" w:rsidRDefault="00886B5D"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886B5D" w:rsidRPr="000044D0" w:rsidRDefault="00886B5D" w:rsidP="008C0CD1">
            <w:pPr>
              <w:contextualSpacing/>
              <w:rPr>
                <w:rFonts w:eastAsia="Times New Roman" w:cs="Times New Roman"/>
                <w:b/>
                <w:bCs/>
                <w:color w:val="FFFFFF" w:themeColor="background1"/>
                <w:lang w:eastAsia="en-IE"/>
              </w:rPr>
            </w:pP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886B5D" w:rsidRPr="000044D0" w:rsidTr="008C0CD1">
        <w:trPr>
          <w:jc w:val="center"/>
        </w:trPr>
        <w:tc>
          <w:tcPr>
            <w:tcW w:w="9356" w:type="dxa"/>
            <w:shd w:val="clear" w:color="auto" w:fill="auto"/>
            <w:vAlign w:val="center"/>
          </w:tcPr>
          <w:p w:rsidR="00886B5D" w:rsidRPr="000044D0" w:rsidRDefault="00886B5D"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886B5D" w:rsidRPr="000044D0" w:rsidRDefault="00886B5D"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886B5D" w:rsidRDefault="00886B5D"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886B5D" w:rsidRPr="000044D0" w:rsidRDefault="00886B5D" w:rsidP="008C0CD1">
            <w:pPr>
              <w:contextualSpacing/>
              <w:rPr>
                <w:rFonts w:cs="Times New Roman"/>
                <w:color w:val="000000"/>
                <w:szCs w:val="24"/>
              </w:rPr>
            </w:pPr>
          </w:p>
          <w:p w:rsidR="00886B5D" w:rsidRPr="000044D0" w:rsidRDefault="00886B5D"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886B5D" w:rsidRPr="000044D0" w:rsidRDefault="00886B5D" w:rsidP="008C0CD1">
            <w:pPr>
              <w:autoSpaceDE w:val="0"/>
              <w:autoSpaceDN w:val="0"/>
              <w:rPr>
                <w:rFonts w:cs="Times New Roman"/>
                <w:color w:val="000000"/>
                <w:szCs w:val="24"/>
              </w:rPr>
            </w:pPr>
          </w:p>
          <w:p w:rsidR="00886B5D" w:rsidRPr="000044D0" w:rsidRDefault="00886B5D"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886B5D" w:rsidRPr="000044D0" w:rsidRDefault="00886B5D" w:rsidP="008C0CD1">
            <w:pPr>
              <w:contextualSpacing/>
              <w:rPr>
                <w:rFonts w:cs="Times New Roman"/>
                <w:color w:val="000000"/>
                <w:szCs w:val="24"/>
              </w:rPr>
            </w:pPr>
          </w:p>
          <w:p w:rsidR="00886B5D" w:rsidRPr="000044D0" w:rsidRDefault="00886B5D"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886B5D" w:rsidRPr="000044D0" w:rsidRDefault="00886B5D" w:rsidP="008C0CD1">
            <w:pPr>
              <w:contextualSpacing/>
              <w:rPr>
                <w:rFonts w:cs="Times New Roman"/>
                <w:color w:val="000000"/>
                <w:szCs w:val="24"/>
              </w:rPr>
            </w:pPr>
          </w:p>
          <w:p w:rsidR="00886B5D" w:rsidRPr="000044D0" w:rsidRDefault="00886B5D"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886B5D" w:rsidRPr="000044D0" w:rsidTr="008C0CD1">
        <w:trPr>
          <w:jc w:val="center"/>
        </w:trPr>
        <w:tc>
          <w:tcPr>
            <w:tcW w:w="9356" w:type="dxa"/>
            <w:vAlign w:val="center"/>
          </w:tcPr>
          <w:p w:rsidR="00886B5D" w:rsidRPr="00336BCE" w:rsidRDefault="00886B5D" w:rsidP="008C0CD1">
            <w:pPr>
              <w:autoSpaceDE w:val="0"/>
              <w:autoSpaceDN w:val="0"/>
              <w:adjustRightInd w:val="0"/>
              <w:rPr>
                <w:rFonts w:cs="Arial"/>
                <w:b/>
              </w:rPr>
            </w:pPr>
            <w:r w:rsidRPr="00336BCE">
              <w:rPr>
                <w:rFonts w:cs="Arial"/>
                <w:b/>
              </w:rPr>
              <w:t>Each Assessment type must be passed</w:t>
            </w:r>
          </w:p>
          <w:p w:rsidR="00886B5D" w:rsidRDefault="00886B5D" w:rsidP="008C0CD1">
            <w:pPr>
              <w:autoSpaceDE w:val="0"/>
              <w:autoSpaceDN w:val="0"/>
              <w:adjustRightInd w:val="0"/>
              <w:rPr>
                <w:rFonts w:cs="Arial"/>
              </w:rPr>
            </w:pPr>
          </w:p>
          <w:p w:rsidR="00886B5D" w:rsidRPr="00336BCE" w:rsidRDefault="00886B5D" w:rsidP="008C0CD1">
            <w:pPr>
              <w:autoSpaceDE w:val="0"/>
              <w:autoSpaceDN w:val="0"/>
              <w:adjustRightInd w:val="0"/>
              <w:rPr>
                <w:rFonts w:cs="Arial"/>
                <w:b/>
              </w:rPr>
            </w:pPr>
            <w:r w:rsidRPr="00336BCE">
              <w:rPr>
                <w:rFonts w:cs="Arial"/>
                <w:b/>
              </w:rPr>
              <w:t>Examination - Theory 50%</w:t>
            </w:r>
          </w:p>
          <w:p w:rsidR="00886B5D" w:rsidRDefault="00886B5D" w:rsidP="008C0CD1">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886B5D" w:rsidRDefault="00886B5D" w:rsidP="008C0CD1">
            <w:pPr>
              <w:autoSpaceDE w:val="0"/>
              <w:autoSpaceDN w:val="0"/>
              <w:adjustRightInd w:val="0"/>
              <w:rPr>
                <w:rFonts w:cs="Arial"/>
              </w:rPr>
            </w:pPr>
          </w:p>
          <w:p w:rsidR="00886B5D" w:rsidRDefault="00886B5D" w:rsidP="008C0CD1">
            <w:pPr>
              <w:autoSpaceDE w:val="0"/>
              <w:autoSpaceDN w:val="0"/>
              <w:adjustRightInd w:val="0"/>
              <w:rPr>
                <w:rFonts w:cs="Arial"/>
              </w:rPr>
            </w:pPr>
            <w:r>
              <w:rPr>
                <w:rFonts w:cs="Arial"/>
              </w:rPr>
              <w:t xml:space="preserve">A theory-based examination assesses </w:t>
            </w:r>
            <w:r w:rsidR="00C671C1">
              <w:rPr>
                <w:rFonts w:cs="Arial"/>
              </w:rPr>
              <w:t>the</w:t>
            </w:r>
            <w:r>
              <w:rPr>
                <w:rFonts w:cs="Arial"/>
              </w:rPr>
              <w:t xml:space="preserve"> ability to recall, apply and understand specific theory and knowledge.</w:t>
            </w:r>
          </w:p>
          <w:p w:rsidR="00886B5D" w:rsidRDefault="00886B5D" w:rsidP="008C0CD1">
            <w:pPr>
              <w:autoSpaceDE w:val="0"/>
              <w:autoSpaceDN w:val="0"/>
              <w:adjustRightInd w:val="0"/>
              <w:rPr>
                <w:rFonts w:cs="Arial"/>
              </w:rPr>
            </w:pPr>
          </w:p>
          <w:p w:rsidR="00886B5D" w:rsidRDefault="00886B5D" w:rsidP="008C0CD1">
            <w:pPr>
              <w:autoSpaceDE w:val="0"/>
              <w:autoSpaceDN w:val="0"/>
              <w:adjustRightInd w:val="0"/>
              <w:rPr>
                <w:rFonts w:cs="Arial"/>
              </w:rPr>
            </w:pPr>
            <w:r>
              <w:rPr>
                <w:rFonts w:cs="Arial"/>
              </w:rPr>
              <w:t>The assessor will devise theory examination(s) to assess learning outcomes 1 to 3.</w:t>
            </w:r>
          </w:p>
          <w:p w:rsidR="00886B5D" w:rsidRDefault="00886B5D" w:rsidP="008C0CD1">
            <w:pPr>
              <w:autoSpaceDE w:val="0"/>
              <w:autoSpaceDN w:val="0"/>
              <w:adjustRightInd w:val="0"/>
              <w:rPr>
                <w:rFonts w:cs="Arial"/>
              </w:rPr>
            </w:pPr>
          </w:p>
          <w:p w:rsidR="00886B5D" w:rsidRPr="00336BCE" w:rsidRDefault="00886B5D" w:rsidP="008C0CD1">
            <w:pPr>
              <w:autoSpaceDE w:val="0"/>
              <w:autoSpaceDN w:val="0"/>
              <w:adjustRightInd w:val="0"/>
              <w:rPr>
                <w:rFonts w:cs="Arial"/>
                <w:b/>
              </w:rPr>
            </w:pPr>
            <w:r w:rsidRPr="00336BCE">
              <w:rPr>
                <w:rFonts w:cs="Arial"/>
                <w:b/>
              </w:rPr>
              <w:t>Assignment   50%</w:t>
            </w:r>
          </w:p>
          <w:p w:rsidR="00886B5D" w:rsidRDefault="00886B5D" w:rsidP="008C0CD1">
            <w:pPr>
              <w:contextualSpacing/>
              <w:rPr>
                <w:rFonts w:ascii="Calibri" w:eastAsia="Calibri" w:hAnsi="Calibri" w:cs="Arial"/>
                <w:color w:val="000000"/>
              </w:rPr>
            </w:pPr>
          </w:p>
          <w:p w:rsidR="00886B5D" w:rsidRDefault="00886B5D" w:rsidP="008C0CD1">
            <w:pPr>
              <w:contextualSpacing/>
              <w:rPr>
                <w:rFonts w:ascii="Calibri" w:eastAsia="Calibri" w:hAnsi="Calibri" w:cs="Arial"/>
                <w:color w:val="000000"/>
              </w:rPr>
            </w:pPr>
            <w:r>
              <w:rPr>
                <w:rFonts w:ascii="Calibri" w:eastAsia="Calibri" w:hAnsi="Calibri" w:cs="Arial"/>
                <w:color w:val="000000"/>
              </w:rPr>
              <w:t xml:space="preserve">An assignment is an exercise carried out </w:t>
            </w:r>
            <w:r w:rsidR="00C671C1">
              <w:rPr>
                <w:rFonts w:ascii="Calibri" w:eastAsia="Calibri" w:hAnsi="Calibri" w:cs="Arial"/>
                <w:color w:val="000000"/>
              </w:rPr>
              <w:t>in response</w:t>
            </w:r>
            <w:r>
              <w:rPr>
                <w:rFonts w:ascii="Calibri" w:eastAsia="Calibri" w:hAnsi="Calibri" w:cs="Arial"/>
                <w:color w:val="000000"/>
              </w:rPr>
              <w:t xml:space="preserve"> to a brief with specific guideline</w:t>
            </w:r>
            <w:r w:rsidR="00C671C1">
              <w:rPr>
                <w:rFonts w:ascii="Calibri" w:eastAsia="Calibri" w:hAnsi="Calibri" w:cs="Arial"/>
                <w:color w:val="000000"/>
              </w:rPr>
              <w:t>s as to what should be included.</w:t>
            </w:r>
            <w:r>
              <w:rPr>
                <w:rFonts w:ascii="Calibri" w:eastAsia="Calibri" w:hAnsi="Calibri" w:cs="Arial"/>
                <w:color w:val="000000"/>
              </w:rPr>
              <w:t xml:space="preserve">  An assignment  is usually of short duration and may be carried out over a specified period of time.</w:t>
            </w:r>
          </w:p>
          <w:p w:rsidR="00886B5D" w:rsidRDefault="00886B5D" w:rsidP="008C0CD1">
            <w:pPr>
              <w:contextualSpacing/>
              <w:rPr>
                <w:rFonts w:ascii="Calibri" w:eastAsia="Calibri" w:hAnsi="Calibri" w:cs="Arial"/>
                <w:color w:val="000000"/>
              </w:rPr>
            </w:pPr>
          </w:p>
          <w:p w:rsidR="00886B5D" w:rsidRDefault="00886B5D" w:rsidP="008C0CD1">
            <w:pPr>
              <w:contextualSpacing/>
              <w:rPr>
                <w:rFonts w:ascii="Calibri" w:eastAsia="Calibri" w:hAnsi="Calibri" w:cs="Arial"/>
                <w:color w:val="000000"/>
              </w:rPr>
            </w:pPr>
            <w:r>
              <w:rPr>
                <w:rFonts w:ascii="Calibri" w:eastAsia="Calibri" w:hAnsi="Calibri" w:cs="Arial"/>
                <w:color w:val="000000"/>
              </w:rPr>
              <w:t>The assessor will devise assessment(s) to assess learning outcomes 4 and 5.</w:t>
            </w:r>
          </w:p>
          <w:p w:rsidR="00886B5D" w:rsidRPr="000044D0" w:rsidRDefault="00886B5D" w:rsidP="008C0CD1">
            <w:pPr>
              <w:contextualSpacing/>
              <w:rPr>
                <w:rFonts w:eastAsia="Times New Roman" w:cs="Times New Roman"/>
                <w:bCs/>
                <w:color w:val="000000"/>
                <w:lang w:eastAsia="en-IE"/>
              </w:rPr>
            </w:pP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886B5D" w:rsidRPr="000044D0" w:rsidTr="008C0CD1">
        <w:trPr>
          <w:jc w:val="center"/>
        </w:trPr>
        <w:tc>
          <w:tcPr>
            <w:tcW w:w="9356" w:type="dxa"/>
            <w:vAlign w:val="center"/>
          </w:tcPr>
          <w:p w:rsidR="00886B5D" w:rsidRDefault="00886B5D"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886B5D" w:rsidRPr="000044D0" w:rsidRDefault="00886B5D" w:rsidP="008C0CD1">
            <w:pPr>
              <w:contextualSpacing/>
              <w:rPr>
                <w:rFonts w:eastAsia="Times New Roman" w:cs="Times New Roman"/>
                <w:bCs/>
                <w:color w:val="000000"/>
                <w:lang w:eastAsia="en-IE"/>
              </w:rPr>
            </w:pPr>
          </w:p>
          <w:p w:rsidR="00886B5D" w:rsidRPr="005171E1" w:rsidRDefault="00886B5D" w:rsidP="008C0CD1">
            <w:pPr>
              <w:autoSpaceDE w:val="0"/>
              <w:autoSpaceDN w:val="0"/>
              <w:adjustRightInd w:val="0"/>
              <w:rPr>
                <w:rFonts w:cs="Arial"/>
              </w:rPr>
            </w:pPr>
            <w:r>
              <w:rPr>
                <w:rFonts w:cs="Arial"/>
              </w:rPr>
              <w:t>Examination - Theory 5</w:t>
            </w:r>
            <w:r w:rsidRPr="005171E1">
              <w:rPr>
                <w:rFonts w:cs="Arial"/>
              </w:rPr>
              <w:t>0%</w:t>
            </w:r>
          </w:p>
          <w:p w:rsidR="00886B5D" w:rsidRPr="005171E1" w:rsidRDefault="00886B5D" w:rsidP="008C0CD1">
            <w:pPr>
              <w:autoSpaceDE w:val="0"/>
              <w:autoSpaceDN w:val="0"/>
              <w:adjustRightInd w:val="0"/>
              <w:rPr>
                <w:rFonts w:cs="Arial"/>
              </w:rPr>
            </w:pPr>
            <w:r>
              <w:rPr>
                <w:rFonts w:cs="Arial"/>
              </w:rPr>
              <w:t>Assignment   5</w:t>
            </w:r>
            <w:r w:rsidRPr="005171E1">
              <w:rPr>
                <w:rFonts w:cs="Arial"/>
              </w:rPr>
              <w:t>0%</w:t>
            </w:r>
          </w:p>
          <w:p w:rsidR="00886B5D" w:rsidRPr="000044D0" w:rsidRDefault="00886B5D" w:rsidP="008C0CD1">
            <w:pPr>
              <w:contextualSpacing/>
              <w:rPr>
                <w:rFonts w:eastAsia="Times New Roman" w:cs="Times New Roman"/>
                <w:bCs/>
                <w:color w:val="000000"/>
                <w:lang w:eastAsia="en-IE"/>
              </w:rPr>
            </w:pP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886B5D" w:rsidRPr="000044D0" w:rsidTr="008C0CD1">
        <w:trPr>
          <w:jc w:val="center"/>
        </w:trPr>
        <w:tc>
          <w:tcPr>
            <w:tcW w:w="9356" w:type="dxa"/>
            <w:vAlign w:val="center"/>
          </w:tcPr>
          <w:p w:rsidR="00886B5D" w:rsidRDefault="00886B5D" w:rsidP="008C0CD1">
            <w:pPr>
              <w:autoSpaceDE w:val="0"/>
              <w:autoSpaceDN w:val="0"/>
              <w:rPr>
                <w:rFonts w:ascii="Calibri" w:eastAsia="Calibri" w:hAnsi="Calibri" w:cs="Arial"/>
                <w:color w:val="000000"/>
              </w:rPr>
            </w:pPr>
            <w:r>
              <w:rPr>
                <w:rFonts w:ascii="Calibri" w:eastAsia="Calibri" w:hAnsi="Calibri" w:cs="Arial"/>
                <w:color w:val="000000"/>
              </w:rPr>
              <w:t xml:space="preserve">The provider must have the following in place to offer this award </w:t>
            </w:r>
          </w:p>
          <w:p w:rsidR="00886B5D" w:rsidRPr="000044D0" w:rsidRDefault="00886B5D" w:rsidP="008C0CD1">
            <w:pPr>
              <w:autoSpaceDE w:val="0"/>
              <w:autoSpaceDN w:val="0"/>
              <w:rPr>
                <w:rFonts w:eastAsia="Times New Roman" w:cs="Times New Roman"/>
                <w:bCs/>
                <w:color w:val="000000"/>
                <w:lang w:eastAsia="en-IE"/>
              </w:rPr>
            </w:pPr>
            <w:r w:rsidRPr="008F277D">
              <w:rPr>
                <w:rFonts w:ascii="Calibri" w:eastAsia="Calibri" w:hAnsi="Calibri" w:cs="Arial"/>
                <w:color w:val="000000"/>
              </w:rPr>
              <w:t xml:space="preserve">1  access to a </w:t>
            </w:r>
            <w:r>
              <w:rPr>
                <w:rFonts w:ascii="Calibri" w:eastAsia="Calibri" w:hAnsi="Calibri" w:cs="Arial"/>
                <w:color w:val="000000"/>
              </w:rPr>
              <w:t xml:space="preserve">suitable tillage farm with appropriate crops and equipment </w:t>
            </w: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886B5D" w:rsidRPr="000044D0" w:rsidTr="008C0CD1">
        <w:trPr>
          <w:jc w:val="center"/>
        </w:trPr>
        <w:tc>
          <w:tcPr>
            <w:tcW w:w="9356" w:type="dxa"/>
            <w:vAlign w:val="center"/>
          </w:tcPr>
          <w:p w:rsidR="00886B5D" w:rsidRPr="000044D0" w:rsidRDefault="00886B5D"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886B5D" w:rsidRPr="000044D0" w:rsidTr="008C0CD1">
        <w:trPr>
          <w:jc w:val="center"/>
        </w:trPr>
        <w:tc>
          <w:tcPr>
            <w:tcW w:w="9356" w:type="dxa"/>
            <w:vAlign w:val="center"/>
          </w:tcPr>
          <w:p w:rsidR="00886B5D"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886B5D"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886B5D" w:rsidRPr="000044D0" w:rsidTr="008C0CD1">
        <w:trPr>
          <w:jc w:val="center"/>
        </w:trPr>
        <w:tc>
          <w:tcPr>
            <w:tcW w:w="9356" w:type="dxa"/>
            <w:vAlign w:val="center"/>
          </w:tcPr>
          <w:p w:rsidR="00886B5D" w:rsidRPr="005171E1" w:rsidRDefault="00886B5D" w:rsidP="008C0CD1">
            <w:pPr>
              <w:autoSpaceDE w:val="0"/>
              <w:autoSpaceDN w:val="0"/>
              <w:adjustRightInd w:val="0"/>
              <w:rPr>
                <w:rFonts w:eastAsia="Times New Roman" w:cs="Times New Roman"/>
                <w:b/>
                <w:bCs/>
                <w:color w:val="000000"/>
                <w:lang w:eastAsia="en-IE"/>
              </w:rPr>
            </w:pPr>
            <w:r w:rsidRPr="005171E1">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5171E1">
              <w:rPr>
                <w:rFonts w:eastAsia="Times New Roman" w:cs="Times New Roman"/>
                <w:b/>
                <w:bCs/>
                <w:color w:val="000000"/>
                <w:lang w:eastAsia="en-IE"/>
              </w:rPr>
              <w:t xml:space="preserve"> </w:t>
            </w: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886B5D" w:rsidRPr="000044D0" w:rsidTr="008C0CD1">
        <w:trPr>
          <w:jc w:val="center"/>
        </w:trPr>
        <w:tc>
          <w:tcPr>
            <w:tcW w:w="9356" w:type="dxa"/>
            <w:vAlign w:val="center"/>
          </w:tcPr>
          <w:p w:rsidR="00886B5D" w:rsidRPr="005171E1" w:rsidRDefault="00886B5D" w:rsidP="008C0CD1">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886B5D" w:rsidRPr="000044D0" w:rsidTr="008C0CD1">
        <w:trPr>
          <w:jc w:val="center"/>
        </w:trPr>
        <w:tc>
          <w:tcPr>
            <w:tcW w:w="9356" w:type="dxa"/>
            <w:shd w:val="clear" w:color="auto" w:fill="5B9BD5" w:themeFill="accent1"/>
            <w:vAlign w:val="center"/>
          </w:tcPr>
          <w:p w:rsidR="00886B5D" w:rsidRPr="000044D0" w:rsidRDefault="00886B5D"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886B5D" w:rsidRPr="000044D0" w:rsidTr="008C0CD1">
        <w:trPr>
          <w:jc w:val="center"/>
        </w:trPr>
        <w:tc>
          <w:tcPr>
            <w:tcW w:w="9356" w:type="dxa"/>
            <w:vAlign w:val="center"/>
          </w:tcPr>
          <w:p w:rsidR="00886B5D" w:rsidRPr="000044D0" w:rsidRDefault="00886B5D"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886B5D" w:rsidRPr="000044D0" w:rsidRDefault="00886B5D"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886B5D" w:rsidRDefault="00886B5D" w:rsidP="00886B5D"/>
    <w:p w:rsidR="001055F3" w:rsidRPr="00542218" w:rsidRDefault="00886B5D" w:rsidP="0054221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1055F3"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1055F3" w:rsidRPr="000044D0" w:rsidRDefault="001055F3" w:rsidP="008C0CD1">
            <w:pPr>
              <w:jc w:val="center"/>
              <w:rPr>
                <w:noProof/>
                <w:lang w:eastAsia="en-IE"/>
              </w:rPr>
            </w:pPr>
            <w:r w:rsidRPr="000044D0">
              <w:rPr>
                <w:noProof/>
                <w:lang w:eastAsia="en-IE"/>
              </w:rPr>
              <w:drawing>
                <wp:inline distT="0" distB="0" distL="0" distR="0">
                  <wp:extent cx="3288799" cy="96926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1055F3" w:rsidRPr="000044D0" w:rsidRDefault="00BF6E56" w:rsidP="008C0CD1">
            <w:pPr>
              <w:jc w:val="center"/>
              <w:rPr>
                <w:sz w:val="44"/>
                <w:szCs w:val="24"/>
              </w:rPr>
            </w:pPr>
            <w:r>
              <w:rPr>
                <w:sz w:val="44"/>
                <w:szCs w:val="24"/>
              </w:rPr>
              <w:t>Component Specification</w:t>
            </w:r>
          </w:p>
        </w:tc>
      </w:tr>
      <w:tr w:rsidR="001055F3"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1055F3" w:rsidRPr="000044D0" w:rsidRDefault="001055F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1055F3" w:rsidRPr="000044D0" w:rsidRDefault="001055F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1055F3" w:rsidRPr="000044D0" w:rsidRDefault="001055F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1055F3" w:rsidRPr="000044D0" w:rsidRDefault="001055F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1055F3" w:rsidRPr="000044D0" w:rsidRDefault="001055F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1055F3" w:rsidRPr="000044D0" w:rsidRDefault="001055F3"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222025">
              <w:rPr>
                <w:rFonts w:cs="Times New Roman"/>
                <w:color w:val="FFFFFF" w:themeColor="background1"/>
                <w:sz w:val="24"/>
                <w:szCs w:val="24"/>
              </w:rPr>
              <w:t xml:space="preserve">Crop </w:t>
            </w:r>
            <w:r>
              <w:rPr>
                <w:rFonts w:cs="Times New Roman"/>
                <w:color w:val="FFFFFF" w:themeColor="background1"/>
                <w:sz w:val="24"/>
                <w:szCs w:val="24"/>
              </w:rPr>
              <w:t xml:space="preserve">Markets and </w:t>
            </w:r>
            <w:r w:rsidRPr="00222025">
              <w:rPr>
                <w:rFonts w:cs="Times New Roman"/>
                <w:color w:val="FFFFFF" w:themeColor="background1"/>
                <w:sz w:val="24"/>
                <w:szCs w:val="24"/>
              </w:rPr>
              <w:t>Management</w:t>
            </w:r>
          </w:p>
          <w:p w:rsidR="001055F3" w:rsidRPr="000044D0" w:rsidRDefault="001055F3"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1055F3" w:rsidRPr="000044D0" w:rsidRDefault="001055F3"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542218" w:rsidRDefault="001055F3" w:rsidP="00542218">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r w:rsidRPr="000044D0">
              <w:rPr>
                <w:rFonts w:cs="Times New Roman"/>
                <w:color w:val="FFFFFF" w:themeColor="background1"/>
                <w:sz w:val="24"/>
                <w:szCs w:val="24"/>
              </w:rPr>
              <w:t xml:space="preserve"> </w:t>
            </w:r>
          </w:p>
          <w:p w:rsidR="001055F3" w:rsidRPr="000044D0" w:rsidRDefault="001055F3" w:rsidP="00542218">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1055F3"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1055F3" w:rsidRPr="005171E1" w:rsidRDefault="001055F3" w:rsidP="00542218">
            <w:pPr>
              <w:spacing w:after="240"/>
              <w:rPr>
                <w:rFonts w:cs="Times New Roman"/>
              </w:rPr>
            </w:pPr>
            <w:r w:rsidRPr="000044D0">
              <w:rPr>
                <w:rFonts w:cs="Times New Roman"/>
                <w:sz w:val="24"/>
                <w:szCs w:val="24"/>
              </w:rPr>
              <w:t xml:space="preserve">Purpose: </w:t>
            </w:r>
            <w:r w:rsidR="00542218">
              <w:rPr>
                <w:rFonts w:cs="Times New Roman"/>
                <w:sz w:val="24"/>
                <w:szCs w:val="24"/>
              </w:rPr>
              <w:br/>
            </w:r>
            <w:r w:rsidRPr="00206762">
              <w:t xml:space="preserve">The purpose of this award is to equip the learner with the knowledge, skill and competence to manage </w:t>
            </w:r>
            <w:r>
              <w:t>the marketing of crops</w:t>
            </w:r>
            <w:r w:rsidRPr="00206762">
              <w:t xml:space="preserve"> in accordance with recommended standards, relevant legislation and good farming practice. </w:t>
            </w:r>
          </w:p>
        </w:tc>
      </w:tr>
      <w:tr w:rsidR="001055F3"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1055F3" w:rsidRPr="000044D0" w:rsidRDefault="001055F3"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1055F3"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1055F3" w:rsidRPr="000044D0" w:rsidRDefault="001055F3"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1055F3" w:rsidRPr="000044D0" w:rsidRDefault="001055F3"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1055F3" w:rsidRPr="000044D0" w:rsidRDefault="001055F3"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1055F3"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1055F3"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1</w:t>
                  </w:r>
                </w:p>
              </w:tc>
              <w:tc>
                <w:tcPr>
                  <w:tcW w:w="3686" w:type="dxa"/>
                </w:tcPr>
                <w:p w:rsidR="001055F3" w:rsidRPr="00EF6410" w:rsidRDefault="001055F3"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EF6410">
                    <w:rPr>
                      <w:rFonts w:cs="Times New Roman"/>
                      <w:b w:val="0"/>
                      <w:color w:val="000000"/>
                      <w:szCs w:val="24"/>
                    </w:rPr>
                    <w:t>Appraise crop markets and their requirements</w:t>
                  </w:r>
                </w:p>
              </w:tc>
            </w:tr>
            <w:tr w:rsidR="001055F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2</w:t>
                  </w:r>
                </w:p>
              </w:tc>
              <w:tc>
                <w:tcPr>
                  <w:tcW w:w="3686" w:type="dxa"/>
                </w:tcPr>
                <w:p w:rsidR="001055F3" w:rsidRPr="00FC206A" w:rsidRDefault="001055F3"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the necessary principles, knowledge and managerial skills for the marketing and sale of tillage crops</w:t>
                  </w:r>
                </w:p>
              </w:tc>
            </w:tr>
            <w:tr w:rsidR="001055F3"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3</w:t>
                  </w:r>
                </w:p>
              </w:tc>
              <w:tc>
                <w:tcPr>
                  <w:tcW w:w="3686" w:type="dxa"/>
                </w:tcPr>
                <w:p w:rsidR="001055F3" w:rsidRPr="005171E1" w:rsidRDefault="001055F3"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Appraise quality standards for crop market requirements</w:t>
                  </w:r>
                </w:p>
              </w:tc>
            </w:tr>
            <w:tr w:rsidR="001055F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4</w:t>
                  </w:r>
                </w:p>
              </w:tc>
              <w:tc>
                <w:tcPr>
                  <w:tcW w:w="3686" w:type="dxa"/>
                </w:tcPr>
                <w:p w:rsidR="001055F3" w:rsidRPr="005171E1" w:rsidRDefault="001055F3"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Identify key principles, components, requirements and overall principles of EU regulations in relation to marketing of crops</w:t>
                  </w:r>
                </w:p>
              </w:tc>
            </w:tr>
            <w:tr w:rsidR="001055F3"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5</w:t>
                  </w:r>
                </w:p>
              </w:tc>
              <w:tc>
                <w:tcPr>
                  <w:tcW w:w="3686" w:type="dxa"/>
                </w:tcPr>
                <w:p w:rsidR="001055F3" w:rsidRPr="005171E1" w:rsidRDefault="001055F3"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Review decision support systems available to Irish tillage farmers</w:t>
                  </w:r>
                </w:p>
              </w:tc>
            </w:tr>
            <w:tr w:rsidR="001055F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6</w:t>
                  </w:r>
                </w:p>
              </w:tc>
              <w:tc>
                <w:tcPr>
                  <w:tcW w:w="3686" w:type="dxa"/>
                </w:tcPr>
                <w:p w:rsidR="001055F3" w:rsidRPr="005171E1" w:rsidRDefault="001055F3"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71887">
                    <w:rPr>
                      <w:rFonts w:cs="Times New Roman"/>
                      <w:color w:val="000000"/>
                      <w:szCs w:val="24"/>
                    </w:rPr>
                    <w:t xml:space="preserve">Describe farm storage of cereals, </w:t>
                  </w:r>
                  <w:r>
                    <w:rPr>
                      <w:rFonts w:cs="Times New Roman"/>
                      <w:color w:val="000000"/>
                      <w:szCs w:val="24"/>
                    </w:rPr>
                    <w:t>and protein crops</w:t>
                  </w:r>
                  <w:r w:rsidRPr="00971887">
                    <w:rPr>
                      <w:rFonts w:cs="Times New Roman"/>
                      <w:color w:val="000000"/>
                      <w:szCs w:val="24"/>
                    </w:rPr>
                    <w:t xml:space="preserve"> </w:t>
                  </w:r>
                </w:p>
              </w:tc>
            </w:tr>
            <w:tr w:rsidR="001055F3"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7</w:t>
                  </w:r>
                </w:p>
              </w:tc>
              <w:tc>
                <w:tcPr>
                  <w:tcW w:w="3686" w:type="dxa"/>
                </w:tcPr>
                <w:p w:rsidR="001055F3" w:rsidRPr="00971887" w:rsidRDefault="001055F3"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71887">
                    <w:rPr>
                      <w:rFonts w:cs="Times New Roman"/>
                      <w:color w:val="000000"/>
                      <w:szCs w:val="24"/>
                    </w:rPr>
                    <w:t xml:space="preserve">Outline  the marketing </w:t>
                  </w:r>
                  <w:r>
                    <w:rPr>
                      <w:rFonts w:cs="Times New Roman"/>
                      <w:color w:val="000000"/>
                      <w:szCs w:val="24"/>
                    </w:rPr>
                    <w:t xml:space="preserve"> and prices </w:t>
                  </w:r>
                  <w:r w:rsidRPr="00971887">
                    <w:rPr>
                      <w:rFonts w:cs="Times New Roman"/>
                      <w:color w:val="000000"/>
                      <w:szCs w:val="24"/>
                    </w:rPr>
                    <w:t>of cereals</w:t>
                  </w:r>
                  <w:r>
                    <w:rPr>
                      <w:rFonts w:cs="Times New Roman"/>
                      <w:color w:val="000000"/>
                      <w:szCs w:val="24"/>
                    </w:rPr>
                    <w:t xml:space="preserve"> and protein crops</w:t>
                  </w:r>
                </w:p>
              </w:tc>
            </w:tr>
          </w:tbl>
          <w:p w:rsidR="001055F3" w:rsidRPr="000044D0" w:rsidRDefault="001055F3" w:rsidP="008C0CD1">
            <w:pPr>
              <w:spacing w:after="240"/>
              <w:rPr>
                <w:rFonts w:cs="Times New Roman"/>
                <w:color w:val="000000"/>
                <w:szCs w:val="24"/>
              </w:rPr>
            </w:pPr>
          </w:p>
        </w:tc>
        <w:tc>
          <w:tcPr>
            <w:tcW w:w="2254" w:type="dxa"/>
            <w:gridSpan w:val="2"/>
            <w:vAlign w:val="center"/>
          </w:tcPr>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1055F3"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1055F3"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Default="001055F3" w:rsidP="008C0CD1">
                  <w:pPr>
                    <w:spacing w:after="240"/>
                    <w:rPr>
                      <w:rFonts w:cs="Times New Roman"/>
                      <w:color w:val="000000"/>
                      <w:szCs w:val="24"/>
                    </w:rPr>
                  </w:pPr>
                  <w:r>
                    <w:rPr>
                      <w:rFonts w:cs="Times New Roman"/>
                      <w:color w:val="000000"/>
                      <w:szCs w:val="24"/>
                    </w:rPr>
                    <w:t>8</w:t>
                  </w:r>
                </w:p>
              </w:tc>
              <w:tc>
                <w:tcPr>
                  <w:tcW w:w="3686" w:type="dxa"/>
                </w:tcPr>
                <w:p w:rsidR="001055F3" w:rsidRPr="003F1799" w:rsidRDefault="001055F3"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3F1799">
                    <w:rPr>
                      <w:rFonts w:cs="Times New Roman"/>
                      <w:b w:val="0"/>
                      <w:color w:val="000000"/>
                      <w:szCs w:val="24"/>
                    </w:rPr>
                    <w:t xml:space="preserve">Appraise farm storage of cereals, and protein crops </w:t>
                  </w:r>
                </w:p>
              </w:tc>
            </w:tr>
            <w:tr w:rsidR="001055F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Default="001055F3" w:rsidP="008C0CD1">
                  <w:pPr>
                    <w:spacing w:after="240"/>
                    <w:rPr>
                      <w:rFonts w:cs="Times New Roman"/>
                      <w:color w:val="000000"/>
                      <w:szCs w:val="24"/>
                    </w:rPr>
                  </w:pPr>
                  <w:r>
                    <w:rPr>
                      <w:rFonts w:cs="Times New Roman"/>
                      <w:color w:val="000000"/>
                      <w:szCs w:val="24"/>
                    </w:rPr>
                    <w:t>9</w:t>
                  </w:r>
                </w:p>
              </w:tc>
              <w:tc>
                <w:tcPr>
                  <w:tcW w:w="3686" w:type="dxa"/>
                </w:tcPr>
                <w:p w:rsidR="001055F3" w:rsidRPr="00EF6410" w:rsidRDefault="001055F3" w:rsidP="008C0CD1">
                  <w:pPr>
                    <w:spacing w:after="240"/>
                    <w:cnfStyle w:val="000000100000" w:firstRow="0" w:lastRow="0" w:firstColumn="0" w:lastColumn="0" w:oddVBand="0" w:evenVBand="0" w:oddHBand="1" w:evenHBand="0" w:firstRowFirstColumn="0" w:firstRowLastColumn="0" w:lastRowFirstColumn="0" w:lastRowLastColumn="0"/>
                  </w:pPr>
                  <w:r w:rsidRPr="00EF6410">
                    <w:t>Assess work organisation and mechanisation requirements on tillage farms</w:t>
                  </w:r>
                </w:p>
              </w:tc>
            </w:tr>
          </w:tbl>
          <w:p w:rsidR="001055F3" w:rsidRPr="000044D0" w:rsidRDefault="001055F3" w:rsidP="008C0CD1">
            <w:pPr>
              <w:spacing w:after="240"/>
              <w:rPr>
                <w:rFonts w:cs="Times New Roman"/>
                <w:color w:val="000000"/>
                <w:szCs w:val="24"/>
              </w:rPr>
            </w:pPr>
          </w:p>
        </w:tc>
        <w:tc>
          <w:tcPr>
            <w:tcW w:w="2254" w:type="dxa"/>
            <w:gridSpan w:val="2"/>
            <w:vAlign w:val="center"/>
          </w:tcPr>
          <w:p w:rsidR="001055F3" w:rsidRPr="000044D0" w:rsidRDefault="001055F3"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1055F3" w:rsidRPr="000044D0" w:rsidRDefault="001055F3"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1055F3" w:rsidRPr="000044D0" w:rsidRDefault="001055F3"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1055F3" w:rsidRPr="000044D0" w:rsidRDefault="001055F3"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1055F3"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1055F3"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55F3" w:rsidRPr="000044D0" w:rsidRDefault="001055F3" w:rsidP="008C0CD1">
                  <w:pPr>
                    <w:spacing w:after="240"/>
                    <w:rPr>
                      <w:rFonts w:cs="Times New Roman"/>
                      <w:color w:val="000000"/>
                      <w:szCs w:val="24"/>
                    </w:rPr>
                  </w:pPr>
                  <w:r>
                    <w:rPr>
                      <w:rFonts w:cs="Times New Roman"/>
                      <w:color w:val="000000"/>
                      <w:szCs w:val="24"/>
                    </w:rPr>
                    <w:t>10</w:t>
                  </w:r>
                </w:p>
              </w:tc>
              <w:tc>
                <w:tcPr>
                  <w:tcW w:w="3686" w:type="dxa"/>
                </w:tcPr>
                <w:p w:rsidR="001055F3" w:rsidRPr="00EF6410" w:rsidRDefault="001055F3"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EF6410">
                    <w:rPr>
                      <w:rFonts w:cs="Times New Roman"/>
                      <w:b w:val="0"/>
                      <w:color w:val="000000"/>
                      <w:szCs w:val="24"/>
                    </w:rPr>
                    <w:t xml:space="preserve">Identify the latest research findings / technology development, new practice and policy trends in relation to the marketing of crops </w:t>
                  </w:r>
                </w:p>
              </w:tc>
            </w:tr>
          </w:tbl>
          <w:p w:rsidR="001055F3" w:rsidRPr="000044D0" w:rsidRDefault="001055F3" w:rsidP="008C0CD1">
            <w:pPr>
              <w:spacing w:after="240"/>
              <w:rPr>
                <w:rFonts w:cs="Times New Roman"/>
                <w:color w:val="000000"/>
                <w:szCs w:val="24"/>
              </w:rPr>
            </w:pPr>
          </w:p>
        </w:tc>
        <w:tc>
          <w:tcPr>
            <w:tcW w:w="2254" w:type="dxa"/>
            <w:gridSpan w:val="2"/>
            <w:vAlign w:val="center"/>
          </w:tcPr>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1055F3" w:rsidRPr="000044D0" w:rsidRDefault="001055F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1055F3" w:rsidRPr="000044D0" w:rsidRDefault="001055F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1055F3" w:rsidRDefault="001055F3"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1055F3" w:rsidRPr="000044D0" w:rsidRDefault="001055F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1055F3" w:rsidRPr="000044D0" w:rsidRDefault="001055F3"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1055F3" w:rsidRDefault="001055F3"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1055F3" w:rsidRPr="000044D0" w:rsidRDefault="001055F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1055F3" w:rsidRPr="000044D0" w:rsidRDefault="001055F3"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1055F3" w:rsidRDefault="001055F3"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1055F3" w:rsidRPr="000044D0" w:rsidRDefault="001055F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1055F3" w:rsidRPr="000044D0" w:rsidRDefault="001055F3"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1055F3" w:rsidRPr="000044D0" w:rsidRDefault="001055F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1055F3" w:rsidRPr="000044D0" w:rsidRDefault="001055F3" w:rsidP="001055F3">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1055F3" w:rsidRPr="000044D0" w:rsidTr="008C0CD1">
        <w:trPr>
          <w:jc w:val="center"/>
        </w:trPr>
        <w:tc>
          <w:tcPr>
            <w:tcW w:w="9356" w:type="dxa"/>
            <w:shd w:val="clear" w:color="auto" w:fill="auto"/>
            <w:vAlign w:val="center"/>
          </w:tcPr>
          <w:p w:rsidR="001055F3" w:rsidRPr="000044D0" w:rsidRDefault="001055F3"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1055F3" w:rsidRPr="000044D0" w:rsidRDefault="001055F3" w:rsidP="008C0CD1">
            <w:pPr>
              <w:autoSpaceDE w:val="0"/>
              <w:autoSpaceDN w:val="0"/>
              <w:rPr>
                <w:rFonts w:cs="Times New Roman"/>
                <w:color w:val="000000"/>
                <w:szCs w:val="24"/>
              </w:rPr>
            </w:pPr>
          </w:p>
          <w:p w:rsidR="001055F3" w:rsidRPr="000044D0" w:rsidRDefault="001055F3"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1055F3" w:rsidRPr="000044D0" w:rsidRDefault="001055F3" w:rsidP="008C0CD1">
            <w:pPr>
              <w:contextualSpacing/>
              <w:rPr>
                <w:rFonts w:cs="Times New Roman"/>
                <w:color w:val="000000"/>
                <w:szCs w:val="24"/>
              </w:rPr>
            </w:pPr>
          </w:p>
          <w:p w:rsidR="001055F3" w:rsidRPr="000044D0" w:rsidRDefault="001055F3"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1055F3" w:rsidRPr="000044D0" w:rsidRDefault="001055F3" w:rsidP="008C0CD1">
            <w:pPr>
              <w:contextualSpacing/>
              <w:rPr>
                <w:rFonts w:eastAsia="Times New Roman" w:cs="Times New Roman"/>
                <w:b/>
                <w:bCs/>
                <w:color w:val="FFFFFF" w:themeColor="background1"/>
                <w:lang w:eastAsia="en-IE"/>
              </w:rPr>
            </w:pP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1055F3" w:rsidRPr="000044D0" w:rsidTr="008C0CD1">
        <w:trPr>
          <w:jc w:val="center"/>
        </w:trPr>
        <w:tc>
          <w:tcPr>
            <w:tcW w:w="9356" w:type="dxa"/>
            <w:shd w:val="clear" w:color="auto" w:fill="auto"/>
            <w:vAlign w:val="center"/>
          </w:tcPr>
          <w:p w:rsidR="001055F3" w:rsidRPr="000044D0" w:rsidRDefault="001055F3"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1055F3" w:rsidRPr="000044D0" w:rsidRDefault="001055F3"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1055F3" w:rsidRDefault="001055F3"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1055F3" w:rsidRPr="000044D0" w:rsidRDefault="001055F3" w:rsidP="008C0CD1">
            <w:pPr>
              <w:contextualSpacing/>
              <w:rPr>
                <w:rFonts w:cs="Times New Roman"/>
                <w:color w:val="000000"/>
                <w:szCs w:val="24"/>
              </w:rPr>
            </w:pPr>
          </w:p>
          <w:p w:rsidR="001055F3" w:rsidRPr="000044D0" w:rsidRDefault="001055F3"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1055F3" w:rsidRPr="000044D0" w:rsidRDefault="001055F3" w:rsidP="008C0CD1">
            <w:pPr>
              <w:autoSpaceDE w:val="0"/>
              <w:autoSpaceDN w:val="0"/>
              <w:rPr>
                <w:rFonts w:cs="Times New Roman"/>
                <w:color w:val="000000"/>
                <w:szCs w:val="24"/>
              </w:rPr>
            </w:pPr>
          </w:p>
          <w:p w:rsidR="001055F3" w:rsidRPr="000044D0" w:rsidRDefault="001055F3"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1055F3" w:rsidRPr="000044D0" w:rsidRDefault="001055F3" w:rsidP="008C0CD1">
            <w:pPr>
              <w:contextualSpacing/>
              <w:rPr>
                <w:rFonts w:cs="Times New Roman"/>
                <w:color w:val="000000"/>
                <w:szCs w:val="24"/>
              </w:rPr>
            </w:pPr>
          </w:p>
          <w:p w:rsidR="001055F3" w:rsidRPr="000044D0" w:rsidRDefault="001055F3"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1055F3" w:rsidRPr="000044D0" w:rsidRDefault="001055F3" w:rsidP="008C0CD1">
            <w:pPr>
              <w:contextualSpacing/>
              <w:rPr>
                <w:rFonts w:cs="Times New Roman"/>
                <w:color w:val="000000"/>
                <w:szCs w:val="24"/>
              </w:rPr>
            </w:pPr>
          </w:p>
          <w:p w:rsidR="001055F3" w:rsidRPr="000044D0" w:rsidRDefault="001055F3"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1055F3" w:rsidRPr="000044D0" w:rsidTr="008C0CD1">
        <w:trPr>
          <w:jc w:val="center"/>
        </w:trPr>
        <w:tc>
          <w:tcPr>
            <w:tcW w:w="9356" w:type="dxa"/>
            <w:vAlign w:val="center"/>
          </w:tcPr>
          <w:p w:rsidR="001055F3" w:rsidRDefault="001055F3" w:rsidP="008C0CD1">
            <w:pPr>
              <w:autoSpaceDE w:val="0"/>
              <w:autoSpaceDN w:val="0"/>
              <w:adjustRightInd w:val="0"/>
              <w:rPr>
                <w:rFonts w:cs="Arial"/>
              </w:rPr>
            </w:pPr>
          </w:p>
          <w:p w:rsidR="001055F3" w:rsidRDefault="001055F3" w:rsidP="008C0CD1">
            <w:pPr>
              <w:autoSpaceDE w:val="0"/>
              <w:autoSpaceDN w:val="0"/>
              <w:adjustRightInd w:val="0"/>
              <w:rPr>
                <w:rFonts w:cs="Arial"/>
              </w:rPr>
            </w:pPr>
            <w:r>
              <w:rPr>
                <w:rFonts w:cs="Arial"/>
              </w:rPr>
              <w:t>Each assessment type must be passed</w:t>
            </w:r>
          </w:p>
          <w:p w:rsidR="001055F3" w:rsidRDefault="001055F3" w:rsidP="008C0CD1">
            <w:pPr>
              <w:autoSpaceDE w:val="0"/>
              <w:autoSpaceDN w:val="0"/>
              <w:adjustRightInd w:val="0"/>
              <w:rPr>
                <w:rFonts w:cs="Arial"/>
              </w:rPr>
            </w:pPr>
          </w:p>
          <w:p w:rsidR="001055F3" w:rsidRPr="00E87537" w:rsidRDefault="001055F3" w:rsidP="008C0CD1">
            <w:pPr>
              <w:autoSpaceDE w:val="0"/>
              <w:autoSpaceDN w:val="0"/>
              <w:adjustRightInd w:val="0"/>
              <w:rPr>
                <w:rFonts w:cs="Arial"/>
                <w:b/>
              </w:rPr>
            </w:pPr>
            <w:r w:rsidRPr="00E87537">
              <w:rPr>
                <w:rFonts w:cs="Arial"/>
                <w:b/>
              </w:rPr>
              <w:t>Examination - Theory 50%</w:t>
            </w:r>
          </w:p>
          <w:p w:rsidR="001055F3" w:rsidRDefault="001055F3" w:rsidP="008C0CD1">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1055F3" w:rsidRDefault="001055F3" w:rsidP="008C0CD1">
            <w:pPr>
              <w:autoSpaceDE w:val="0"/>
              <w:autoSpaceDN w:val="0"/>
              <w:adjustRightInd w:val="0"/>
              <w:rPr>
                <w:rFonts w:cs="Arial"/>
              </w:rPr>
            </w:pPr>
          </w:p>
          <w:p w:rsidR="001055F3" w:rsidRDefault="001055F3" w:rsidP="008C0CD1">
            <w:pPr>
              <w:autoSpaceDE w:val="0"/>
              <w:autoSpaceDN w:val="0"/>
              <w:adjustRightInd w:val="0"/>
              <w:rPr>
                <w:rFonts w:cs="Arial"/>
              </w:rPr>
            </w:pPr>
            <w:r>
              <w:rPr>
                <w:rFonts w:cs="Arial"/>
              </w:rPr>
              <w:t xml:space="preserve">A theory-based examination assesses </w:t>
            </w:r>
            <w:r w:rsidR="00C671C1">
              <w:rPr>
                <w:rFonts w:cs="Arial"/>
              </w:rPr>
              <w:t>the</w:t>
            </w:r>
            <w:r>
              <w:rPr>
                <w:rFonts w:cs="Arial"/>
              </w:rPr>
              <w:t xml:space="preserve"> ability to recall, apply and understand specific theory and knowledge.</w:t>
            </w:r>
          </w:p>
          <w:p w:rsidR="001055F3" w:rsidRDefault="001055F3" w:rsidP="008C0CD1">
            <w:pPr>
              <w:autoSpaceDE w:val="0"/>
              <w:autoSpaceDN w:val="0"/>
              <w:adjustRightInd w:val="0"/>
              <w:rPr>
                <w:rFonts w:cs="Arial"/>
              </w:rPr>
            </w:pPr>
          </w:p>
          <w:p w:rsidR="001055F3" w:rsidRDefault="001055F3" w:rsidP="008C0CD1">
            <w:pPr>
              <w:autoSpaceDE w:val="0"/>
              <w:autoSpaceDN w:val="0"/>
              <w:adjustRightInd w:val="0"/>
              <w:rPr>
                <w:rFonts w:cs="Arial"/>
              </w:rPr>
            </w:pPr>
            <w:r>
              <w:rPr>
                <w:rFonts w:cs="Arial"/>
              </w:rPr>
              <w:t>The assessor will devise theory examination(s) to assess learning outcomes 1 to 7 and learning outcome 10.</w:t>
            </w:r>
          </w:p>
          <w:p w:rsidR="001055F3" w:rsidRDefault="001055F3" w:rsidP="008C0CD1">
            <w:pPr>
              <w:autoSpaceDE w:val="0"/>
              <w:autoSpaceDN w:val="0"/>
              <w:adjustRightInd w:val="0"/>
              <w:rPr>
                <w:rFonts w:cs="Arial"/>
              </w:rPr>
            </w:pPr>
          </w:p>
          <w:p w:rsidR="001055F3" w:rsidRPr="00E87537" w:rsidRDefault="001055F3" w:rsidP="008C0CD1">
            <w:pPr>
              <w:autoSpaceDE w:val="0"/>
              <w:autoSpaceDN w:val="0"/>
              <w:adjustRightInd w:val="0"/>
              <w:rPr>
                <w:rFonts w:cs="Arial"/>
                <w:b/>
              </w:rPr>
            </w:pPr>
            <w:r w:rsidRPr="00E87537">
              <w:rPr>
                <w:rFonts w:cs="Arial"/>
                <w:b/>
              </w:rPr>
              <w:t>Assignment   50%</w:t>
            </w:r>
          </w:p>
          <w:p w:rsidR="001055F3" w:rsidRDefault="001055F3" w:rsidP="008C0CD1">
            <w:pPr>
              <w:contextualSpacing/>
              <w:rPr>
                <w:rFonts w:ascii="Calibri" w:eastAsia="Calibri" w:hAnsi="Calibri" w:cs="Arial"/>
                <w:color w:val="000000"/>
              </w:rPr>
            </w:pPr>
          </w:p>
          <w:p w:rsidR="001055F3" w:rsidRDefault="001055F3" w:rsidP="008C0CD1">
            <w:pPr>
              <w:contextualSpacing/>
              <w:rPr>
                <w:rFonts w:ascii="Calibri" w:eastAsia="Calibri" w:hAnsi="Calibri" w:cs="Arial"/>
                <w:color w:val="000000"/>
              </w:rPr>
            </w:pPr>
            <w:r>
              <w:rPr>
                <w:rFonts w:ascii="Calibri" w:eastAsia="Calibri" w:hAnsi="Calibri" w:cs="Arial"/>
                <w:color w:val="000000"/>
              </w:rPr>
              <w:t xml:space="preserve">An assignment is an exercise carried out </w:t>
            </w:r>
            <w:r w:rsidR="00C671C1">
              <w:rPr>
                <w:rFonts w:ascii="Calibri" w:eastAsia="Calibri" w:hAnsi="Calibri" w:cs="Arial"/>
                <w:color w:val="000000"/>
              </w:rPr>
              <w:t>in response</w:t>
            </w:r>
            <w:r>
              <w:rPr>
                <w:rFonts w:ascii="Calibri" w:eastAsia="Calibri" w:hAnsi="Calibri" w:cs="Arial"/>
                <w:color w:val="000000"/>
              </w:rPr>
              <w:t xml:space="preserve"> to a brief with specific guideline</w:t>
            </w:r>
            <w:r w:rsidR="00C671C1">
              <w:rPr>
                <w:rFonts w:ascii="Calibri" w:eastAsia="Calibri" w:hAnsi="Calibri" w:cs="Arial"/>
                <w:color w:val="000000"/>
              </w:rPr>
              <w:t>s as to what should be included.</w:t>
            </w:r>
            <w:r>
              <w:rPr>
                <w:rFonts w:ascii="Calibri" w:eastAsia="Calibri" w:hAnsi="Calibri" w:cs="Arial"/>
                <w:color w:val="000000"/>
              </w:rPr>
              <w:t xml:space="preserve">  An assignment  is usually of short duration and may be carried out over a specified period of time.</w:t>
            </w:r>
          </w:p>
          <w:p w:rsidR="001055F3" w:rsidRDefault="001055F3" w:rsidP="008C0CD1">
            <w:pPr>
              <w:contextualSpacing/>
              <w:rPr>
                <w:rFonts w:ascii="Calibri" w:eastAsia="Calibri" w:hAnsi="Calibri" w:cs="Arial"/>
                <w:color w:val="000000"/>
              </w:rPr>
            </w:pPr>
          </w:p>
          <w:p w:rsidR="001055F3" w:rsidRDefault="001055F3" w:rsidP="008C0CD1">
            <w:pPr>
              <w:contextualSpacing/>
              <w:rPr>
                <w:rFonts w:ascii="Calibri" w:eastAsia="Calibri" w:hAnsi="Calibri" w:cs="Arial"/>
                <w:color w:val="000000"/>
              </w:rPr>
            </w:pPr>
            <w:r>
              <w:rPr>
                <w:rFonts w:ascii="Calibri" w:eastAsia="Calibri" w:hAnsi="Calibri" w:cs="Arial"/>
                <w:color w:val="000000"/>
              </w:rPr>
              <w:t>The assessor will devise assessment(s) to assess learning outcomes 8 and 9.</w:t>
            </w:r>
          </w:p>
          <w:p w:rsidR="001055F3" w:rsidRPr="000044D0" w:rsidRDefault="001055F3" w:rsidP="008C0CD1">
            <w:pPr>
              <w:contextualSpacing/>
              <w:rPr>
                <w:rFonts w:eastAsia="Times New Roman" w:cs="Times New Roman"/>
                <w:bCs/>
                <w:color w:val="000000"/>
                <w:lang w:eastAsia="en-IE"/>
              </w:rPr>
            </w:pP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1055F3" w:rsidRPr="000044D0" w:rsidTr="008C0CD1">
        <w:trPr>
          <w:jc w:val="center"/>
        </w:trPr>
        <w:tc>
          <w:tcPr>
            <w:tcW w:w="9356" w:type="dxa"/>
            <w:vAlign w:val="center"/>
          </w:tcPr>
          <w:p w:rsidR="001055F3" w:rsidRDefault="001055F3"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1055F3" w:rsidRPr="000044D0" w:rsidRDefault="001055F3" w:rsidP="008C0CD1">
            <w:pPr>
              <w:contextualSpacing/>
              <w:rPr>
                <w:rFonts w:eastAsia="Times New Roman" w:cs="Times New Roman"/>
                <w:bCs/>
                <w:color w:val="000000"/>
                <w:lang w:eastAsia="en-IE"/>
              </w:rPr>
            </w:pPr>
          </w:p>
          <w:p w:rsidR="001055F3" w:rsidRPr="005171E1" w:rsidRDefault="001055F3" w:rsidP="008C0CD1">
            <w:pPr>
              <w:autoSpaceDE w:val="0"/>
              <w:autoSpaceDN w:val="0"/>
              <w:adjustRightInd w:val="0"/>
              <w:rPr>
                <w:rFonts w:cs="Arial"/>
              </w:rPr>
            </w:pPr>
            <w:r>
              <w:rPr>
                <w:rFonts w:cs="Arial"/>
              </w:rPr>
              <w:t>Examination - Theory 5</w:t>
            </w:r>
            <w:r w:rsidRPr="005171E1">
              <w:rPr>
                <w:rFonts w:cs="Arial"/>
              </w:rPr>
              <w:t>0%</w:t>
            </w:r>
          </w:p>
          <w:p w:rsidR="001055F3" w:rsidRPr="005171E1" w:rsidRDefault="001055F3" w:rsidP="008C0CD1">
            <w:pPr>
              <w:autoSpaceDE w:val="0"/>
              <w:autoSpaceDN w:val="0"/>
              <w:adjustRightInd w:val="0"/>
              <w:rPr>
                <w:rFonts w:cs="Arial"/>
              </w:rPr>
            </w:pPr>
            <w:r>
              <w:rPr>
                <w:rFonts w:cs="Arial"/>
              </w:rPr>
              <w:t>Assignment   5</w:t>
            </w:r>
            <w:r w:rsidRPr="005171E1">
              <w:rPr>
                <w:rFonts w:cs="Arial"/>
              </w:rPr>
              <w:t>0%</w:t>
            </w:r>
          </w:p>
          <w:p w:rsidR="001055F3" w:rsidRPr="000044D0" w:rsidRDefault="001055F3" w:rsidP="008C0CD1">
            <w:pPr>
              <w:contextualSpacing/>
              <w:rPr>
                <w:rFonts w:eastAsia="Times New Roman" w:cs="Times New Roman"/>
                <w:bCs/>
                <w:color w:val="000000"/>
                <w:lang w:eastAsia="en-IE"/>
              </w:rPr>
            </w:pP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1055F3" w:rsidRPr="000044D0" w:rsidTr="008C0CD1">
        <w:trPr>
          <w:jc w:val="center"/>
        </w:trPr>
        <w:tc>
          <w:tcPr>
            <w:tcW w:w="9356" w:type="dxa"/>
            <w:vAlign w:val="center"/>
          </w:tcPr>
          <w:p w:rsidR="001055F3" w:rsidRDefault="001055F3" w:rsidP="008C0CD1">
            <w:pPr>
              <w:autoSpaceDE w:val="0"/>
              <w:autoSpaceDN w:val="0"/>
              <w:rPr>
                <w:rFonts w:ascii="Calibri" w:eastAsia="Calibri" w:hAnsi="Calibri" w:cs="Arial"/>
                <w:color w:val="000000"/>
              </w:rPr>
            </w:pPr>
            <w:r>
              <w:rPr>
                <w:rFonts w:ascii="Calibri" w:eastAsia="Calibri" w:hAnsi="Calibri" w:cs="Arial"/>
                <w:color w:val="000000"/>
              </w:rPr>
              <w:t xml:space="preserve">The provider must have the following in place to offer this award </w:t>
            </w:r>
          </w:p>
          <w:p w:rsidR="001055F3" w:rsidRPr="000044D0" w:rsidRDefault="00542218" w:rsidP="008C0CD1">
            <w:pPr>
              <w:autoSpaceDE w:val="0"/>
              <w:autoSpaceDN w:val="0"/>
              <w:rPr>
                <w:rFonts w:eastAsia="Times New Roman" w:cs="Times New Roman"/>
                <w:bCs/>
                <w:color w:val="000000"/>
                <w:lang w:eastAsia="en-IE"/>
              </w:rPr>
            </w:pPr>
            <w:r>
              <w:rPr>
                <w:rFonts w:ascii="Calibri" w:eastAsia="Calibri" w:hAnsi="Calibri" w:cs="Arial"/>
                <w:color w:val="000000"/>
              </w:rPr>
              <w:t>1.</w:t>
            </w:r>
            <w:r w:rsidR="001055F3" w:rsidRPr="008F277D">
              <w:rPr>
                <w:rFonts w:ascii="Calibri" w:eastAsia="Calibri" w:hAnsi="Calibri" w:cs="Arial"/>
                <w:color w:val="000000"/>
              </w:rPr>
              <w:t xml:space="preserve"> access to a </w:t>
            </w:r>
            <w:r w:rsidR="001055F3">
              <w:rPr>
                <w:rFonts w:ascii="Calibri" w:eastAsia="Calibri" w:hAnsi="Calibri" w:cs="Arial"/>
                <w:color w:val="000000"/>
              </w:rPr>
              <w:t>suitable tillage farm with appropriate crops machinery and grain storage facilities</w:t>
            </w: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1055F3" w:rsidRPr="000044D0" w:rsidTr="008C0CD1">
        <w:trPr>
          <w:jc w:val="center"/>
        </w:trPr>
        <w:tc>
          <w:tcPr>
            <w:tcW w:w="9356" w:type="dxa"/>
            <w:vAlign w:val="center"/>
          </w:tcPr>
          <w:p w:rsidR="001055F3" w:rsidRPr="000044D0" w:rsidRDefault="001055F3"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1055F3" w:rsidRPr="000044D0" w:rsidTr="008C0CD1">
        <w:trPr>
          <w:jc w:val="center"/>
        </w:trPr>
        <w:tc>
          <w:tcPr>
            <w:tcW w:w="9356" w:type="dxa"/>
            <w:vAlign w:val="center"/>
          </w:tcPr>
          <w:p w:rsidR="001055F3"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1055F3"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1055F3" w:rsidRPr="000044D0" w:rsidTr="008C0CD1">
        <w:trPr>
          <w:jc w:val="center"/>
        </w:trPr>
        <w:tc>
          <w:tcPr>
            <w:tcW w:w="9356" w:type="dxa"/>
            <w:vAlign w:val="center"/>
          </w:tcPr>
          <w:p w:rsidR="001055F3" w:rsidRPr="005171E1" w:rsidRDefault="001055F3" w:rsidP="008C0CD1">
            <w:pPr>
              <w:autoSpaceDE w:val="0"/>
              <w:autoSpaceDN w:val="0"/>
              <w:adjustRightInd w:val="0"/>
              <w:rPr>
                <w:rFonts w:eastAsia="Times New Roman" w:cs="Times New Roman"/>
                <w:b/>
                <w:bCs/>
                <w:color w:val="000000"/>
                <w:lang w:eastAsia="en-IE"/>
              </w:rPr>
            </w:pPr>
            <w:r w:rsidRPr="005171E1">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5171E1">
              <w:rPr>
                <w:rFonts w:eastAsia="Times New Roman" w:cs="Times New Roman"/>
                <w:b/>
                <w:bCs/>
                <w:color w:val="000000"/>
                <w:lang w:eastAsia="en-IE"/>
              </w:rPr>
              <w:t xml:space="preserve"> </w:t>
            </w: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1055F3" w:rsidRPr="000044D0" w:rsidTr="008C0CD1">
        <w:trPr>
          <w:jc w:val="center"/>
        </w:trPr>
        <w:tc>
          <w:tcPr>
            <w:tcW w:w="9356" w:type="dxa"/>
            <w:vAlign w:val="center"/>
          </w:tcPr>
          <w:p w:rsidR="001055F3" w:rsidRPr="005171E1" w:rsidRDefault="001055F3" w:rsidP="008C0CD1">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1055F3" w:rsidRPr="000044D0" w:rsidTr="008C0CD1">
        <w:trPr>
          <w:jc w:val="center"/>
        </w:trPr>
        <w:tc>
          <w:tcPr>
            <w:tcW w:w="9356" w:type="dxa"/>
            <w:shd w:val="clear" w:color="auto" w:fill="5B9BD5" w:themeFill="accent1"/>
            <w:vAlign w:val="center"/>
          </w:tcPr>
          <w:p w:rsidR="001055F3" w:rsidRPr="000044D0" w:rsidRDefault="001055F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1055F3" w:rsidRPr="000044D0" w:rsidTr="008C0CD1">
        <w:trPr>
          <w:jc w:val="center"/>
        </w:trPr>
        <w:tc>
          <w:tcPr>
            <w:tcW w:w="9356" w:type="dxa"/>
            <w:vAlign w:val="center"/>
          </w:tcPr>
          <w:p w:rsidR="001055F3" w:rsidRPr="000044D0" w:rsidRDefault="001055F3"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1055F3" w:rsidRPr="000044D0" w:rsidRDefault="001055F3"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1055F3" w:rsidRDefault="001055F3" w:rsidP="001055F3"/>
    <w:p w:rsidR="001055F3" w:rsidRDefault="001055F3" w:rsidP="001055F3"/>
    <w:p w:rsidR="00001833" w:rsidRPr="00542218" w:rsidRDefault="001055F3" w:rsidP="0054221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001833"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001833" w:rsidRPr="000044D0" w:rsidRDefault="00001833" w:rsidP="008C0CD1">
            <w:pPr>
              <w:jc w:val="center"/>
              <w:rPr>
                <w:noProof/>
                <w:lang w:eastAsia="en-IE"/>
              </w:rPr>
            </w:pPr>
            <w:r w:rsidRPr="000044D0">
              <w:rPr>
                <w:noProof/>
                <w:lang w:eastAsia="en-IE"/>
              </w:rPr>
              <w:drawing>
                <wp:inline distT="0" distB="0" distL="0" distR="0">
                  <wp:extent cx="3288799" cy="969266"/>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001833" w:rsidRPr="000044D0" w:rsidRDefault="00BF6E56" w:rsidP="008C0CD1">
            <w:pPr>
              <w:jc w:val="center"/>
              <w:rPr>
                <w:sz w:val="44"/>
                <w:szCs w:val="24"/>
              </w:rPr>
            </w:pPr>
            <w:r>
              <w:rPr>
                <w:sz w:val="44"/>
                <w:szCs w:val="24"/>
              </w:rPr>
              <w:t>Component Specification</w:t>
            </w:r>
          </w:p>
        </w:tc>
      </w:tr>
      <w:tr w:rsidR="00001833"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001833" w:rsidRPr="000044D0" w:rsidRDefault="0000183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001833" w:rsidRPr="000044D0" w:rsidRDefault="0000183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001833" w:rsidRPr="000044D0" w:rsidRDefault="0000183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001833" w:rsidRPr="000044D0" w:rsidRDefault="0000183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001833" w:rsidRPr="000044D0" w:rsidRDefault="00001833"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001833" w:rsidRDefault="00001833"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Maintenance of Farm Machinery </w:t>
            </w:r>
          </w:p>
          <w:p w:rsidR="00001833" w:rsidRPr="000044D0" w:rsidRDefault="00001833"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001833" w:rsidRPr="000044D0" w:rsidRDefault="00001833"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542218" w:rsidRDefault="00542218" w:rsidP="00542218">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001833" w:rsidRPr="000044D0" w:rsidRDefault="00001833" w:rsidP="00542218">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001833"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001833" w:rsidRPr="00FF69FA" w:rsidRDefault="00001833" w:rsidP="00542218">
            <w:pPr>
              <w:spacing w:after="240"/>
              <w:rPr>
                <w:rFonts w:cs="Times New Roman"/>
                <w:sz w:val="24"/>
                <w:szCs w:val="24"/>
              </w:rPr>
            </w:pPr>
            <w:r w:rsidRPr="000044D0">
              <w:rPr>
                <w:rFonts w:cs="Times New Roman"/>
                <w:sz w:val="24"/>
                <w:szCs w:val="24"/>
              </w:rPr>
              <w:t xml:space="preserve">Purpose:  </w:t>
            </w:r>
            <w:r w:rsidR="00542218">
              <w:rPr>
                <w:rFonts w:cs="Times New Roman"/>
                <w:sz w:val="24"/>
                <w:szCs w:val="24"/>
              </w:rPr>
              <w:br/>
            </w:r>
            <w:r w:rsidRPr="00FF69FA">
              <w:rPr>
                <w:rFonts w:cs="Arial"/>
              </w:rPr>
              <w:t xml:space="preserve">The purpose of this award is to </w:t>
            </w:r>
            <w:r>
              <w:t xml:space="preserve">equip the learner with the knowledge, skill and competence to maintain farm machinery. </w:t>
            </w:r>
          </w:p>
        </w:tc>
      </w:tr>
      <w:tr w:rsidR="00001833"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001833" w:rsidRPr="000044D0" w:rsidRDefault="00001833"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001833"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001833" w:rsidRPr="000044D0" w:rsidRDefault="00001833"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001833" w:rsidRPr="000044D0" w:rsidRDefault="00001833"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001833" w:rsidRPr="000044D0" w:rsidRDefault="00001833"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001833"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001833"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1</w:t>
                  </w:r>
                </w:p>
              </w:tc>
              <w:tc>
                <w:tcPr>
                  <w:tcW w:w="3686" w:type="dxa"/>
                </w:tcPr>
                <w:p w:rsidR="00001833" w:rsidRPr="00FF69FA" w:rsidRDefault="00001833"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Interpret technical specifications of modern tractors and machinery including their design and associated legislation</w:t>
                  </w:r>
                </w:p>
              </w:tc>
            </w:tr>
            <w:tr w:rsidR="0000183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2</w:t>
                  </w:r>
                </w:p>
              </w:tc>
              <w:tc>
                <w:tcPr>
                  <w:tcW w:w="3686" w:type="dxa"/>
                </w:tcPr>
                <w:p w:rsidR="00001833" w:rsidRPr="00FF69FA" w:rsidRDefault="00001833"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principles of hydraulic , electrical and fuel systems</w:t>
                  </w:r>
                </w:p>
              </w:tc>
            </w:tr>
            <w:tr w:rsidR="00001833"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3</w:t>
                  </w:r>
                </w:p>
              </w:tc>
              <w:tc>
                <w:tcPr>
                  <w:tcW w:w="3686" w:type="dxa"/>
                </w:tcPr>
                <w:p w:rsidR="00001833" w:rsidRPr="00FF69FA" w:rsidRDefault="00001833"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Outline key health and safety and environmental practices to be observed while working in a farm workshop</w:t>
                  </w:r>
                </w:p>
              </w:tc>
            </w:tr>
          </w:tbl>
          <w:p w:rsidR="00001833" w:rsidRPr="000044D0" w:rsidRDefault="00001833" w:rsidP="008C0CD1">
            <w:pPr>
              <w:spacing w:after="240"/>
              <w:rPr>
                <w:rFonts w:cs="Times New Roman"/>
                <w:color w:val="000000"/>
                <w:szCs w:val="24"/>
              </w:rPr>
            </w:pPr>
          </w:p>
        </w:tc>
        <w:tc>
          <w:tcPr>
            <w:tcW w:w="2254" w:type="dxa"/>
            <w:gridSpan w:val="2"/>
            <w:vAlign w:val="center"/>
          </w:tcPr>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001833"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001833"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4</w:t>
                  </w:r>
                </w:p>
              </w:tc>
              <w:tc>
                <w:tcPr>
                  <w:tcW w:w="3686" w:type="dxa"/>
                </w:tcPr>
                <w:p w:rsidR="00001833" w:rsidRPr="008F3F08" w:rsidRDefault="00001833"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8F3F08">
                    <w:rPr>
                      <w:rFonts w:cs="Times New Roman"/>
                      <w:b w:val="0"/>
                      <w:color w:val="000000"/>
                      <w:szCs w:val="24"/>
                    </w:rPr>
                    <w:t>Identify commonly used materials and plastics including faults and cracks</w:t>
                  </w:r>
                </w:p>
              </w:tc>
            </w:tr>
            <w:tr w:rsidR="0000183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5</w:t>
                  </w:r>
                </w:p>
              </w:tc>
              <w:tc>
                <w:tcPr>
                  <w:tcW w:w="3686" w:type="dxa"/>
                </w:tcPr>
                <w:p w:rsidR="00001833" w:rsidRPr="00FF69FA" w:rsidRDefault="00001833"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rFonts w:cs="Times New Roman"/>
                      <w:color w:val="000000"/>
                      <w:szCs w:val="24"/>
                    </w:rPr>
                    <w:t>Read and interpret scaled engineering drawings</w:t>
                  </w:r>
                </w:p>
              </w:tc>
            </w:tr>
            <w:tr w:rsidR="00001833"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6</w:t>
                  </w:r>
                </w:p>
              </w:tc>
              <w:tc>
                <w:tcPr>
                  <w:tcW w:w="3686" w:type="dxa"/>
                  <w:vAlign w:val="center"/>
                </w:tcPr>
                <w:p w:rsidR="00001833" w:rsidRPr="00B22945" w:rsidRDefault="00001833" w:rsidP="008C0CD1">
                  <w:pPr>
                    <w:cnfStyle w:val="000000000000" w:firstRow="0" w:lastRow="0" w:firstColumn="0" w:lastColumn="0" w:oddVBand="0" w:evenVBand="0" w:oddHBand="0" w:evenHBand="0" w:firstRowFirstColumn="0" w:firstRowLastColumn="0" w:lastRowFirstColumn="0" w:lastRowLastColumn="0"/>
                    <w:rPr>
                      <w:rFonts w:cs="Arial"/>
                    </w:rPr>
                  </w:pPr>
                  <w:r>
                    <w:rPr>
                      <w:rFonts w:cs="Arial"/>
                    </w:rPr>
                    <w:t>Set up and operate welding equipment</w:t>
                  </w:r>
                </w:p>
              </w:tc>
            </w:tr>
            <w:tr w:rsidR="00001833"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r>
                    <w:rPr>
                      <w:rFonts w:cs="Times New Roman"/>
                      <w:color w:val="000000"/>
                      <w:szCs w:val="24"/>
                    </w:rPr>
                    <w:t>7</w:t>
                  </w:r>
                </w:p>
              </w:tc>
              <w:tc>
                <w:tcPr>
                  <w:tcW w:w="3686" w:type="dxa"/>
                  <w:vAlign w:val="center"/>
                </w:tcPr>
                <w:p w:rsidR="00001833" w:rsidRPr="00B22945" w:rsidRDefault="00001833"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B22945">
                    <w:rPr>
                      <w:rFonts w:cs="Times New Roman"/>
                      <w:color w:val="000000"/>
                      <w:szCs w:val="24"/>
                    </w:rPr>
                    <w:t>Maintain a range of agricultural machinery to include servicing overhaul preparation for storage and maintenance of records</w:t>
                  </w:r>
                </w:p>
              </w:tc>
            </w:tr>
            <w:tr w:rsidR="00001833"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001833" w:rsidRPr="000044D0" w:rsidRDefault="00001833" w:rsidP="008C0CD1">
                  <w:pPr>
                    <w:spacing w:after="240"/>
                    <w:rPr>
                      <w:rFonts w:cs="Times New Roman"/>
                      <w:color w:val="000000"/>
                      <w:szCs w:val="24"/>
                    </w:rPr>
                  </w:pPr>
                </w:p>
              </w:tc>
              <w:tc>
                <w:tcPr>
                  <w:tcW w:w="3686" w:type="dxa"/>
                  <w:vAlign w:val="center"/>
                </w:tcPr>
                <w:p w:rsidR="00001833" w:rsidRDefault="00001833"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r>
          </w:tbl>
          <w:p w:rsidR="00001833" w:rsidRPr="000044D0" w:rsidRDefault="00001833" w:rsidP="008C0CD1">
            <w:pPr>
              <w:spacing w:after="240"/>
              <w:rPr>
                <w:rFonts w:cs="Times New Roman"/>
                <w:color w:val="000000"/>
                <w:szCs w:val="24"/>
              </w:rPr>
            </w:pPr>
          </w:p>
        </w:tc>
        <w:tc>
          <w:tcPr>
            <w:tcW w:w="2254" w:type="dxa"/>
            <w:gridSpan w:val="2"/>
            <w:vAlign w:val="center"/>
          </w:tcPr>
          <w:p w:rsidR="00001833" w:rsidRPr="000044D0" w:rsidRDefault="00001833"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001833" w:rsidRPr="000044D0" w:rsidRDefault="00001833"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001833" w:rsidRPr="000044D0" w:rsidRDefault="00001833"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001833" w:rsidRPr="000044D0" w:rsidRDefault="00001833"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001833"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01833" w:rsidRPr="000044D0" w:rsidRDefault="00001833" w:rsidP="008C0CD1">
            <w:pPr>
              <w:spacing w:after="240"/>
              <w:rPr>
                <w:rFonts w:cs="Times New Roman"/>
                <w:color w:val="000000"/>
                <w:szCs w:val="24"/>
              </w:rPr>
            </w:pPr>
          </w:p>
        </w:tc>
        <w:tc>
          <w:tcPr>
            <w:tcW w:w="2254" w:type="dxa"/>
            <w:gridSpan w:val="2"/>
            <w:vAlign w:val="center"/>
          </w:tcPr>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001833" w:rsidRPr="000044D0" w:rsidRDefault="00001833"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001833" w:rsidRPr="000044D0" w:rsidRDefault="0000183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001833" w:rsidRDefault="00001833"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001833" w:rsidRPr="000044D0" w:rsidRDefault="0000183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001833" w:rsidRPr="000044D0" w:rsidRDefault="00001833"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001833" w:rsidRDefault="00001833"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001833" w:rsidRPr="000044D0" w:rsidRDefault="0000183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001833" w:rsidRPr="000044D0" w:rsidRDefault="00001833"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001833" w:rsidRDefault="00001833"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001833" w:rsidRPr="000044D0" w:rsidRDefault="0000183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001833" w:rsidRPr="000044D0" w:rsidRDefault="00001833"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001833" w:rsidRPr="000044D0" w:rsidRDefault="00001833"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001833" w:rsidRPr="000044D0" w:rsidRDefault="00001833" w:rsidP="00001833">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001833" w:rsidRPr="000044D0" w:rsidTr="008C0CD1">
        <w:trPr>
          <w:jc w:val="center"/>
        </w:trPr>
        <w:tc>
          <w:tcPr>
            <w:tcW w:w="9356" w:type="dxa"/>
            <w:shd w:val="clear" w:color="auto" w:fill="auto"/>
            <w:vAlign w:val="center"/>
          </w:tcPr>
          <w:p w:rsidR="00001833" w:rsidRPr="000044D0" w:rsidRDefault="00001833"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001833" w:rsidRPr="000044D0" w:rsidRDefault="00001833" w:rsidP="008C0CD1">
            <w:pPr>
              <w:autoSpaceDE w:val="0"/>
              <w:autoSpaceDN w:val="0"/>
              <w:rPr>
                <w:rFonts w:cs="Times New Roman"/>
                <w:color w:val="000000"/>
                <w:szCs w:val="24"/>
              </w:rPr>
            </w:pPr>
          </w:p>
          <w:p w:rsidR="00001833" w:rsidRPr="000044D0" w:rsidRDefault="00001833"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001833" w:rsidRPr="000044D0" w:rsidRDefault="00001833" w:rsidP="008C0CD1">
            <w:pPr>
              <w:contextualSpacing/>
              <w:rPr>
                <w:rFonts w:cs="Times New Roman"/>
                <w:color w:val="000000"/>
                <w:szCs w:val="24"/>
              </w:rPr>
            </w:pPr>
          </w:p>
          <w:p w:rsidR="00001833" w:rsidRPr="000044D0" w:rsidRDefault="00001833"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001833" w:rsidRPr="000044D0" w:rsidRDefault="00001833" w:rsidP="008C0CD1">
            <w:pPr>
              <w:contextualSpacing/>
              <w:rPr>
                <w:rFonts w:eastAsia="Times New Roman" w:cs="Times New Roman"/>
                <w:b/>
                <w:bCs/>
                <w:color w:val="FFFFFF" w:themeColor="background1"/>
                <w:lang w:eastAsia="en-IE"/>
              </w:rPr>
            </w:pP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001833" w:rsidRPr="000044D0" w:rsidTr="008C0CD1">
        <w:trPr>
          <w:jc w:val="center"/>
        </w:trPr>
        <w:tc>
          <w:tcPr>
            <w:tcW w:w="9356" w:type="dxa"/>
            <w:shd w:val="clear" w:color="auto" w:fill="auto"/>
            <w:vAlign w:val="center"/>
          </w:tcPr>
          <w:p w:rsidR="00001833" w:rsidRPr="000044D0" w:rsidRDefault="00001833"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001833" w:rsidRPr="000044D0" w:rsidRDefault="00001833"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001833" w:rsidRDefault="00001833"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001833" w:rsidRPr="000044D0" w:rsidRDefault="00001833" w:rsidP="008C0CD1">
            <w:pPr>
              <w:contextualSpacing/>
              <w:rPr>
                <w:rFonts w:cs="Times New Roman"/>
                <w:color w:val="000000"/>
                <w:szCs w:val="24"/>
              </w:rPr>
            </w:pPr>
          </w:p>
          <w:p w:rsidR="00001833" w:rsidRPr="000044D0" w:rsidRDefault="00001833"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001833" w:rsidRPr="000044D0" w:rsidRDefault="00001833" w:rsidP="008C0CD1">
            <w:pPr>
              <w:autoSpaceDE w:val="0"/>
              <w:autoSpaceDN w:val="0"/>
              <w:rPr>
                <w:rFonts w:cs="Times New Roman"/>
                <w:color w:val="000000"/>
                <w:szCs w:val="24"/>
              </w:rPr>
            </w:pPr>
          </w:p>
          <w:p w:rsidR="00001833" w:rsidRPr="000044D0" w:rsidRDefault="00001833"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001833" w:rsidRPr="000044D0" w:rsidRDefault="00001833" w:rsidP="008C0CD1">
            <w:pPr>
              <w:contextualSpacing/>
              <w:rPr>
                <w:rFonts w:cs="Times New Roman"/>
                <w:color w:val="000000"/>
                <w:szCs w:val="24"/>
              </w:rPr>
            </w:pPr>
          </w:p>
          <w:p w:rsidR="00001833" w:rsidRPr="000044D0" w:rsidRDefault="00001833"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001833" w:rsidRPr="000044D0" w:rsidRDefault="00001833" w:rsidP="008C0CD1">
            <w:pPr>
              <w:contextualSpacing/>
              <w:rPr>
                <w:rFonts w:cs="Times New Roman"/>
                <w:color w:val="000000"/>
                <w:szCs w:val="24"/>
              </w:rPr>
            </w:pPr>
          </w:p>
          <w:p w:rsidR="00001833" w:rsidRPr="000044D0" w:rsidRDefault="00001833"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001833" w:rsidRPr="000044D0" w:rsidTr="008C0CD1">
        <w:trPr>
          <w:jc w:val="center"/>
        </w:trPr>
        <w:tc>
          <w:tcPr>
            <w:tcW w:w="9356" w:type="dxa"/>
            <w:vAlign w:val="center"/>
          </w:tcPr>
          <w:p w:rsidR="00001833" w:rsidRDefault="00001833" w:rsidP="008C0CD1">
            <w:pPr>
              <w:autoSpaceDE w:val="0"/>
              <w:autoSpaceDN w:val="0"/>
              <w:rPr>
                <w:rFonts w:eastAsia="Times New Roman" w:cs="Times New Roman"/>
                <w:b/>
                <w:bCs/>
                <w:color w:val="000000"/>
                <w:lang w:eastAsia="en-IE"/>
              </w:rPr>
            </w:pPr>
            <w:r>
              <w:rPr>
                <w:rFonts w:eastAsia="Times New Roman" w:cs="Times New Roman"/>
                <w:b/>
                <w:bCs/>
                <w:color w:val="000000"/>
                <w:lang w:eastAsia="en-IE"/>
              </w:rPr>
              <w:t>Each assessment type must be passed</w:t>
            </w:r>
          </w:p>
          <w:p w:rsidR="00001833" w:rsidRDefault="00001833" w:rsidP="008C0CD1">
            <w:pPr>
              <w:autoSpaceDE w:val="0"/>
              <w:autoSpaceDN w:val="0"/>
              <w:rPr>
                <w:rFonts w:eastAsia="Times New Roman" w:cs="Times New Roman"/>
                <w:b/>
                <w:bCs/>
                <w:color w:val="000000"/>
                <w:lang w:eastAsia="en-IE"/>
              </w:rPr>
            </w:pPr>
          </w:p>
          <w:p w:rsidR="00001833" w:rsidRDefault="00001833" w:rsidP="008C0CD1">
            <w:pPr>
              <w:autoSpaceDE w:val="0"/>
              <w:autoSpaceDN w:val="0"/>
              <w:rPr>
                <w:rFonts w:eastAsia="Times New Roman" w:cs="Times New Roman"/>
                <w:b/>
                <w:bCs/>
                <w:color w:val="000000"/>
                <w:lang w:eastAsia="en-IE"/>
              </w:rPr>
            </w:pPr>
            <w:r>
              <w:rPr>
                <w:rFonts w:eastAsia="Times New Roman" w:cs="Times New Roman"/>
                <w:b/>
                <w:bCs/>
                <w:color w:val="000000"/>
                <w:lang w:eastAsia="en-IE"/>
              </w:rPr>
              <w:t xml:space="preserve">Examination </w:t>
            </w:r>
            <w:r w:rsidR="00C671C1">
              <w:rPr>
                <w:rFonts w:eastAsia="Times New Roman" w:cs="Times New Roman"/>
                <w:b/>
                <w:bCs/>
                <w:color w:val="000000"/>
                <w:lang w:eastAsia="en-IE"/>
              </w:rPr>
              <w:t>Theory 40</w:t>
            </w:r>
            <w:r>
              <w:rPr>
                <w:rFonts w:eastAsia="Times New Roman" w:cs="Times New Roman"/>
                <w:b/>
                <w:bCs/>
                <w:color w:val="000000"/>
                <w:lang w:eastAsia="en-IE"/>
              </w:rPr>
              <w:t>%</w:t>
            </w: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 xml:space="preserve">An </w:t>
            </w:r>
            <w:r w:rsidR="00C671C1">
              <w:rPr>
                <w:rFonts w:eastAsia="Times New Roman" w:cs="Times New Roman"/>
                <w:bCs/>
                <w:color w:val="000000"/>
                <w:lang w:eastAsia="en-IE"/>
              </w:rPr>
              <w:t>examination provides</w:t>
            </w:r>
            <w:r>
              <w:rPr>
                <w:rFonts w:eastAsia="Times New Roman" w:cs="Times New Roman"/>
                <w:bCs/>
                <w:color w:val="000000"/>
                <w:lang w:eastAsia="en-IE"/>
              </w:rPr>
              <w:t xml:space="preserve"> a means of assessing a learner’s ability to recall and apply knowledge, skills and understanding within a set period of time and under clearly specified conditions.</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Learning outcomes 1 to 3 will be assessed by theory examination(s)</w:t>
            </w:r>
          </w:p>
          <w:p w:rsidR="00001833" w:rsidRPr="00910ADE" w:rsidRDefault="00001833" w:rsidP="008C0CD1">
            <w:pPr>
              <w:autoSpaceDE w:val="0"/>
              <w:autoSpaceDN w:val="0"/>
              <w:rPr>
                <w:rFonts w:eastAsia="Times New Roman" w:cs="Times New Roman"/>
                <w:bCs/>
                <w:color w:val="000000"/>
                <w:lang w:eastAsia="en-IE"/>
              </w:rPr>
            </w:pPr>
          </w:p>
          <w:p w:rsidR="00001833" w:rsidRPr="00B22945" w:rsidRDefault="00001833" w:rsidP="008C0CD1">
            <w:pPr>
              <w:autoSpaceDE w:val="0"/>
              <w:autoSpaceDN w:val="0"/>
              <w:rPr>
                <w:rFonts w:eastAsia="Times New Roman" w:cs="Times New Roman"/>
                <w:b/>
                <w:bCs/>
                <w:color w:val="000000"/>
                <w:lang w:eastAsia="en-IE"/>
              </w:rPr>
            </w:pPr>
            <w:r w:rsidRPr="00B22945">
              <w:rPr>
                <w:rFonts w:eastAsia="Times New Roman" w:cs="Times New Roman"/>
                <w:b/>
                <w:bCs/>
                <w:color w:val="000000"/>
                <w:lang w:eastAsia="en-IE"/>
              </w:rPr>
              <w:t xml:space="preserve">Examination Practical </w:t>
            </w:r>
            <w:r>
              <w:rPr>
                <w:rFonts w:eastAsia="Times New Roman" w:cs="Times New Roman"/>
                <w:b/>
                <w:bCs/>
                <w:color w:val="000000"/>
                <w:lang w:eastAsia="en-IE"/>
              </w:rPr>
              <w:t>60%</w:t>
            </w: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 xml:space="preserve">An </w:t>
            </w:r>
            <w:r w:rsidR="00C671C1">
              <w:rPr>
                <w:rFonts w:eastAsia="Times New Roman" w:cs="Times New Roman"/>
                <w:bCs/>
                <w:color w:val="000000"/>
                <w:lang w:eastAsia="en-IE"/>
              </w:rPr>
              <w:t>examination provides</w:t>
            </w:r>
            <w:r>
              <w:rPr>
                <w:rFonts w:eastAsia="Times New Roman" w:cs="Times New Roman"/>
                <w:bCs/>
                <w:color w:val="000000"/>
                <w:lang w:eastAsia="en-IE"/>
              </w:rPr>
              <w:t xml:space="preserve"> a means of assessing a learner’s ability to recall and apply knowledge, skills and understanding within a set period of time and under clearly specified conditions.</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 xml:space="preserve">A practical examination assesses specified practical skills demonstrated </w:t>
            </w:r>
            <w:r w:rsidR="00C671C1">
              <w:rPr>
                <w:rFonts w:eastAsia="Times New Roman" w:cs="Times New Roman"/>
                <w:bCs/>
                <w:color w:val="000000"/>
                <w:lang w:eastAsia="en-IE"/>
              </w:rPr>
              <w:t>in a</w:t>
            </w:r>
            <w:r>
              <w:rPr>
                <w:rFonts w:eastAsia="Times New Roman" w:cs="Times New Roman"/>
                <w:bCs/>
                <w:color w:val="000000"/>
                <w:lang w:eastAsia="en-IE"/>
              </w:rPr>
              <w:t xml:space="preserve"> set period of time under restricted conditions</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Learning outcomes 4 to 7 will be assessed by practical examination(s)</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eastAsia="Times New Roman" w:cs="Times New Roman"/>
                <w:bCs/>
                <w:color w:val="000000"/>
                <w:lang w:eastAsia="en-IE"/>
              </w:rPr>
              <w:t>Learning outcome 6 requires the learner to attempt using the following welding and cutting equipment:</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cs="Arial"/>
              </w:rPr>
              <w:t>1) Set up, adjust and use a manual arc welding plant for a range of different welding configurations and types</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cs="Times New Roman"/>
                <w:color w:val="000000"/>
                <w:szCs w:val="24"/>
              </w:rPr>
              <w:t xml:space="preserve">2) Set up, </w:t>
            </w:r>
            <w:r w:rsidRPr="008F3F08">
              <w:rPr>
                <w:rFonts w:cs="Times New Roman"/>
                <w:color w:val="000000"/>
                <w:szCs w:val="24"/>
              </w:rPr>
              <w:t>adjust and use a metal inert gas welding plant for a range of different welding configurations and types</w:t>
            </w:r>
          </w:p>
          <w:p w:rsidR="00001833" w:rsidRDefault="00001833" w:rsidP="008C0CD1">
            <w:pPr>
              <w:autoSpaceDE w:val="0"/>
              <w:autoSpaceDN w:val="0"/>
              <w:rPr>
                <w:rFonts w:eastAsia="Times New Roman" w:cs="Times New Roman"/>
                <w:bCs/>
                <w:color w:val="000000"/>
                <w:lang w:eastAsia="en-IE"/>
              </w:rPr>
            </w:pPr>
          </w:p>
          <w:p w:rsidR="00001833" w:rsidRDefault="00001833" w:rsidP="008C0CD1">
            <w:pPr>
              <w:autoSpaceDE w:val="0"/>
              <w:autoSpaceDN w:val="0"/>
              <w:rPr>
                <w:rFonts w:eastAsia="Times New Roman" w:cs="Times New Roman"/>
                <w:bCs/>
                <w:color w:val="000000"/>
                <w:lang w:eastAsia="en-IE"/>
              </w:rPr>
            </w:pPr>
            <w:r>
              <w:rPr>
                <w:rFonts w:cs="Times New Roman"/>
                <w:color w:val="000000"/>
                <w:szCs w:val="24"/>
              </w:rPr>
              <w:t xml:space="preserve">3) </w:t>
            </w:r>
            <w:r w:rsidRPr="008F3F08">
              <w:rPr>
                <w:rFonts w:cs="Times New Roman"/>
                <w:color w:val="000000"/>
                <w:szCs w:val="24"/>
              </w:rPr>
              <w:t>Set up</w:t>
            </w:r>
            <w:r>
              <w:rPr>
                <w:rFonts w:cs="Times New Roman"/>
                <w:color w:val="000000"/>
                <w:szCs w:val="24"/>
              </w:rPr>
              <w:t xml:space="preserve">, </w:t>
            </w:r>
            <w:r w:rsidR="00C671C1">
              <w:rPr>
                <w:rFonts w:cs="Times New Roman"/>
                <w:color w:val="000000"/>
                <w:szCs w:val="24"/>
              </w:rPr>
              <w:t xml:space="preserve">adjust </w:t>
            </w:r>
            <w:r w:rsidR="00C671C1" w:rsidRPr="008F3F08">
              <w:rPr>
                <w:rFonts w:cs="Times New Roman"/>
                <w:color w:val="000000"/>
                <w:szCs w:val="24"/>
              </w:rPr>
              <w:t>and</w:t>
            </w:r>
            <w:r w:rsidRPr="008F3F08">
              <w:rPr>
                <w:rFonts w:cs="Times New Roman"/>
                <w:color w:val="000000"/>
                <w:szCs w:val="24"/>
              </w:rPr>
              <w:t xml:space="preserve"> operate a gas cutting and gas welding plant for the repair of farm tractors and machinery</w:t>
            </w:r>
          </w:p>
          <w:p w:rsidR="00001833" w:rsidRPr="000044D0" w:rsidRDefault="00001833" w:rsidP="008C0CD1">
            <w:pPr>
              <w:autoSpaceDE w:val="0"/>
              <w:autoSpaceDN w:val="0"/>
              <w:rPr>
                <w:rFonts w:eastAsia="Times New Roman" w:cs="Times New Roman"/>
                <w:bCs/>
                <w:color w:val="000000"/>
                <w:lang w:eastAsia="en-IE"/>
              </w:rPr>
            </w:pP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001833" w:rsidRPr="000044D0" w:rsidTr="008C0CD1">
        <w:trPr>
          <w:jc w:val="center"/>
        </w:trPr>
        <w:tc>
          <w:tcPr>
            <w:tcW w:w="9356" w:type="dxa"/>
            <w:vAlign w:val="center"/>
          </w:tcPr>
          <w:p w:rsidR="00001833" w:rsidRDefault="00001833"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001833" w:rsidRDefault="00001833"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001833" w:rsidRDefault="00001833" w:rsidP="008C0CD1">
            <w:pPr>
              <w:contextualSpacing/>
              <w:rPr>
                <w:rFonts w:eastAsia="Times New Roman" w:cs="Times New Roman"/>
                <w:bCs/>
                <w:color w:val="000000"/>
                <w:lang w:eastAsia="en-IE"/>
              </w:rPr>
            </w:pPr>
            <w:r>
              <w:rPr>
                <w:rFonts w:eastAsia="Times New Roman" w:cs="Times New Roman"/>
                <w:bCs/>
                <w:color w:val="000000"/>
                <w:lang w:eastAsia="en-IE"/>
              </w:rPr>
              <w:t>Examination Practical 60%</w:t>
            </w:r>
          </w:p>
          <w:p w:rsidR="00001833" w:rsidRDefault="00001833" w:rsidP="008C0CD1">
            <w:pPr>
              <w:contextualSpacing/>
              <w:rPr>
                <w:rFonts w:eastAsia="Times New Roman" w:cs="Times New Roman"/>
                <w:bCs/>
                <w:color w:val="000000"/>
                <w:lang w:eastAsia="en-IE"/>
              </w:rPr>
            </w:pPr>
          </w:p>
          <w:p w:rsidR="00001833" w:rsidRDefault="00001833" w:rsidP="008C0CD1">
            <w:pPr>
              <w:contextualSpacing/>
              <w:rPr>
                <w:rFonts w:eastAsia="Times New Roman" w:cs="Times New Roman"/>
                <w:bCs/>
                <w:color w:val="000000"/>
                <w:lang w:eastAsia="en-IE"/>
              </w:rPr>
            </w:pPr>
            <w:r>
              <w:rPr>
                <w:rFonts w:eastAsia="Times New Roman" w:cs="Times New Roman"/>
                <w:bCs/>
                <w:color w:val="000000"/>
                <w:lang w:eastAsia="en-IE"/>
              </w:rPr>
              <w:t>Examination Theory 40%</w:t>
            </w:r>
          </w:p>
          <w:p w:rsidR="00001833" w:rsidRPr="000044D0" w:rsidRDefault="00001833" w:rsidP="008C0CD1">
            <w:pPr>
              <w:contextualSpacing/>
              <w:rPr>
                <w:rFonts w:eastAsia="Times New Roman" w:cs="Times New Roman"/>
                <w:bCs/>
                <w:color w:val="000000"/>
                <w:lang w:eastAsia="en-IE"/>
              </w:rPr>
            </w:pP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001833" w:rsidRPr="000044D0" w:rsidTr="008C0CD1">
        <w:trPr>
          <w:jc w:val="center"/>
        </w:trPr>
        <w:tc>
          <w:tcPr>
            <w:tcW w:w="9356" w:type="dxa"/>
            <w:vAlign w:val="center"/>
          </w:tcPr>
          <w:p w:rsidR="00001833" w:rsidRDefault="00001833" w:rsidP="008C0CD1">
            <w:pPr>
              <w:autoSpaceDE w:val="0"/>
              <w:autoSpaceDN w:val="0"/>
              <w:rPr>
                <w:rFonts w:cs="Times New Roman"/>
                <w:color w:val="000000"/>
                <w:szCs w:val="24"/>
              </w:rPr>
            </w:pPr>
            <w:r>
              <w:rPr>
                <w:rFonts w:cs="Times New Roman"/>
                <w:color w:val="000000"/>
                <w:szCs w:val="24"/>
              </w:rPr>
              <w:t>The provider must have the following in place to offer this award:</w:t>
            </w:r>
          </w:p>
          <w:p w:rsidR="00001833" w:rsidRPr="000044D0" w:rsidRDefault="00001833" w:rsidP="008C0CD1">
            <w:pPr>
              <w:autoSpaceDE w:val="0"/>
              <w:autoSpaceDN w:val="0"/>
              <w:rPr>
                <w:rFonts w:ascii="Arial" w:eastAsia="Times New Roman" w:hAnsi="Arial" w:cs="Arial"/>
                <w:bCs/>
                <w:color w:val="000000"/>
                <w:sz w:val="24"/>
                <w:lang w:eastAsia="en-IE"/>
              </w:rPr>
            </w:pPr>
            <w:r>
              <w:rPr>
                <w:rFonts w:cs="Times New Roman"/>
                <w:color w:val="000000"/>
                <w:szCs w:val="24"/>
              </w:rPr>
              <w:t>1) Access to a farm workshop with equipment for conducting farm machinery maintenance tasks</w:t>
            </w:r>
          </w:p>
          <w:p w:rsidR="00001833" w:rsidRPr="000044D0" w:rsidRDefault="00001833" w:rsidP="008C0CD1">
            <w:pPr>
              <w:contextualSpacing/>
              <w:rPr>
                <w:rFonts w:eastAsia="Times New Roman" w:cs="Times New Roman"/>
                <w:bCs/>
                <w:color w:val="000000"/>
                <w:lang w:eastAsia="en-IE"/>
              </w:rPr>
            </w:pP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001833" w:rsidRPr="000044D0" w:rsidTr="008C0CD1">
        <w:trPr>
          <w:jc w:val="center"/>
        </w:trPr>
        <w:tc>
          <w:tcPr>
            <w:tcW w:w="9356" w:type="dxa"/>
            <w:vAlign w:val="center"/>
          </w:tcPr>
          <w:p w:rsidR="00001833" w:rsidRPr="000044D0" w:rsidRDefault="00001833"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001833" w:rsidRPr="000044D0" w:rsidTr="008C0CD1">
        <w:trPr>
          <w:jc w:val="center"/>
        </w:trPr>
        <w:tc>
          <w:tcPr>
            <w:tcW w:w="9356" w:type="dxa"/>
            <w:vAlign w:val="center"/>
          </w:tcPr>
          <w:p w:rsidR="00001833"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001833"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001833" w:rsidRPr="000044D0" w:rsidTr="008C0CD1">
        <w:trPr>
          <w:jc w:val="center"/>
        </w:trPr>
        <w:tc>
          <w:tcPr>
            <w:tcW w:w="9356" w:type="dxa"/>
            <w:vAlign w:val="center"/>
          </w:tcPr>
          <w:p w:rsidR="00001833" w:rsidRPr="000044D0" w:rsidRDefault="00001833"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001833" w:rsidRPr="000044D0" w:rsidRDefault="00001833" w:rsidP="008C0CD1">
            <w:pPr>
              <w:autoSpaceDE w:val="0"/>
              <w:autoSpaceDN w:val="0"/>
              <w:adjustRightInd w:val="0"/>
              <w:rPr>
                <w:rFonts w:eastAsia="Times New Roman" w:cs="Times New Roman"/>
                <w:b/>
                <w:bCs/>
                <w:color w:val="000000"/>
                <w:lang w:eastAsia="en-IE"/>
              </w:rPr>
            </w:pP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001833" w:rsidRPr="000044D0" w:rsidTr="008C0CD1">
        <w:trPr>
          <w:jc w:val="center"/>
        </w:trPr>
        <w:tc>
          <w:tcPr>
            <w:tcW w:w="9356" w:type="dxa"/>
            <w:vAlign w:val="center"/>
          </w:tcPr>
          <w:p w:rsidR="00001833" w:rsidRPr="000044D0" w:rsidRDefault="00001833" w:rsidP="008C0CD1">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Successful completion of this component award enables the learner to transfer to programmes leading to other certificates where this component is a mandatory or an elective requirement.</w:t>
            </w:r>
          </w:p>
          <w:p w:rsidR="00001833" w:rsidRPr="000044D0" w:rsidRDefault="00001833" w:rsidP="008C0CD1">
            <w:pPr>
              <w:autoSpaceDE w:val="0"/>
              <w:autoSpaceDN w:val="0"/>
              <w:adjustRightInd w:val="0"/>
              <w:rPr>
                <w:rFonts w:eastAsia="Times New Roman" w:cs="Times New Roman"/>
                <w:b/>
                <w:bCs/>
                <w:color w:val="000000"/>
                <w:lang w:eastAsia="en-IE"/>
              </w:rPr>
            </w:pPr>
          </w:p>
        </w:tc>
      </w:tr>
      <w:tr w:rsidR="00001833" w:rsidRPr="000044D0" w:rsidTr="008C0CD1">
        <w:trPr>
          <w:jc w:val="center"/>
        </w:trPr>
        <w:tc>
          <w:tcPr>
            <w:tcW w:w="9356" w:type="dxa"/>
            <w:shd w:val="clear" w:color="auto" w:fill="5B9BD5" w:themeFill="accent1"/>
            <w:vAlign w:val="center"/>
          </w:tcPr>
          <w:p w:rsidR="00001833" w:rsidRPr="000044D0" w:rsidRDefault="00001833"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001833" w:rsidRPr="000044D0" w:rsidTr="008C0CD1">
        <w:trPr>
          <w:jc w:val="center"/>
        </w:trPr>
        <w:tc>
          <w:tcPr>
            <w:tcW w:w="9356" w:type="dxa"/>
            <w:vAlign w:val="center"/>
          </w:tcPr>
          <w:p w:rsidR="00001833" w:rsidRPr="000044D0" w:rsidRDefault="00001833"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001833" w:rsidRPr="000044D0" w:rsidRDefault="00001833"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001833" w:rsidRPr="000044D0" w:rsidRDefault="00001833" w:rsidP="00001833">
      <w:pPr>
        <w:spacing w:after="240" w:line="240" w:lineRule="auto"/>
        <w:rPr>
          <w:rFonts w:cs="Times New Roman"/>
          <w:color w:val="000000"/>
          <w:szCs w:val="24"/>
        </w:rPr>
      </w:pPr>
    </w:p>
    <w:p w:rsidR="00001833" w:rsidRPr="000044D0" w:rsidRDefault="00001833" w:rsidP="00001833">
      <w:pPr>
        <w:spacing w:after="240" w:line="240" w:lineRule="auto"/>
        <w:rPr>
          <w:rFonts w:cs="Times New Roman"/>
          <w:color w:val="000000"/>
          <w:szCs w:val="24"/>
        </w:rPr>
      </w:pPr>
    </w:p>
    <w:p w:rsidR="00001833" w:rsidRPr="000044D0" w:rsidRDefault="00001833" w:rsidP="00001833">
      <w:pPr>
        <w:spacing w:after="240" w:line="240" w:lineRule="auto"/>
        <w:rPr>
          <w:rFonts w:cs="Times New Roman"/>
          <w:color w:val="000000"/>
          <w:szCs w:val="24"/>
        </w:rPr>
      </w:pPr>
    </w:p>
    <w:p w:rsidR="00001833" w:rsidRDefault="00001833" w:rsidP="00001833"/>
    <w:p w:rsidR="00001833" w:rsidRDefault="00001833" w:rsidP="00001833"/>
    <w:p w:rsidR="00001833" w:rsidRDefault="00001833">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D445E7"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D445E7" w:rsidRPr="000044D0" w:rsidRDefault="00D445E7" w:rsidP="008C0CD1">
            <w:pPr>
              <w:jc w:val="center"/>
              <w:rPr>
                <w:noProof/>
                <w:lang w:eastAsia="en-IE"/>
              </w:rPr>
            </w:pPr>
            <w:r w:rsidRPr="000044D0">
              <w:rPr>
                <w:noProof/>
                <w:lang w:eastAsia="en-IE"/>
              </w:rPr>
              <w:drawing>
                <wp:inline distT="0" distB="0" distL="0" distR="0">
                  <wp:extent cx="3288799" cy="969266"/>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D445E7" w:rsidRPr="000044D0" w:rsidRDefault="00BF6E56" w:rsidP="008C0CD1">
            <w:pPr>
              <w:jc w:val="center"/>
              <w:rPr>
                <w:sz w:val="44"/>
                <w:szCs w:val="24"/>
              </w:rPr>
            </w:pPr>
            <w:r>
              <w:rPr>
                <w:sz w:val="44"/>
                <w:szCs w:val="24"/>
              </w:rPr>
              <w:t>Component Specification</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D445E7" w:rsidRPr="000044D0" w:rsidRDefault="00D445E7"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D445E7" w:rsidRPr="000044D0" w:rsidRDefault="00D445E7"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D445E7" w:rsidRPr="000044D0" w:rsidRDefault="00D445E7"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D445E7" w:rsidRPr="000044D0" w:rsidRDefault="00D445E7"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D445E7" w:rsidRPr="000044D0" w:rsidRDefault="00D445E7"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D445E7" w:rsidRPr="000044D0" w:rsidRDefault="00D445E7"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Dairy Husbandry Management</w:t>
            </w:r>
          </w:p>
          <w:p w:rsidR="00D445E7" w:rsidRPr="000044D0" w:rsidRDefault="00D445E7"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Minor</w:t>
            </w:r>
          </w:p>
          <w:p w:rsidR="00D445E7" w:rsidRDefault="00D445E7" w:rsidP="008C0CD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color w:val="FFFFFF" w:themeColor="background1"/>
                <w:sz w:val="24"/>
                <w:szCs w:val="24"/>
              </w:rPr>
              <w:t>6</w:t>
            </w:r>
          </w:p>
          <w:p w:rsidR="00D445E7" w:rsidRDefault="00D445E7" w:rsidP="008C0CD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color w:val="FFFFFF" w:themeColor="background1"/>
                <w:sz w:val="24"/>
                <w:szCs w:val="24"/>
              </w:rPr>
              <w:t xml:space="preserve">15 </w:t>
            </w:r>
          </w:p>
          <w:p w:rsidR="00D445E7" w:rsidRPr="000044D0" w:rsidRDefault="00D445E7" w:rsidP="008C0CD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color w:val="FFFFFF" w:themeColor="background1"/>
                <w:sz w:val="24"/>
                <w:szCs w:val="24"/>
              </w:rPr>
              <w:t>TBC</w:t>
            </w:r>
          </w:p>
        </w:tc>
      </w:tr>
      <w:tr w:rsidR="00D445E7"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D445E7" w:rsidRPr="00FF69FA" w:rsidRDefault="00D445E7" w:rsidP="00542218">
            <w:pPr>
              <w:spacing w:after="240"/>
              <w:rPr>
                <w:rFonts w:cs="Times New Roman"/>
                <w:sz w:val="24"/>
                <w:szCs w:val="24"/>
              </w:rPr>
            </w:pPr>
            <w:r w:rsidRPr="000044D0">
              <w:rPr>
                <w:rFonts w:cs="Times New Roman"/>
                <w:sz w:val="24"/>
                <w:szCs w:val="24"/>
              </w:rPr>
              <w:t xml:space="preserve">Purpose:   </w:t>
            </w:r>
            <w:r w:rsidR="00542218">
              <w:rPr>
                <w:rFonts w:cs="Times New Roman"/>
                <w:sz w:val="24"/>
                <w:szCs w:val="24"/>
              </w:rPr>
              <w:br/>
            </w:r>
            <w:r w:rsidRPr="00FF69FA">
              <w:rPr>
                <w:rFonts w:cs="Arial"/>
              </w:rPr>
              <w:t xml:space="preserve">The purpose of this award is to </w:t>
            </w:r>
            <w:r>
              <w:t>equip the learner with the knowledge, skill and competence to manage a dairy herd in accordance with best practice and relevant legislation.</w:t>
            </w:r>
          </w:p>
        </w:tc>
      </w:tr>
      <w:tr w:rsidR="00D445E7"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D445E7" w:rsidRPr="000044D0" w:rsidRDefault="00D445E7"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D445E7"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D445E7" w:rsidRPr="000044D0" w:rsidRDefault="00D445E7"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D445E7" w:rsidRPr="000044D0" w:rsidRDefault="00D445E7"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D445E7" w:rsidRPr="000044D0" w:rsidRDefault="00D445E7"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D445E7"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445E7"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1</w:t>
                  </w:r>
                </w:p>
              </w:tc>
              <w:tc>
                <w:tcPr>
                  <w:tcW w:w="3686" w:type="dxa"/>
                </w:tcPr>
                <w:p w:rsidR="00D445E7" w:rsidRPr="00FF69FA" w:rsidRDefault="00D445E7"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Appraise the national and international market situation and outlook for milk and milk products in the context of current EU regulation and Directives and trade negotiations</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2</w:t>
                  </w:r>
                </w:p>
              </w:tc>
              <w:tc>
                <w:tcPr>
                  <w:tcW w:w="3686" w:type="dxa"/>
                </w:tcPr>
                <w:p w:rsidR="00D445E7" w:rsidRPr="00FF69FA" w:rsidRDefault="00D445E7"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Appraise quality standards and market requirements for milk production</w:t>
                  </w:r>
                </w:p>
              </w:tc>
            </w:tr>
            <w:tr w:rsidR="00D445E7"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3</w:t>
                  </w:r>
                </w:p>
              </w:tc>
              <w:tc>
                <w:tcPr>
                  <w:tcW w:w="3686" w:type="dxa"/>
                </w:tcPr>
                <w:p w:rsidR="00D445E7" w:rsidRPr="00FF69FA" w:rsidRDefault="00D445E7"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Identify key principles, components and requirements of food safety and overall principles of current EU and national regulations</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4</w:t>
                  </w:r>
                </w:p>
              </w:tc>
              <w:tc>
                <w:tcPr>
                  <w:tcW w:w="3686" w:type="dxa"/>
                </w:tcPr>
                <w:p w:rsidR="00D445E7" w:rsidRPr="00440A92" w:rsidRDefault="00D445E7"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40A92">
                    <w:rPr>
                      <w:rFonts w:cs="Times New Roman"/>
                      <w:color w:val="000000"/>
                      <w:szCs w:val="24"/>
                    </w:rPr>
                    <w:t>Evaluate diary housing, handling facilities and milking parlour designs in respect of planning requirements, costings, structural improvement schemes and environmental impact</w:t>
                  </w:r>
                </w:p>
              </w:tc>
            </w:tr>
            <w:tr w:rsidR="00D445E7"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5</w:t>
                  </w:r>
                </w:p>
              </w:tc>
              <w:tc>
                <w:tcPr>
                  <w:tcW w:w="3686" w:type="dxa"/>
                </w:tcPr>
                <w:p w:rsidR="00D445E7" w:rsidRPr="00440A92" w:rsidRDefault="00D445E7"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40A92">
                    <w:rPr>
                      <w:rFonts w:cs="Times New Roman"/>
                      <w:color w:val="000000"/>
                      <w:szCs w:val="24"/>
                    </w:rPr>
                    <w:t xml:space="preserve">Evaluate diary housing and milking parlour design </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6</w:t>
                  </w:r>
                </w:p>
              </w:tc>
              <w:tc>
                <w:tcPr>
                  <w:tcW w:w="3686" w:type="dxa"/>
                </w:tcPr>
                <w:p w:rsidR="00D445E7" w:rsidRPr="00FF69FA" w:rsidRDefault="00D445E7"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Times New Roman"/>
                      <w:color w:val="000000"/>
                      <w:szCs w:val="24"/>
                    </w:rPr>
                    <w:t xml:space="preserve">Assess work organisation and mechanisation on dairy farms </w:t>
                  </w:r>
                </w:p>
              </w:tc>
            </w:tr>
            <w:tr w:rsidR="00D445E7"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7</w:t>
                  </w:r>
                </w:p>
              </w:tc>
              <w:tc>
                <w:tcPr>
                  <w:tcW w:w="3686" w:type="dxa"/>
                </w:tcPr>
                <w:p w:rsidR="00D445E7" w:rsidRPr="00FF69FA" w:rsidRDefault="00D445E7"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Appraise business management processes, decision making and characteristics of successful farm managers</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8</w:t>
                  </w:r>
                </w:p>
              </w:tc>
              <w:tc>
                <w:tcPr>
                  <w:tcW w:w="3686" w:type="dxa"/>
                </w:tcPr>
                <w:p w:rsidR="00D445E7" w:rsidRPr="00FF69FA" w:rsidRDefault="00D445E7"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Describe legislation and best practice in regard to employment, engaging service providers, and negotiation skills relevant to agriculture</w:t>
                  </w:r>
                </w:p>
              </w:tc>
            </w:tr>
          </w:tbl>
          <w:p w:rsidR="00D445E7" w:rsidRPr="000044D0" w:rsidRDefault="00D445E7" w:rsidP="008C0CD1">
            <w:pPr>
              <w:spacing w:after="240"/>
              <w:rPr>
                <w:rFonts w:cs="Times New Roman"/>
                <w:color w:val="000000"/>
                <w:szCs w:val="24"/>
              </w:rPr>
            </w:pPr>
          </w:p>
        </w:tc>
        <w:tc>
          <w:tcPr>
            <w:tcW w:w="2254" w:type="dxa"/>
            <w:gridSpan w:val="2"/>
            <w:vAlign w:val="center"/>
          </w:tcPr>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D445E7"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445E7"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9</w:t>
                  </w:r>
                </w:p>
              </w:tc>
              <w:tc>
                <w:tcPr>
                  <w:tcW w:w="3686" w:type="dxa"/>
                </w:tcPr>
                <w:p w:rsidR="00D445E7" w:rsidRPr="002E5888" w:rsidRDefault="00D445E7"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sz w:val="24"/>
                      <w:szCs w:val="24"/>
                    </w:rPr>
                  </w:pPr>
                  <w:r w:rsidRPr="002E5888">
                    <w:rPr>
                      <w:b w:val="0"/>
                      <w:sz w:val="24"/>
                      <w:szCs w:val="24"/>
                    </w:rPr>
                    <w:t xml:space="preserve">Devise grazing and winter feed programme and plan for a dairy herd including blueprint for winter and spring milk production and grazing management plans for cows </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10</w:t>
                  </w:r>
                </w:p>
              </w:tc>
              <w:tc>
                <w:tcPr>
                  <w:tcW w:w="3686" w:type="dxa"/>
                  <w:vAlign w:val="center"/>
                </w:tcPr>
                <w:p w:rsidR="00D445E7" w:rsidRPr="00FF69FA" w:rsidRDefault="00D445E7"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Devise a health and vaccination  management programme for a dairy herd</w:t>
                  </w:r>
                </w:p>
              </w:tc>
            </w:tr>
            <w:tr w:rsidR="00D445E7"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11</w:t>
                  </w:r>
                </w:p>
              </w:tc>
              <w:tc>
                <w:tcPr>
                  <w:tcW w:w="3686" w:type="dxa"/>
                  <w:vAlign w:val="center"/>
                </w:tcPr>
                <w:p w:rsidR="00D445E7" w:rsidRPr="000044D0" w:rsidRDefault="00D445E7"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A94CB6">
                    <w:rPr>
                      <w:rFonts w:cs="Times New Roman"/>
                      <w:color w:val="000000"/>
                      <w:szCs w:val="24"/>
                    </w:rPr>
                    <w:t xml:space="preserve">Evaluate potential financial returns from </w:t>
                  </w:r>
                  <w:r>
                    <w:rPr>
                      <w:rFonts w:cs="Times New Roman"/>
                      <w:color w:val="000000"/>
                      <w:szCs w:val="24"/>
                    </w:rPr>
                    <w:t>dairy</w:t>
                  </w:r>
                  <w:r w:rsidRPr="00A94CB6">
                    <w:rPr>
                      <w:rFonts w:cs="Times New Roman"/>
                      <w:color w:val="000000"/>
                      <w:szCs w:val="24"/>
                    </w:rPr>
                    <w:t xml:space="preserve"> farming and compatibility with other enterprises</w:t>
                  </w:r>
                </w:p>
              </w:tc>
            </w:tr>
            <w:tr w:rsidR="00D445E7"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12</w:t>
                  </w:r>
                </w:p>
              </w:tc>
              <w:tc>
                <w:tcPr>
                  <w:tcW w:w="3686" w:type="dxa"/>
                  <w:vAlign w:val="center"/>
                </w:tcPr>
                <w:p w:rsidR="00D445E7" w:rsidRPr="000044D0" w:rsidRDefault="00D445E7"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A94CB6">
                    <w:rPr>
                      <w:rFonts w:cs="Times New Roman"/>
                      <w:color w:val="000000"/>
                      <w:szCs w:val="24"/>
                    </w:rPr>
                    <w:t xml:space="preserve">Assess the potential for expansion and or conversion in </w:t>
                  </w:r>
                  <w:r>
                    <w:rPr>
                      <w:rFonts w:cs="Times New Roman"/>
                      <w:color w:val="000000"/>
                      <w:szCs w:val="24"/>
                    </w:rPr>
                    <w:t>dairy</w:t>
                  </w:r>
                  <w:r w:rsidRPr="00A94CB6">
                    <w:rPr>
                      <w:rFonts w:cs="Times New Roman"/>
                      <w:color w:val="000000"/>
                      <w:szCs w:val="24"/>
                    </w:rPr>
                    <w:t xml:space="preserve"> production and any requirements arising at farm level</w:t>
                  </w:r>
                </w:p>
              </w:tc>
            </w:tr>
            <w:tr w:rsidR="00D445E7"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13</w:t>
                  </w:r>
                </w:p>
              </w:tc>
              <w:tc>
                <w:tcPr>
                  <w:tcW w:w="3686" w:type="dxa"/>
                  <w:vAlign w:val="center"/>
                </w:tcPr>
                <w:p w:rsidR="00D445E7" w:rsidRPr="00A94CB6" w:rsidRDefault="00D445E7"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Appraise </w:t>
                  </w:r>
                  <w:r w:rsidRPr="00A94CB6">
                    <w:rPr>
                      <w:rFonts w:cs="Times New Roman"/>
                      <w:color w:val="000000"/>
                      <w:szCs w:val="24"/>
                    </w:rPr>
                    <w:t xml:space="preserve">work on a </w:t>
                  </w:r>
                  <w:r>
                    <w:rPr>
                      <w:rFonts w:cs="Times New Roman"/>
                      <w:color w:val="000000"/>
                      <w:szCs w:val="24"/>
                    </w:rPr>
                    <w:t xml:space="preserve">dairy </w:t>
                  </w:r>
                  <w:r w:rsidRPr="00A94CB6">
                    <w:rPr>
                      <w:rFonts w:cs="Times New Roman"/>
                      <w:color w:val="000000"/>
                      <w:szCs w:val="24"/>
                    </w:rPr>
                    <w:t xml:space="preserve">enterprise taking into account labour, enterprise performance, facilities and recommending </w:t>
                  </w:r>
                  <w:r>
                    <w:rPr>
                      <w:rFonts w:cs="Times New Roman"/>
                      <w:color w:val="000000"/>
                      <w:szCs w:val="24"/>
                    </w:rPr>
                    <w:t>change</w:t>
                  </w:r>
                </w:p>
              </w:tc>
            </w:tr>
          </w:tbl>
          <w:p w:rsidR="00D445E7" w:rsidRPr="000044D0" w:rsidRDefault="00D445E7" w:rsidP="008C0CD1">
            <w:pPr>
              <w:spacing w:after="240"/>
              <w:rPr>
                <w:rFonts w:cs="Times New Roman"/>
                <w:color w:val="000000"/>
                <w:szCs w:val="24"/>
              </w:rPr>
            </w:pPr>
          </w:p>
        </w:tc>
        <w:tc>
          <w:tcPr>
            <w:tcW w:w="2254" w:type="dxa"/>
            <w:gridSpan w:val="2"/>
            <w:vAlign w:val="center"/>
          </w:tcPr>
          <w:p w:rsidR="00D445E7" w:rsidRPr="000044D0" w:rsidRDefault="00D445E7"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D445E7" w:rsidRPr="000044D0" w:rsidRDefault="00D445E7"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D445E7" w:rsidRPr="000044D0" w:rsidRDefault="00D445E7"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D445E7" w:rsidRPr="000044D0" w:rsidRDefault="00D445E7"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D445E7"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D445E7"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445E7" w:rsidRPr="000044D0" w:rsidRDefault="00D445E7" w:rsidP="008C0CD1">
                  <w:pPr>
                    <w:spacing w:after="240"/>
                    <w:rPr>
                      <w:rFonts w:cs="Times New Roman"/>
                      <w:color w:val="000000"/>
                      <w:szCs w:val="24"/>
                    </w:rPr>
                  </w:pPr>
                  <w:r>
                    <w:rPr>
                      <w:rFonts w:cs="Times New Roman"/>
                      <w:color w:val="000000"/>
                      <w:szCs w:val="24"/>
                    </w:rPr>
                    <w:t>14</w:t>
                  </w:r>
                </w:p>
              </w:tc>
              <w:tc>
                <w:tcPr>
                  <w:tcW w:w="3720" w:type="dxa"/>
                </w:tcPr>
                <w:p w:rsidR="00D445E7" w:rsidRPr="000044D0" w:rsidRDefault="00D445E7" w:rsidP="008C0CD1">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A94CB6">
                    <w:rPr>
                      <w:rFonts w:cs="Times New Roman"/>
                      <w:b w:val="0"/>
                      <w:color w:val="000000"/>
                      <w:szCs w:val="24"/>
                    </w:rPr>
                    <w:t xml:space="preserve">Identify the latest research findings / technology development and policy trends in relation to </w:t>
                  </w:r>
                  <w:r>
                    <w:rPr>
                      <w:rFonts w:cs="Times New Roman"/>
                      <w:b w:val="0"/>
                      <w:color w:val="000000"/>
                      <w:szCs w:val="24"/>
                    </w:rPr>
                    <w:t>milk</w:t>
                  </w:r>
                  <w:r w:rsidRPr="00A94CB6">
                    <w:rPr>
                      <w:rFonts w:cs="Times New Roman"/>
                      <w:b w:val="0"/>
                      <w:color w:val="000000"/>
                      <w:szCs w:val="24"/>
                    </w:rPr>
                    <w:t xml:space="preserve"> production</w:t>
                  </w:r>
                </w:p>
              </w:tc>
            </w:tr>
          </w:tbl>
          <w:p w:rsidR="00D445E7" w:rsidRPr="000044D0" w:rsidRDefault="00D445E7" w:rsidP="008C0CD1">
            <w:pPr>
              <w:spacing w:after="240"/>
              <w:rPr>
                <w:rFonts w:cs="Times New Roman"/>
                <w:color w:val="000000"/>
                <w:szCs w:val="24"/>
              </w:rPr>
            </w:pPr>
          </w:p>
        </w:tc>
        <w:tc>
          <w:tcPr>
            <w:tcW w:w="2254" w:type="dxa"/>
            <w:gridSpan w:val="2"/>
            <w:vAlign w:val="center"/>
          </w:tcPr>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D445E7" w:rsidRPr="000044D0" w:rsidRDefault="00D445E7"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D445E7" w:rsidRPr="000044D0" w:rsidRDefault="00D445E7"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D445E7" w:rsidRDefault="00D445E7"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D445E7" w:rsidRPr="000044D0" w:rsidRDefault="00D445E7"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445E7" w:rsidRPr="000044D0" w:rsidRDefault="00D445E7"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D445E7" w:rsidRDefault="00D445E7"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D445E7" w:rsidRPr="000044D0" w:rsidRDefault="00D445E7"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445E7" w:rsidRPr="000044D0" w:rsidRDefault="00D445E7"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D445E7" w:rsidRDefault="00D445E7"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D445E7" w:rsidRPr="000044D0" w:rsidRDefault="00D445E7"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445E7" w:rsidRPr="000044D0" w:rsidRDefault="00D445E7"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D445E7" w:rsidRPr="000044D0" w:rsidRDefault="00D445E7"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D445E7" w:rsidRDefault="00D445E7" w:rsidP="00D445E7">
      <w:pPr>
        <w:spacing w:after="240" w:line="240" w:lineRule="auto"/>
        <w:rPr>
          <w:rFonts w:cs="Times New Roman"/>
          <w:color w:val="000000"/>
          <w:szCs w:val="24"/>
        </w:rPr>
      </w:pPr>
    </w:p>
    <w:p w:rsidR="00542218" w:rsidRDefault="00542218" w:rsidP="00D445E7">
      <w:pPr>
        <w:spacing w:after="240" w:line="240" w:lineRule="auto"/>
        <w:rPr>
          <w:rFonts w:cs="Times New Roman"/>
          <w:color w:val="000000"/>
          <w:szCs w:val="24"/>
        </w:rPr>
      </w:pPr>
    </w:p>
    <w:p w:rsidR="00542218" w:rsidRPr="000044D0" w:rsidRDefault="00542218" w:rsidP="00D445E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D445E7" w:rsidRPr="000044D0" w:rsidTr="008C0CD1">
        <w:trPr>
          <w:jc w:val="center"/>
        </w:trPr>
        <w:tc>
          <w:tcPr>
            <w:tcW w:w="9356" w:type="dxa"/>
            <w:shd w:val="clear" w:color="auto" w:fill="auto"/>
            <w:vAlign w:val="center"/>
          </w:tcPr>
          <w:p w:rsidR="00D445E7" w:rsidRPr="000044D0" w:rsidRDefault="00D445E7"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D445E7" w:rsidRPr="000044D0" w:rsidRDefault="00D445E7" w:rsidP="008C0CD1">
            <w:pPr>
              <w:autoSpaceDE w:val="0"/>
              <w:autoSpaceDN w:val="0"/>
              <w:rPr>
                <w:rFonts w:cs="Times New Roman"/>
                <w:color w:val="000000"/>
                <w:szCs w:val="24"/>
              </w:rPr>
            </w:pPr>
          </w:p>
          <w:p w:rsidR="00D445E7" w:rsidRPr="000044D0" w:rsidRDefault="00D445E7"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D445E7" w:rsidRPr="000044D0" w:rsidRDefault="00D445E7" w:rsidP="008C0CD1">
            <w:pPr>
              <w:contextualSpacing/>
              <w:rPr>
                <w:rFonts w:cs="Times New Roman"/>
                <w:color w:val="000000"/>
                <w:szCs w:val="24"/>
              </w:rPr>
            </w:pPr>
          </w:p>
          <w:p w:rsidR="00D445E7" w:rsidRPr="000044D0" w:rsidRDefault="00D445E7"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D445E7" w:rsidRPr="000044D0" w:rsidRDefault="00D445E7" w:rsidP="008C0CD1">
            <w:pPr>
              <w:contextualSpacing/>
              <w:rPr>
                <w:rFonts w:eastAsia="Times New Roman" w:cs="Times New Roman"/>
                <w:b/>
                <w:bCs/>
                <w:color w:val="FFFFFF" w:themeColor="background1"/>
                <w:lang w:eastAsia="en-IE"/>
              </w:rPr>
            </w:pP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D445E7" w:rsidRPr="000044D0" w:rsidTr="008C0CD1">
        <w:trPr>
          <w:jc w:val="center"/>
        </w:trPr>
        <w:tc>
          <w:tcPr>
            <w:tcW w:w="9356" w:type="dxa"/>
            <w:shd w:val="clear" w:color="auto" w:fill="auto"/>
            <w:vAlign w:val="center"/>
          </w:tcPr>
          <w:p w:rsidR="00D445E7" w:rsidRPr="000044D0" w:rsidRDefault="00D445E7"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D445E7" w:rsidRPr="000044D0" w:rsidRDefault="00D445E7"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D445E7" w:rsidRDefault="00D445E7"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D445E7" w:rsidRPr="000044D0" w:rsidRDefault="00D445E7" w:rsidP="008C0CD1">
            <w:pPr>
              <w:contextualSpacing/>
              <w:rPr>
                <w:rFonts w:cs="Times New Roman"/>
                <w:color w:val="000000"/>
                <w:szCs w:val="24"/>
              </w:rPr>
            </w:pPr>
          </w:p>
          <w:p w:rsidR="00D445E7" w:rsidRPr="000044D0" w:rsidRDefault="00D445E7"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D445E7" w:rsidRPr="000044D0" w:rsidRDefault="00D445E7" w:rsidP="008C0CD1">
            <w:pPr>
              <w:autoSpaceDE w:val="0"/>
              <w:autoSpaceDN w:val="0"/>
              <w:rPr>
                <w:rFonts w:cs="Times New Roman"/>
                <w:color w:val="000000"/>
                <w:szCs w:val="24"/>
              </w:rPr>
            </w:pPr>
          </w:p>
          <w:p w:rsidR="00D445E7" w:rsidRPr="000044D0" w:rsidRDefault="00D445E7"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D445E7" w:rsidRPr="000044D0" w:rsidRDefault="00D445E7" w:rsidP="008C0CD1">
            <w:pPr>
              <w:contextualSpacing/>
              <w:rPr>
                <w:rFonts w:cs="Times New Roman"/>
                <w:color w:val="000000"/>
                <w:szCs w:val="24"/>
              </w:rPr>
            </w:pPr>
          </w:p>
          <w:p w:rsidR="00D445E7" w:rsidRPr="000044D0" w:rsidRDefault="00D445E7"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D445E7" w:rsidRPr="000044D0" w:rsidRDefault="00D445E7" w:rsidP="008C0CD1">
            <w:pPr>
              <w:contextualSpacing/>
              <w:rPr>
                <w:rFonts w:cs="Times New Roman"/>
                <w:color w:val="000000"/>
                <w:szCs w:val="24"/>
              </w:rPr>
            </w:pPr>
          </w:p>
          <w:p w:rsidR="00D445E7" w:rsidRPr="000044D0" w:rsidRDefault="00D445E7"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D445E7" w:rsidRPr="000044D0" w:rsidTr="008C0CD1">
        <w:trPr>
          <w:jc w:val="center"/>
        </w:trPr>
        <w:tc>
          <w:tcPr>
            <w:tcW w:w="9356" w:type="dxa"/>
            <w:vAlign w:val="center"/>
          </w:tcPr>
          <w:p w:rsidR="00D445E7" w:rsidRPr="00440A92" w:rsidRDefault="00D445E7" w:rsidP="008C0CD1">
            <w:pPr>
              <w:contextualSpacing/>
              <w:rPr>
                <w:rFonts w:eastAsia="Times New Roman" w:cs="Times New Roman"/>
                <w:b/>
                <w:bCs/>
                <w:color w:val="000000"/>
                <w:lang w:eastAsia="en-IE"/>
              </w:rPr>
            </w:pPr>
            <w:r w:rsidRPr="00440A92">
              <w:rPr>
                <w:rFonts w:eastAsia="Times New Roman" w:cs="Times New Roman"/>
                <w:b/>
                <w:bCs/>
                <w:color w:val="000000"/>
                <w:lang w:eastAsia="en-IE"/>
              </w:rPr>
              <w:t>Each assessment type must be passed</w:t>
            </w:r>
          </w:p>
          <w:p w:rsidR="00D445E7" w:rsidRDefault="00D445E7" w:rsidP="008C0CD1">
            <w:pPr>
              <w:contextualSpacing/>
              <w:rPr>
                <w:rFonts w:eastAsia="Times New Roman" w:cs="Times New Roman"/>
                <w:bCs/>
                <w:color w:val="000000"/>
                <w:lang w:eastAsia="en-IE"/>
              </w:rPr>
            </w:pPr>
          </w:p>
          <w:p w:rsidR="00D445E7" w:rsidRPr="00441CB5" w:rsidRDefault="00D445E7" w:rsidP="008C0CD1">
            <w:pPr>
              <w:autoSpaceDE w:val="0"/>
              <w:autoSpaceDN w:val="0"/>
              <w:adjustRightInd w:val="0"/>
              <w:rPr>
                <w:rFonts w:cs="Arial"/>
                <w:b/>
              </w:rPr>
            </w:pPr>
            <w:r w:rsidRPr="00441CB5">
              <w:rPr>
                <w:rFonts w:cs="Arial"/>
                <w:b/>
              </w:rPr>
              <w:t>Examination - Theory 50%</w:t>
            </w:r>
          </w:p>
          <w:p w:rsidR="00D445E7" w:rsidRDefault="00D445E7" w:rsidP="008C0CD1">
            <w:pPr>
              <w:autoSpaceDE w:val="0"/>
              <w:autoSpaceDN w:val="0"/>
              <w:adjustRightInd w:val="0"/>
              <w:rPr>
                <w:rFonts w:cs="Arial"/>
              </w:rPr>
            </w:pPr>
            <w:r>
              <w:rPr>
                <w:rFonts w:cs="Arial"/>
              </w:rPr>
              <w:t>The assessor will assess learning outcomes 1 to 8 and 14 using theory based examination(s)</w:t>
            </w:r>
          </w:p>
          <w:p w:rsidR="00D445E7" w:rsidRDefault="00D445E7" w:rsidP="008C0CD1">
            <w:pPr>
              <w:autoSpaceDE w:val="0"/>
              <w:autoSpaceDN w:val="0"/>
              <w:adjustRightInd w:val="0"/>
              <w:rPr>
                <w:rFonts w:cs="Arial"/>
              </w:rPr>
            </w:pPr>
          </w:p>
          <w:p w:rsidR="00D445E7" w:rsidRDefault="00D445E7" w:rsidP="008C0CD1">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D445E7" w:rsidRDefault="00D445E7" w:rsidP="008C0CD1">
            <w:pPr>
              <w:autoSpaceDE w:val="0"/>
              <w:autoSpaceDN w:val="0"/>
              <w:adjustRightInd w:val="0"/>
              <w:rPr>
                <w:rFonts w:cs="Arial"/>
              </w:rPr>
            </w:pPr>
          </w:p>
          <w:p w:rsidR="00D445E7" w:rsidRDefault="00D445E7" w:rsidP="008C0CD1">
            <w:pPr>
              <w:autoSpaceDE w:val="0"/>
              <w:autoSpaceDN w:val="0"/>
              <w:adjustRightInd w:val="0"/>
              <w:rPr>
                <w:rFonts w:cs="Arial"/>
              </w:rPr>
            </w:pPr>
            <w:r>
              <w:rPr>
                <w:rFonts w:cs="Arial"/>
              </w:rPr>
              <w:t>A theory-based examination assesses the ability to recall, apply and understand specific theory and knowledge.</w:t>
            </w:r>
          </w:p>
          <w:p w:rsidR="00D445E7" w:rsidRPr="005171E1" w:rsidRDefault="00D445E7" w:rsidP="008C0CD1">
            <w:pPr>
              <w:autoSpaceDE w:val="0"/>
              <w:autoSpaceDN w:val="0"/>
              <w:adjustRightInd w:val="0"/>
              <w:rPr>
                <w:rFonts w:cs="Arial"/>
              </w:rPr>
            </w:pPr>
          </w:p>
          <w:p w:rsidR="00D445E7" w:rsidRPr="00441CB5" w:rsidRDefault="00D445E7" w:rsidP="008C0CD1">
            <w:pPr>
              <w:autoSpaceDE w:val="0"/>
              <w:autoSpaceDN w:val="0"/>
              <w:adjustRightInd w:val="0"/>
              <w:rPr>
                <w:rFonts w:cs="Arial"/>
                <w:b/>
              </w:rPr>
            </w:pPr>
            <w:r w:rsidRPr="00441CB5">
              <w:rPr>
                <w:rFonts w:cs="Arial"/>
                <w:b/>
              </w:rPr>
              <w:t>Assignment 50%</w:t>
            </w:r>
          </w:p>
          <w:p w:rsidR="00D445E7" w:rsidRDefault="00D445E7" w:rsidP="008C0CD1">
            <w:pPr>
              <w:autoSpaceDE w:val="0"/>
              <w:autoSpaceDN w:val="0"/>
              <w:adjustRightInd w:val="0"/>
              <w:rPr>
                <w:rFonts w:cs="Arial"/>
              </w:rPr>
            </w:pPr>
          </w:p>
          <w:p w:rsidR="00D445E7" w:rsidRDefault="00D445E7" w:rsidP="008C0CD1">
            <w:pPr>
              <w:contextualSpacing/>
              <w:rPr>
                <w:rFonts w:ascii="Calibri" w:eastAsia="Calibri" w:hAnsi="Calibri" w:cs="Arial"/>
                <w:color w:val="000000"/>
              </w:rPr>
            </w:pPr>
            <w:r>
              <w:rPr>
                <w:rFonts w:ascii="Calibri" w:eastAsia="Calibri" w:hAnsi="Calibri" w:cs="Arial"/>
                <w:color w:val="000000"/>
              </w:rPr>
              <w:t>An assignment is an exercise carried out in response to a brief with specific guideline</w:t>
            </w:r>
            <w:r w:rsidR="00C671C1">
              <w:rPr>
                <w:rFonts w:ascii="Calibri" w:eastAsia="Calibri" w:hAnsi="Calibri" w:cs="Arial"/>
                <w:color w:val="000000"/>
              </w:rPr>
              <w:t>s as to what should be included.</w:t>
            </w:r>
            <w:r>
              <w:rPr>
                <w:rFonts w:ascii="Calibri" w:eastAsia="Calibri" w:hAnsi="Calibri" w:cs="Arial"/>
                <w:color w:val="000000"/>
              </w:rPr>
              <w:t xml:space="preserve">  An assignment  is usually of short duration and may be carried out over a specified period of time.</w:t>
            </w:r>
          </w:p>
          <w:p w:rsidR="00D445E7" w:rsidRDefault="00D445E7" w:rsidP="008C0CD1">
            <w:pPr>
              <w:autoSpaceDE w:val="0"/>
              <w:autoSpaceDN w:val="0"/>
              <w:adjustRightInd w:val="0"/>
              <w:rPr>
                <w:rFonts w:cs="Arial"/>
              </w:rPr>
            </w:pPr>
          </w:p>
          <w:p w:rsidR="00D445E7" w:rsidRDefault="00D445E7" w:rsidP="008C0CD1">
            <w:pPr>
              <w:autoSpaceDE w:val="0"/>
              <w:autoSpaceDN w:val="0"/>
              <w:adjustRightInd w:val="0"/>
              <w:rPr>
                <w:rFonts w:cs="Arial"/>
              </w:rPr>
            </w:pPr>
            <w:r>
              <w:rPr>
                <w:rFonts w:cs="Arial"/>
              </w:rPr>
              <w:t>The assessor will assess learning outcomes 9 to 13 using assignment(s)</w:t>
            </w:r>
          </w:p>
          <w:p w:rsidR="00D445E7" w:rsidRDefault="00D445E7" w:rsidP="008C0CD1">
            <w:pPr>
              <w:autoSpaceDE w:val="0"/>
              <w:autoSpaceDN w:val="0"/>
              <w:rPr>
                <w:rFonts w:eastAsia="Times New Roman" w:cs="Times New Roman"/>
                <w:bCs/>
                <w:color w:val="000000"/>
                <w:lang w:eastAsia="en-IE"/>
              </w:rPr>
            </w:pPr>
          </w:p>
          <w:p w:rsidR="00D445E7" w:rsidRDefault="00D445E7" w:rsidP="008C0CD1">
            <w:pPr>
              <w:autoSpaceDE w:val="0"/>
              <w:autoSpaceDN w:val="0"/>
              <w:rPr>
                <w:rFonts w:eastAsia="Times New Roman" w:cs="Times New Roman"/>
                <w:bCs/>
                <w:color w:val="000000"/>
                <w:lang w:eastAsia="en-IE"/>
              </w:rPr>
            </w:pPr>
            <w:r>
              <w:rPr>
                <w:rFonts w:eastAsia="Times New Roman" w:cs="Times New Roman"/>
                <w:bCs/>
                <w:color w:val="000000"/>
                <w:lang w:eastAsia="en-IE"/>
              </w:rPr>
              <w:t>20% of the available assignment marks will be awarded to 5 individual reports of discussion groups based on 5 farm visits. The discussion groups must be based on 5 different technical areas linked to learning outcomes 9 to 13.</w:t>
            </w:r>
          </w:p>
          <w:p w:rsidR="00D445E7" w:rsidRPr="000044D0" w:rsidRDefault="00D445E7" w:rsidP="008C0CD1">
            <w:pPr>
              <w:contextualSpacing/>
              <w:rPr>
                <w:rFonts w:eastAsia="Times New Roman" w:cs="Times New Roman"/>
                <w:bCs/>
                <w:color w:val="000000"/>
                <w:lang w:eastAsia="en-IE"/>
              </w:rPr>
            </w:pP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D445E7" w:rsidRPr="000044D0" w:rsidTr="008C0CD1">
        <w:trPr>
          <w:jc w:val="center"/>
        </w:trPr>
        <w:tc>
          <w:tcPr>
            <w:tcW w:w="9356" w:type="dxa"/>
            <w:vAlign w:val="center"/>
          </w:tcPr>
          <w:p w:rsidR="00D445E7" w:rsidRDefault="00D445E7"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D445E7" w:rsidRDefault="00D445E7" w:rsidP="008C0CD1">
            <w:pPr>
              <w:contextualSpacing/>
              <w:rPr>
                <w:rFonts w:eastAsia="Times New Roman" w:cs="Times New Roman"/>
                <w:bCs/>
                <w:color w:val="000000"/>
                <w:lang w:eastAsia="en-IE"/>
              </w:rPr>
            </w:pPr>
          </w:p>
          <w:p w:rsidR="00D445E7" w:rsidRPr="005171E1" w:rsidRDefault="00D445E7" w:rsidP="008C0CD1">
            <w:pPr>
              <w:autoSpaceDE w:val="0"/>
              <w:autoSpaceDN w:val="0"/>
              <w:adjustRightInd w:val="0"/>
              <w:rPr>
                <w:rFonts w:cs="Arial"/>
              </w:rPr>
            </w:pPr>
            <w:r w:rsidRPr="005171E1">
              <w:rPr>
                <w:rFonts w:cs="Arial"/>
              </w:rPr>
              <w:t xml:space="preserve">Examination - Theory </w:t>
            </w:r>
            <w:r>
              <w:rPr>
                <w:rFonts w:cs="Arial"/>
              </w:rPr>
              <w:t>5</w:t>
            </w:r>
            <w:r w:rsidRPr="005171E1">
              <w:rPr>
                <w:rFonts w:cs="Arial"/>
              </w:rPr>
              <w:t>0%</w:t>
            </w:r>
          </w:p>
          <w:p w:rsidR="00D445E7" w:rsidRDefault="00D445E7" w:rsidP="008C0CD1">
            <w:pPr>
              <w:contextualSpacing/>
              <w:rPr>
                <w:rFonts w:eastAsia="Times New Roman" w:cs="Times New Roman"/>
                <w:bCs/>
                <w:color w:val="000000"/>
                <w:lang w:eastAsia="en-IE"/>
              </w:rPr>
            </w:pPr>
            <w:r>
              <w:rPr>
                <w:rFonts w:cs="Arial"/>
              </w:rPr>
              <w:t>Assignment 5</w:t>
            </w:r>
            <w:r w:rsidRPr="005171E1">
              <w:rPr>
                <w:rFonts w:cs="Arial"/>
              </w:rPr>
              <w:t>0%</w:t>
            </w:r>
          </w:p>
          <w:p w:rsidR="00D445E7" w:rsidRPr="000044D0" w:rsidRDefault="00D445E7" w:rsidP="008C0CD1">
            <w:pPr>
              <w:contextualSpacing/>
              <w:rPr>
                <w:rFonts w:eastAsia="Times New Roman" w:cs="Times New Roman"/>
                <w:bCs/>
                <w:color w:val="000000"/>
                <w:lang w:eastAsia="en-IE"/>
              </w:rPr>
            </w:pP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D445E7" w:rsidRPr="000044D0" w:rsidTr="008C0CD1">
        <w:trPr>
          <w:jc w:val="center"/>
        </w:trPr>
        <w:tc>
          <w:tcPr>
            <w:tcW w:w="9356" w:type="dxa"/>
            <w:vAlign w:val="center"/>
          </w:tcPr>
          <w:p w:rsidR="00D445E7" w:rsidRDefault="00D445E7" w:rsidP="008C0CD1">
            <w:pPr>
              <w:autoSpaceDE w:val="0"/>
              <w:autoSpaceDN w:val="0"/>
              <w:rPr>
                <w:rFonts w:ascii="Calibri" w:eastAsia="Calibri" w:hAnsi="Calibri" w:cs="Arial"/>
                <w:color w:val="000000"/>
              </w:rPr>
            </w:pPr>
            <w:r>
              <w:rPr>
                <w:rFonts w:ascii="Calibri" w:eastAsia="Calibri" w:hAnsi="Calibri" w:cs="Arial"/>
                <w:color w:val="000000"/>
              </w:rPr>
              <w:t>The provider must have all of the following in place to offer this award:</w:t>
            </w:r>
          </w:p>
          <w:p w:rsidR="00D445E7" w:rsidRPr="003F2927" w:rsidRDefault="00D445E7" w:rsidP="008C0CD1">
            <w:pPr>
              <w:autoSpaceDE w:val="0"/>
              <w:autoSpaceDN w:val="0"/>
              <w:rPr>
                <w:rFonts w:ascii="Arial" w:eastAsia="Times New Roman" w:hAnsi="Arial" w:cs="Arial"/>
                <w:bCs/>
                <w:color w:val="000000"/>
                <w:sz w:val="24"/>
                <w:lang w:eastAsia="en-IE"/>
              </w:rPr>
            </w:pPr>
            <w:r>
              <w:rPr>
                <w:rFonts w:ascii="Calibri" w:eastAsia="Calibri" w:hAnsi="Calibri" w:cs="Arial"/>
                <w:color w:val="000000"/>
              </w:rPr>
              <w:t>1) access to a suitable dairy farm of commercial scale, with appropriate and suitable housing, milking and handling facilities</w:t>
            </w: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D445E7" w:rsidRPr="000044D0" w:rsidTr="008C0CD1">
        <w:trPr>
          <w:jc w:val="center"/>
        </w:trPr>
        <w:tc>
          <w:tcPr>
            <w:tcW w:w="9356" w:type="dxa"/>
            <w:vAlign w:val="center"/>
          </w:tcPr>
          <w:p w:rsidR="00D445E7" w:rsidRPr="000044D0" w:rsidRDefault="00D445E7"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D445E7" w:rsidRPr="000044D0" w:rsidTr="008C0CD1">
        <w:trPr>
          <w:jc w:val="center"/>
        </w:trPr>
        <w:tc>
          <w:tcPr>
            <w:tcW w:w="9356" w:type="dxa"/>
            <w:vAlign w:val="center"/>
          </w:tcPr>
          <w:p w:rsidR="00D445E7" w:rsidRPr="000044D0" w:rsidRDefault="00D445E7"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D445E7" w:rsidRPr="000044D0" w:rsidTr="008C0CD1">
        <w:trPr>
          <w:jc w:val="center"/>
        </w:trPr>
        <w:tc>
          <w:tcPr>
            <w:tcW w:w="9356" w:type="dxa"/>
            <w:vAlign w:val="center"/>
          </w:tcPr>
          <w:p w:rsidR="00D445E7" w:rsidRPr="000044D0" w:rsidRDefault="00D445E7"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D445E7" w:rsidRPr="000044D0" w:rsidRDefault="00D445E7" w:rsidP="008C0CD1">
            <w:pPr>
              <w:autoSpaceDE w:val="0"/>
              <w:autoSpaceDN w:val="0"/>
              <w:adjustRightInd w:val="0"/>
              <w:rPr>
                <w:rFonts w:eastAsia="Times New Roman" w:cs="Times New Roman"/>
                <w:b/>
                <w:bCs/>
                <w:color w:val="000000"/>
                <w:lang w:eastAsia="en-IE"/>
              </w:rPr>
            </w:pP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D445E7" w:rsidRPr="000044D0" w:rsidTr="008C0CD1">
        <w:trPr>
          <w:jc w:val="center"/>
        </w:trPr>
        <w:tc>
          <w:tcPr>
            <w:tcW w:w="9356" w:type="dxa"/>
            <w:vAlign w:val="center"/>
          </w:tcPr>
          <w:p w:rsidR="00D445E7" w:rsidRPr="000044D0" w:rsidRDefault="00D445E7" w:rsidP="008C0CD1">
            <w:pPr>
              <w:autoSpaceDE w:val="0"/>
              <w:autoSpaceDN w:val="0"/>
              <w:adjustRightInd w:val="0"/>
              <w:rPr>
                <w:rFonts w:eastAsia="Times New Roman" w:cs="Times New Roman"/>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p>
          <w:p w:rsidR="00D445E7" w:rsidRPr="000044D0" w:rsidRDefault="00D445E7" w:rsidP="008C0CD1">
            <w:pPr>
              <w:autoSpaceDE w:val="0"/>
              <w:autoSpaceDN w:val="0"/>
              <w:adjustRightInd w:val="0"/>
              <w:rPr>
                <w:rFonts w:eastAsia="Times New Roman" w:cs="Times New Roman"/>
                <w:b/>
                <w:bCs/>
                <w:color w:val="000000"/>
                <w:lang w:eastAsia="en-IE"/>
              </w:rPr>
            </w:pPr>
          </w:p>
        </w:tc>
      </w:tr>
      <w:tr w:rsidR="00D445E7" w:rsidRPr="000044D0" w:rsidTr="008C0CD1">
        <w:trPr>
          <w:jc w:val="center"/>
        </w:trPr>
        <w:tc>
          <w:tcPr>
            <w:tcW w:w="9356" w:type="dxa"/>
            <w:shd w:val="clear" w:color="auto" w:fill="5B9BD5" w:themeFill="accent1"/>
            <w:vAlign w:val="center"/>
          </w:tcPr>
          <w:p w:rsidR="00D445E7" w:rsidRPr="000044D0" w:rsidRDefault="00D445E7"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D445E7" w:rsidRPr="000044D0" w:rsidTr="008C0CD1">
        <w:trPr>
          <w:jc w:val="center"/>
        </w:trPr>
        <w:tc>
          <w:tcPr>
            <w:tcW w:w="9356" w:type="dxa"/>
            <w:vAlign w:val="center"/>
          </w:tcPr>
          <w:p w:rsidR="00D445E7" w:rsidRPr="000044D0" w:rsidRDefault="00D445E7"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D445E7" w:rsidRPr="000044D0" w:rsidRDefault="00D445E7"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D445E7" w:rsidRPr="000044D0" w:rsidRDefault="00D445E7" w:rsidP="00D445E7">
      <w:pPr>
        <w:spacing w:after="240" w:line="240" w:lineRule="auto"/>
        <w:rPr>
          <w:rFonts w:cs="Times New Roman"/>
          <w:color w:val="000000"/>
          <w:szCs w:val="24"/>
        </w:rPr>
      </w:pPr>
    </w:p>
    <w:p w:rsidR="00D445E7" w:rsidRPr="000044D0" w:rsidRDefault="00D445E7" w:rsidP="00D445E7">
      <w:pPr>
        <w:spacing w:after="240" w:line="240" w:lineRule="auto"/>
        <w:rPr>
          <w:rFonts w:cs="Times New Roman"/>
          <w:color w:val="000000"/>
          <w:szCs w:val="24"/>
        </w:rPr>
      </w:pPr>
    </w:p>
    <w:p w:rsidR="00D445E7" w:rsidRPr="000044D0" w:rsidRDefault="00D445E7" w:rsidP="00D445E7">
      <w:pPr>
        <w:spacing w:after="240" w:line="240" w:lineRule="auto"/>
        <w:rPr>
          <w:rFonts w:cs="Times New Roman"/>
          <w:color w:val="000000"/>
          <w:szCs w:val="24"/>
        </w:rPr>
      </w:pPr>
    </w:p>
    <w:p w:rsidR="00D445E7" w:rsidRDefault="00D445E7" w:rsidP="00D445E7"/>
    <w:p w:rsidR="00D445E7" w:rsidRDefault="00D445E7" w:rsidP="00D445E7"/>
    <w:p w:rsidR="00D445E7" w:rsidRDefault="00D445E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8F0280"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8F0280" w:rsidRPr="000044D0" w:rsidRDefault="008F0280" w:rsidP="008C0CD1">
            <w:pPr>
              <w:jc w:val="center"/>
              <w:rPr>
                <w:noProof/>
                <w:lang w:eastAsia="en-IE"/>
              </w:rPr>
            </w:pPr>
            <w:r w:rsidRPr="000044D0">
              <w:rPr>
                <w:noProof/>
                <w:lang w:eastAsia="en-IE"/>
              </w:rPr>
              <w:drawing>
                <wp:inline distT="0" distB="0" distL="0" distR="0">
                  <wp:extent cx="3288799" cy="969266"/>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8F0280" w:rsidRPr="000044D0" w:rsidRDefault="00BF6E56" w:rsidP="008C0CD1">
            <w:pPr>
              <w:jc w:val="center"/>
              <w:rPr>
                <w:sz w:val="44"/>
                <w:szCs w:val="24"/>
              </w:rPr>
            </w:pPr>
            <w:r>
              <w:rPr>
                <w:sz w:val="44"/>
                <w:szCs w:val="24"/>
              </w:rPr>
              <w:t>Component Specification</w:t>
            </w:r>
          </w:p>
        </w:tc>
      </w:tr>
      <w:tr w:rsidR="008F0280"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8F0280" w:rsidRPr="000044D0" w:rsidRDefault="008F0280"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8F0280" w:rsidRPr="000044D0" w:rsidRDefault="008F0280"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8F0280" w:rsidRPr="000044D0" w:rsidRDefault="008F0280"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8F0280" w:rsidRPr="000044D0" w:rsidRDefault="008F0280"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8F0280" w:rsidRPr="000044D0" w:rsidRDefault="008F0280"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8F0280" w:rsidRPr="000044D0" w:rsidRDefault="008F0280"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Grassland Management </w:t>
            </w:r>
          </w:p>
          <w:p w:rsidR="008F0280" w:rsidRPr="000044D0" w:rsidRDefault="008F0280"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Minor</w:t>
            </w:r>
          </w:p>
          <w:p w:rsidR="008F0280" w:rsidRPr="000044D0" w:rsidRDefault="008F0280"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8F0280" w:rsidRDefault="008F0280"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rsidR="008F0280" w:rsidRPr="000044D0" w:rsidRDefault="008F0280" w:rsidP="008C0CD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8F0280"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8F0280" w:rsidRPr="00FF69FA" w:rsidRDefault="008F0280" w:rsidP="00542218">
            <w:pPr>
              <w:spacing w:after="240"/>
              <w:rPr>
                <w:rFonts w:cs="Times New Roman"/>
                <w:sz w:val="24"/>
                <w:szCs w:val="24"/>
              </w:rPr>
            </w:pPr>
            <w:r w:rsidRPr="000044D0">
              <w:rPr>
                <w:rFonts w:cs="Times New Roman"/>
                <w:sz w:val="24"/>
                <w:szCs w:val="24"/>
              </w:rPr>
              <w:t xml:space="preserve">Purpose:    </w:t>
            </w:r>
            <w:r w:rsidR="00542218">
              <w:rPr>
                <w:rFonts w:cs="Times New Roman"/>
                <w:sz w:val="24"/>
                <w:szCs w:val="24"/>
              </w:rPr>
              <w:br/>
            </w:r>
            <w:r>
              <w:rPr>
                <w:rFonts w:cs="Times New Roman"/>
                <w:sz w:val="24"/>
                <w:szCs w:val="24"/>
              </w:rPr>
              <w:t xml:space="preserve">The purpose of this award is to equip the learner with the knowledge , skill and competence to implement best practice in grass management </w:t>
            </w:r>
          </w:p>
        </w:tc>
      </w:tr>
      <w:tr w:rsidR="008F0280"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8F0280" w:rsidRPr="000044D0" w:rsidRDefault="008F0280"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8F0280"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8F0280" w:rsidRPr="000044D0" w:rsidRDefault="008F0280"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8F0280" w:rsidRPr="000044D0" w:rsidRDefault="008F0280"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8F0280" w:rsidRPr="000044D0" w:rsidRDefault="008F0280"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8F0280"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F0280"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1</w:t>
                  </w:r>
                </w:p>
              </w:tc>
              <w:tc>
                <w:tcPr>
                  <w:tcW w:w="3686" w:type="dxa"/>
                </w:tcPr>
                <w:p w:rsidR="008F0280" w:rsidRPr="00FF69FA" w:rsidRDefault="008F0280"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the growth habit, annual production pattern and factors influencing grass sward growth and quality</w:t>
                  </w:r>
                </w:p>
              </w:tc>
            </w:tr>
            <w:tr w:rsidR="008F0280"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2</w:t>
                  </w:r>
                </w:p>
              </w:tc>
              <w:tc>
                <w:tcPr>
                  <w:tcW w:w="3686" w:type="dxa"/>
                </w:tcPr>
                <w:p w:rsidR="008F0280" w:rsidRPr="00FF69FA" w:rsidRDefault="008F0280"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Outline the principles and benefits of grass measurement and budgeting </w:t>
                  </w:r>
                </w:p>
              </w:tc>
            </w:tr>
            <w:tr w:rsidR="008F0280"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3</w:t>
                  </w:r>
                </w:p>
              </w:tc>
              <w:tc>
                <w:tcPr>
                  <w:tcW w:w="3686" w:type="dxa"/>
                </w:tcPr>
                <w:p w:rsidR="008F0280" w:rsidRPr="00FF69FA" w:rsidRDefault="008F0280"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Outline reseeding and establishment requirements for grass </w:t>
                  </w:r>
                </w:p>
              </w:tc>
            </w:tr>
            <w:tr w:rsidR="008F0280"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4</w:t>
                  </w:r>
                </w:p>
              </w:tc>
              <w:tc>
                <w:tcPr>
                  <w:tcW w:w="3686" w:type="dxa"/>
                </w:tcPr>
                <w:p w:rsidR="008F0280" w:rsidRPr="00FF69FA" w:rsidRDefault="008F0280"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List actions required when grass covers are either higher or lower than target</w:t>
                  </w:r>
                </w:p>
              </w:tc>
            </w:tr>
          </w:tbl>
          <w:p w:rsidR="008F0280" w:rsidRPr="000044D0" w:rsidRDefault="008F0280" w:rsidP="008C0CD1">
            <w:pPr>
              <w:spacing w:after="240"/>
              <w:rPr>
                <w:rFonts w:cs="Times New Roman"/>
                <w:color w:val="000000"/>
                <w:szCs w:val="24"/>
              </w:rPr>
            </w:pPr>
          </w:p>
        </w:tc>
        <w:tc>
          <w:tcPr>
            <w:tcW w:w="2254" w:type="dxa"/>
            <w:gridSpan w:val="2"/>
            <w:vAlign w:val="center"/>
          </w:tcPr>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8F0280"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F0280"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5</w:t>
                  </w:r>
                </w:p>
              </w:tc>
              <w:tc>
                <w:tcPr>
                  <w:tcW w:w="3686" w:type="dxa"/>
                </w:tcPr>
                <w:p w:rsidR="008F0280" w:rsidRPr="00BD547E" w:rsidRDefault="008F0280"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BD547E">
                    <w:rPr>
                      <w:rFonts w:cs="Times New Roman"/>
                      <w:b w:val="0"/>
                      <w:color w:val="000000"/>
                      <w:szCs w:val="24"/>
                    </w:rPr>
                    <w:t>Calculate dry matter yield (cover) in a paddock (field) using a quadrant and grass cutter</w:t>
                  </w:r>
                </w:p>
              </w:tc>
            </w:tr>
            <w:tr w:rsidR="008F0280"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F0280" w:rsidRDefault="008F0280" w:rsidP="008C0CD1">
                  <w:pPr>
                    <w:spacing w:after="240"/>
                    <w:rPr>
                      <w:rFonts w:cs="Times New Roman"/>
                      <w:color w:val="000000"/>
                      <w:szCs w:val="24"/>
                    </w:rPr>
                  </w:pPr>
                  <w:r>
                    <w:rPr>
                      <w:rFonts w:cs="Times New Roman"/>
                      <w:color w:val="000000"/>
                      <w:szCs w:val="24"/>
                    </w:rPr>
                    <w:t>6</w:t>
                  </w:r>
                </w:p>
              </w:tc>
              <w:tc>
                <w:tcPr>
                  <w:tcW w:w="3686" w:type="dxa"/>
                </w:tcPr>
                <w:p w:rsidR="008F0280" w:rsidRPr="00BD547E" w:rsidRDefault="008F0280"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Determine the daily grass requirement for a given herd</w:t>
                  </w:r>
                </w:p>
              </w:tc>
            </w:tr>
            <w:tr w:rsidR="008F0280"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7</w:t>
                  </w:r>
                </w:p>
              </w:tc>
              <w:tc>
                <w:tcPr>
                  <w:tcW w:w="3686" w:type="dxa"/>
                </w:tcPr>
                <w:p w:rsidR="008F0280" w:rsidRPr="00FF69FA" w:rsidRDefault="008F0280"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Establish grass covers and targets for optimum grass utilization on a given dairy, cattle or sheep farm to include livestock details, paddock details, paddock covers, target covers, average cover and grass demand per hectare per day </w:t>
                  </w:r>
                </w:p>
              </w:tc>
            </w:tr>
            <w:tr w:rsidR="008F0280"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F0280" w:rsidRPr="000044D0" w:rsidRDefault="008F0280" w:rsidP="008C0CD1">
                  <w:pPr>
                    <w:spacing w:after="240"/>
                    <w:rPr>
                      <w:rFonts w:cs="Times New Roman"/>
                      <w:color w:val="000000"/>
                      <w:szCs w:val="24"/>
                    </w:rPr>
                  </w:pPr>
                  <w:r>
                    <w:rPr>
                      <w:rFonts w:cs="Times New Roman"/>
                      <w:color w:val="000000"/>
                      <w:szCs w:val="24"/>
                    </w:rPr>
                    <w:t>8</w:t>
                  </w:r>
                </w:p>
              </w:tc>
              <w:tc>
                <w:tcPr>
                  <w:tcW w:w="3686" w:type="dxa"/>
                  <w:vAlign w:val="center"/>
                </w:tcPr>
                <w:p w:rsidR="008F0280" w:rsidRPr="00FF69FA" w:rsidRDefault="008F0280"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327DA8">
                    <w:rPr>
                      <w:sz w:val="24"/>
                      <w:szCs w:val="24"/>
                    </w:rPr>
                    <w:t>Complete a grass budget for a given farm situation to include spring rotation planner, summer wedge and autumn budget</w:t>
                  </w:r>
                  <w:r>
                    <w:rPr>
                      <w:rFonts w:cs="Times New Roman"/>
                      <w:color w:val="000000"/>
                      <w:szCs w:val="24"/>
                    </w:rPr>
                    <w:t xml:space="preserve"> </w:t>
                  </w:r>
                </w:p>
              </w:tc>
            </w:tr>
          </w:tbl>
          <w:p w:rsidR="008F0280" w:rsidRPr="000044D0" w:rsidRDefault="008F0280" w:rsidP="008C0CD1">
            <w:pPr>
              <w:spacing w:after="240"/>
              <w:rPr>
                <w:rFonts w:cs="Times New Roman"/>
                <w:color w:val="000000"/>
                <w:szCs w:val="24"/>
              </w:rPr>
            </w:pPr>
          </w:p>
        </w:tc>
        <w:tc>
          <w:tcPr>
            <w:tcW w:w="2254" w:type="dxa"/>
            <w:gridSpan w:val="2"/>
            <w:vAlign w:val="center"/>
          </w:tcPr>
          <w:p w:rsidR="008F0280" w:rsidRPr="000044D0" w:rsidRDefault="008F0280"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8F0280" w:rsidRPr="000044D0" w:rsidRDefault="008F0280"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8F0280" w:rsidRPr="000044D0" w:rsidRDefault="008F0280"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8F0280" w:rsidRPr="000044D0" w:rsidRDefault="008F0280"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8F0280"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tblGrid>
            <w:tr w:rsidR="00542218"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rsidR="00542218" w:rsidRPr="000044D0" w:rsidRDefault="00542218" w:rsidP="008C0CD1">
                  <w:pPr>
                    <w:spacing w:after="240"/>
                    <w:rPr>
                      <w:rFonts w:cs="Times New Roman"/>
                      <w:color w:val="000000"/>
                      <w:szCs w:val="24"/>
                    </w:rPr>
                  </w:pPr>
                </w:p>
              </w:tc>
            </w:tr>
          </w:tbl>
          <w:p w:rsidR="008F0280" w:rsidRPr="000044D0" w:rsidRDefault="008F0280" w:rsidP="008C0CD1">
            <w:pPr>
              <w:spacing w:after="240"/>
              <w:rPr>
                <w:rFonts w:cs="Times New Roman"/>
                <w:color w:val="000000"/>
                <w:szCs w:val="24"/>
              </w:rPr>
            </w:pPr>
          </w:p>
        </w:tc>
        <w:tc>
          <w:tcPr>
            <w:tcW w:w="2254" w:type="dxa"/>
            <w:gridSpan w:val="2"/>
            <w:vAlign w:val="center"/>
          </w:tcPr>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8F0280" w:rsidRPr="000044D0" w:rsidRDefault="008F0280"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8F0280" w:rsidRPr="000044D0" w:rsidRDefault="008F0280"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8F0280" w:rsidRDefault="008F0280"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8F0280" w:rsidRPr="000044D0" w:rsidRDefault="008F0280"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F0280" w:rsidRPr="000044D0" w:rsidRDefault="008F0280"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8F0280" w:rsidRDefault="008F0280"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8F0280" w:rsidRPr="000044D0" w:rsidRDefault="008F0280"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F0280" w:rsidRPr="000044D0" w:rsidRDefault="008F0280"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8F0280" w:rsidRDefault="008F0280"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8F0280" w:rsidRPr="000044D0" w:rsidRDefault="008F0280"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F0280" w:rsidRPr="000044D0" w:rsidRDefault="008F0280"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8F0280" w:rsidRPr="000044D0" w:rsidRDefault="008F0280"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8F0280" w:rsidRPr="000044D0" w:rsidRDefault="008F0280" w:rsidP="008F0280">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8F0280" w:rsidRPr="000044D0" w:rsidTr="008C0CD1">
        <w:trPr>
          <w:jc w:val="center"/>
        </w:trPr>
        <w:tc>
          <w:tcPr>
            <w:tcW w:w="9356" w:type="dxa"/>
            <w:shd w:val="clear" w:color="auto" w:fill="auto"/>
            <w:vAlign w:val="center"/>
          </w:tcPr>
          <w:p w:rsidR="008F0280" w:rsidRPr="000044D0" w:rsidRDefault="008F0280"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8F0280" w:rsidRPr="000044D0" w:rsidRDefault="008F0280" w:rsidP="008C0CD1">
            <w:pPr>
              <w:autoSpaceDE w:val="0"/>
              <w:autoSpaceDN w:val="0"/>
              <w:rPr>
                <w:rFonts w:cs="Times New Roman"/>
                <w:color w:val="000000"/>
                <w:szCs w:val="24"/>
              </w:rPr>
            </w:pPr>
          </w:p>
          <w:p w:rsidR="008F0280" w:rsidRPr="000044D0" w:rsidRDefault="008F0280"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8F0280" w:rsidRPr="000044D0" w:rsidRDefault="008F0280" w:rsidP="008C0CD1">
            <w:pPr>
              <w:contextualSpacing/>
              <w:rPr>
                <w:rFonts w:cs="Times New Roman"/>
                <w:color w:val="000000"/>
                <w:szCs w:val="24"/>
              </w:rPr>
            </w:pPr>
          </w:p>
          <w:p w:rsidR="008F0280" w:rsidRPr="000044D0" w:rsidRDefault="008F0280"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8F0280" w:rsidRPr="000044D0" w:rsidRDefault="008F0280" w:rsidP="008C0CD1">
            <w:pPr>
              <w:contextualSpacing/>
              <w:rPr>
                <w:rFonts w:eastAsia="Times New Roman" w:cs="Times New Roman"/>
                <w:b/>
                <w:bCs/>
                <w:color w:val="FFFFFF" w:themeColor="background1"/>
                <w:lang w:eastAsia="en-IE"/>
              </w:rPr>
            </w:pP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8F0280" w:rsidRPr="000044D0" w:rsidTr="008C0CD1">
        <w:trPr>
          <w:jc w:val="center"/>
        </w:trPr>
        <w:tc>
          <w:tcPr>
            <w:tcW w:w="9356" w:type="dxa"/>
            <w:shd w:val="clear" w:color="auto" w:fill="auto"/>
            <w:vAlign w:val="center"/>
          </w:tcPr>
          <w:p w:rsidR="008F0280" w:rsidRPr="000044D0" w:rsidRDefault="008F0280"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8F0280" w:rsidRPr="000044D0" w:rsidRDefault="008F0280"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8F0280" w:rsidRDefault="008F0280"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8F0280" w:rsidRPr="000044D0" w:rsidRDefault="008F0280" w:rsidP="008C0CD1">
            <w:pPr>
              <w:contextualSpacing/>
              <w:rPr>
                <w:rFonts w:cs="Times New Roman"/>
                <w:color w:val="000000"/>
                <w:szCs w:val="24"/>
              </w:rPr>
            </w:pPr>
          </w:p>
          <w:p w:rsidR="008F0280" w:rsidRPr="000044D0" w:rsidRDefault="008F0280"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8F0280" w:rsidRPr="000044D0" w:rsidRDefault="008F0280" w:rsidP="008C0CD1">
            <w:pPr>
              <w:autoSpaceDE w:val="0"/>
              <w:autoSpaceDN w:val="0"/>
              <w:rPr>
                <w:rFonts w:cs="Times New Roman"/>
                <w:color w:val="000000"/>
                <w:szCs w:val="24"/>
              </w:rPr>
            </w:pPr>
          </w:p>
          <w:p w:rsidR="008F0280" w:rsidRPr="000044D0" w:rsidRDefault="008F0280"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8F0280" w:rsidRPr="000044D0" w:rsidRDefault="008F0280" w:rsidP="008C0CD1">
            <w:pPr>
              <w:contextualSpacing/>
              <w:rPr>
                <w:rFonts w:cs="Times New Roman"/>
                <w:color w:val="000000"/>
                <w:szCs w:val="24"/>
              </w:rPr>
            </w:pPr>
          </w:p>
          <w:p w:rsidR="008F0280" w:rsidRPr="000044D0" w:rsidRDefault="008F0280"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8F0280" w:rsidRPr="000044D0" w:rsidRDefault="008F0280" w:rsidP="008C0CD1">
            <w:pPr>
              <w:contextualSpacing/>
              <w:rPr>
                <w:rFonts w:cs="Times New Roman"/>
                <w:color w:val="000000"/>
                <w:szCs w:val="24"/>
              </w:rPr>
            </w:pPr>
          </w:p>
          <w:p w:rsidR="008F0280" w:rsidRPr="000044D0" w:rsidRDefault="008F0280"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8F0280" w:rsidRPr="000044D0" w:rsidTr="008C0CD1">
        <w:trPr>
          <w:jc w:val="center"/>
        </w:trPr>
        <w:tc>
          <w:tcPr>
            <w:tcW w:w="9356" w:type="dxa"/>
            <w:vAlign w:val="center"/>
          </w:tcPr>
          <w:p w:rsidR="008F0280" w:rsidRDefault="008F0280" w:rsidP="008C0CD1">
            <w:pPr>
              <w:autoSpaceDE w:val="0"/>
              <w:autoSpaceDN w:val="0"/>
              <w:rPr>
                <w:rFonts w:cs="Times New Roman"/>
                <w:b/>
                <w:color w:val="000000"/>
                <w:szCs w:val="24"/>
              </w:rPr>
            </w:pPr>
          </w:p>
          <w:p w:rsidR="008F0280" w:rsidRDefault="008F0280" w:rsidP="008C0CD1">
            <w:pPr>
              <w:autoSpaceDE w:val="0"/>
              <w:autoSpaceDN w:val="0"/>
              <w:rPr>
                <w:rFonts w:cs="Times New Roman"/>
                <w:b/>
                <w:color w:val="000000"/>
                <w:szCs w:val="24"/>
              </w:rPr>
            </w:pPr>
            <w:r>
              <w:rPr>
                <w:rFonts w:cs="Times New Roman"/>
                <w:b/>
                <w:color w:val="000000"/>
                <w:szCs w:val="24"/>
              </w:rPr>
              <w:t>Each assessment type must be passed</w:t>
            </w:r>
          </w:p>
          <w:p w:rsidR="008F0280" w:rsidRDefault="008F0280" w:rsidP="008C0CD1">
            <w:pPr>
              <w:autoSpaceDE w:val="0"/>
              <w:autoSpaceDN w:val="0"/>
              <w:rPr>
                <w:rFonts w:cs="Times New Roman"/>
                <w:b/>
                <w:color w:val="000000"/>
                <w:szCs w:val="24"/>
              </w:rPr>
            </w:pPr>
          </w:p>
          <w:p w:rsidR="008F0280" w:rsidRPr="000A37F5" w:rsidRDefault="008F0280" w:rsidP="008C0CD1">
            <w:pPr>
              <w:autoSpaceDE w:val="0"/>
              <w:autoSpaceDN w:val="0"/>
              <w:rPr>
                <w:rFonts w:cs="Times New Roman"/>
                <w:b/>
                <w:color w:val="000000"/>
                <w:szCs w:val="24"/>
              </w:rPr>
            </w:pPr>
            <w:r w:rsidRPr="000A37F5">
              <w:rPr>
                <w:rFonts w:cs="Times New Roman"/>
                <w:b/>
                <w:color w:val="000000"/>
                <w:szCs w:val="24"/>
              </w:rPr>
              <w:t>Examination-  Theory 20%</w:t>
            </w:r>
          </w:p>
          <w:p w:rsidR="008F0280" w:rsidRDefault="008F0280" w:rsidP="008C0CD1">
            <w:pPr>
              <w:autoSpaceDE w:val="0"/>
              <w:autoSpaceDN w:val="0"/>
              <w:adjustRightInd w:val="0"/>
              <w:rPr>
                <w:rFonts w:cs="Arial"/>
              </w:rPr>
            </w:pPr>
            <w:r>
              <w:rPr>
                <w:rFonts w:cs="Arial"/>
              </w:rPr>
              <w:t>An examination provides a means of assessing a learner’s ability to recall and apply knowledge, skill and understanding within a set period of time and under clearly specified conditions.</w:t>
            </w:r>
          </w:p>
          <w:p w:rsidR="008F0280" w:rsidRDefault="008F0280" w:rsidP="008C0CD1">
            <w:pPr>
              <w:autoSpaceDE w:val="0"/>
              <w:autoSpaceDN w:val="0"/>
              <w:adjustRightInd w:val="0"/>
              <w:rPr>
                <w:rFonts w:cs="Arial"/>
              </w:rPr>
            </w:pPr>
          </w:p>
          <w:p w:rsidR="008F0280" w:rsidRDefault="008F0280" w:rsidP="008C0CD1">
            <w:pPr>
              <w:autoSpaceDE w:val="0"/>
              <w:autoSpaceDN w:val="0"/>
              <w:adjustRightInd w:val="0"/>
              <w:rPr>
                <w:rFonts w:cs="Arial"/>
              </w:rPr>
            </w:pPr>
            <w:r>
              <w:rPr>
                <w:rFonts w:cs="Arial"/>
              </w:rPr>
              <w:t xml:space="preserve">A theory-based examination assesses </w:t>
            </w:r>
            <w:r w:rsidR="00C671C1">
              <w:rPr>
                <w:rFonts w:cs="Arial"/>
              </w:rPr>
              <w:t>the</w:t>
            </w:r>
            <w:r>
              <w:rPr>
                <w:rFonts w:cs="Arial"/>
              </w:rPr>
              <w:t xml:space="preserve"> ability to recall, apply and understand specific theory and knowledge.</w:t>
            </w:r>
          </w:p>
          <w:p w:rsidR="008F0280" w:rsidRDefault="008F0280" w:rsidP="008C0CD1">
            <w:pPr>
              <w:autoSpaceDE w:val="0"/>
              <w:autoSpaceDN w:val="0"/>
              <w:rPr>
                <w:rFonts w:cs="Times New Roman"/>
                <w:color w:val="000000"/>
                <w:szCs w:val="24"/>
              </w:rPr>
            </w:pPr>
          </w:p>
          <w:p w:rsidR="008F0280" w:rsidRDefault="008F0280" w:rsidP="008C0CD1">
            <w:pPr>
              <w:autoSpaceDE w:val="0"/>
              <w:autoSpaceDN w:val="0"/>
              <w:rPr>
                <w:rFonts w:cs="Times New Roman"/>
                <w:color w:val="000000"/>
                <w:szCs w:val="24"/>
              </w:rPr>
            </w:pPr>
            <w:r>
              <w:rPr>
                <w:rFonts w:cs="Times New Roman"/>
                <w:color w:val="000000"/>
                <w:szCs w:val="24"/>
              </w:rPr>
              <w:t>The assessor will devise a theory examination to assess learning outcomes 1 - 4</w:t>
            </w:r>
          </w:p>
          <w:p w:rsidR="008F0280" w:rsidRDefault="008F0280" w:rsidP="008C0CD1">
            <w:pPr>
              <w:autoSpaceDE w:val="0"/>
              <w:autoSpaceDN w:val="0"/>
              <w:rPr>
                <w:rFonts w:cs="Times New Roman"/>
                <w:b/>
                <w:color w:val="000000"/>
                <w:szCs w:val="24"/>
              </w:rPr>
            </w:pPr>
          </w:p>
          <w:p w:rsidR="008F0280" w:rsidRPr="000A37F5" w:rsidRDefault="00C671C1" w:rsidP="008C0CD1">
            <w:pPr>
              <w:autoSpaceDE w:val="0"/>
              <w:autoSpaceDN w:val="0"/>
              <w:rPr>
                <w:rFonts w:cs="Times New Roman"/>
                <w:b/>
                <w:color w:val="000000"/>
                <w:szCs w:val="24"/>
              </w:rPr>
            </w:pPr>
            <w:r w:rsidRPr="000A37F5">
              <w:rPr>
                <w:rFonts w:cs="Times New Roman"/>
                <w:b/>
                <w:color w:val="000000"/>
                <w:szCs w:val="24"/>
              </w:rPr>
              <w:t>Examination -</w:t>
            </w:r>
            <w:r w:rsidR="008F0280" w:rsidRPr="000A37F5">
              <w:rPr>
                <w:rFonts w:cs="Times New Roman"/>
                <w:b/>
                <w:color w:val="000000"/>
                <w:szCs w:val="24"/>
              </w:rPr>
              <w:t xml:space="preserve"> Practical 20 %</w:t>
            </w:r>
          </w:p>
          <w:p w:rsidR="008F0280" w:rsidRDefault="008F0280" w:rsidP="008C0CD1">
            <w:pPr>
              <w:contextualSpacing/>
              <w:rPr>
                <w:rFonts w:eastAsia="Times New Roman" w:cs="Times New Roman"/>
                <w:bCs/>
                <w:color w:val="000000"/>
                <w:lang w:eastAsia="en-IE"/>
              </w:rPr>
            </w:pPr>
            <w:r>
              <w:rPr>
                <w:rFonts w:eastAsia="Times New Roman" w:cs="Times New Roman"/>
                <w:bCs/>
                <w:color w:val="000000"/>
                <w:lang w:eastAsia="en-IE"/>
              </w:rPr>
              <w:t>A practical examination assesses the specified practical skills demonstrated in a set period of time under restricted conditions</w:t>
            </w:r>
          </w:p>
          <w:p w:rsidR="008F0280" w:rsidRDefault="008F0280" w:rsidP="008C0CD1">
            <w:pPr>
              <w:contextualSpacing/>
              <w:rPr>
                <w:rFonts w:eastAsia="Times New Roman" w:cs="Times New Roman"/>
                <w:bCs/>
                <w:color w:val="000000"/>
                <w:lang w:eastAsia="en-IE"/>
              </w:rPr>
            </w:pPr>
          </w:p>
          <w:p w:rsidR="008F0280" w:rsidRDefault="008F0280"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a practical examination to assess learning outcomes 5 and 6</w:t>
            </w:r>
          </w:p>
          <w:p w:rsidR="008F0280" w:rsidRDefault="008F0280" w:rsidP="008C0CD1">
            <w:pPr>
              <w:autoSpaceDE w:val="0"/>
              <w:autoSpaceDN w:val="0"/>
              <w:rPr>
                <w:rFonts w:cs="Times New Roman"/>
                <w:color w:val="000000"/>
                <w:szCs w:val="24"/>
              </w:rPr>
            </w:pPr>
          </w:p>
          <w:p w:rsidR="008F0280" w:rsidRPr="000A37F5" w:rsidRDefault="008F0280" w:rsidP="008C0CD1">
            <w:pPr>
              <w:autoSpaceDE w:val="0"/>
              <w:autoSpaceDN w:val="0"/>
              <w:rPr>
                <w:rFonts w:cs="Times New Roman"/>
                <w:b/>
                <w:color w:val="000000"/>
                <w:szCs w:val="24"/>
              </w:rPr>
            </w:pPr>
            <w:r w:rsidRPr="000A37F5">
              <w:rPr>
                <w:rFonts w:cs="Times New Roman"/>
                <w:b/>
                <w:color w:val="000000"/>
                <w:szCs w:val="24"/>
              </w:rPr>
              <w:t xml:space="preserve">Assignment 60 % </w:t>
            </w:r>
          </w:p>
          <w:p w:rsidR="008F0280" w:rsidRDefault="008F0280" w:rsidP="008C0CD1">
            <w:pPr>
              <w:contextualSpacing/>
              <w:rPr>
                <w:rFonts w:ascii="Calibri" w:eastAsia="Calibri" w:hAnsi="Calibri" w:cs="Arial"/>
                <w:color w:val="000000"/>
              </w:rPr>
            </w:pPr>
            <w:r>
              <w:rPr>
                <w:rFonts w:ascii="Calibri" w:eastAsia="Calibri" w:hAnsi="Calibri" w:cs="Arial"/>
                <w:color w:val="000000"/>
              </w:rPr>
              <w:t xml:space="preserve">An assignment is an exercise carried out </w:t>
            </w:r>
            <w:r w:rsidR="00C671C1">
              <w:rPr>
                <w:rFonts w:ascii="Calibri" w:eastAsia="Calibri" w:hAnsi="Calibri" w:cs="Arial"/>
                <w:color w:val="000000"/>
              </w:rPr>
              <w:t>in response</w:t>
            </w:r>
            <w:r>
              <w:rPr>
                <w:rFonts w:ascii="Calibri" w:eastAsia="Calibri" w:hAnsi="Calibri" w:cs="Arial"/>
                <w:color w:val="000000"/>
              </w:rPr>
              <w:t xml:space="preserve"> to a brief with specific guidelines as to what should be included</w:t>
            </w:r>
            <w:r w:rsidR="00C671C1">
              <w:rPr>
                <w:rFonts w:ascii="Calibri" w:eastAsia="Calibri" w:hAnsi="Calibri" w:cs="Arial"/>
                <w:color w:val="000000"/>
              </w:rPr>
              <w:t>.</w:t>
            </w:r>
            <w:r>
              <w:rPr>
                <w:rFonts w:ascii="Calibri" w:eastAsia="Calibri" w:hAnsi="Calibri" w:cs="Arial"/>
                <w:color w:val="000000"/>
              </w:rPr>
              <w:t xml:space="preserve">  An </w:t>
            </w:r>
            <w:r w:rsidR="00C671C1">
              <w:rPr>
                <w:rFonts w:ascii="Calibri" w:eastAsia="Calibri" w:hAnsi="Calibri" w:cs="Arial"/>
                <w:color w:val="000000"/>
              </w:rPr>
              <w:t>assignment is</w:t>
            </w:r>
            <w:r>
              <w:rPr>
                <w:rFonts w:ascii="Calibri" w:eastAsia="Calibri" w:hAnsi="Calibri" w:cs="Arial"/>
                <w:color w:val="000000"/>
              </w:rPr>
              <w:t xml:space="preserve"> usually of short duration and may be carried out over a specified period of time.</w:t>
            </w:r>
          </w:p>
          <w:p w:rsidR="008F0280" w:rsidRDefault="008F0280" w:rsidP="008C0CD1">
            <w:pPr>
              <w:autoSpaceDE w:val="0"/>
              <w:autoSpaceDN w:val="0"/>
              <w:rPr>
                <w:rFonts w:cs="Times New Roman"/>
                <w:color w:val="000000"/>
                <w:szCs w:val="24"/>
              </w:rPr>
            </w:pPr>
          </w:p>
          <w:p w:rsidR="008F0280" w:rsidRDefault="008F0280" w:rsidP="008C0CD1">
            <w:pPr>
              <w:autoSpaceDE w:val="0"/>
              <w:autoSpaceDN w:val="0"/>
              <w:rPr>
                <w:rFonts w:cs="Times New Roman"/>
                <w:color w:val="000000"/>
                <w:szCs w:val="24"/>
              </w:rPr>
            </w:pPr>
            <w:r>
              <w:rPr>
                <w:rFonts w:cs="Times New Roman"/>
                <w:color w:val="000000"/>
                <w:szCs w:val="24"/>
              </w:rPr>
              <w:t>The assessor will devise 2 assignments of 30% each to cover all learning outcomes and in particular learning outcomes 7 and 8</w:t>
            </w:r>
          </w:p>
          <w:p w:rsidR="008F0280" w:rsidRPr="000044D0" w:rsidRDefault="008F0280" w:rsidP="008C0CD1">
            <w:pPr>
              <w:contextualSpacing/>
              <w:rPr>
                <w:rFonts w:eastAsia="Times New Roman" w:cs="Times New Roman"/>
                <w:bCs/>
                <w:color w:val="000000"/>
                <w:lang w:eastAsia="en-IE"/>
              </w:rPr>
            </w:pP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8F0280" w:rsidRPr="000044D0" w:rsidTr="008C0CD1">
        <w:trPr>
          <w:jc w:val="center"/>
        </w:trPr>
        <w:tc>
          <w:tcPr>
            <w:tcW w:w="9356" w:type="dxa"/>
            <w:vAlign w:val="center"/>
          </w:tcPr>
          <w:p w:rsidR="008F0280" w:rsidRDefault="008F0280"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8F0280" w:rsidRDefault="008F0280" w:rsidP="008C0CD1">
            <w:pPr>
              <w:autoSpaceDE w:val="0"/>
              <w:autoSpaceDN w:val="0"/>
              <w:rPr>
                <w:rFonts w:cs="Times New Roman"/>
                <w:color w:val="000000"/>
                <w:szCs w:val="24"/>
              </w:rPr>
            </w:pPr>
          </w:p>
          <w:p w:rsidR="008F0280" w:rsidRDefault="008F0280" w:rsidP="008C0CD1">
            <w:pPr>
              <w:autoSpaceDE w:val="0"/>
              <w:autoSpaceDN w:val="0"/>
              <w:rPr>
                <w:rFonts w:cs="Times New Roman"/>
                <w:color w:val="000000"/>
                <w:szCs w:val="24"/>
              </w:rPr>
            </w:pPr>
            <w:r>
              <w:rPr>
                <w:rFonts w:cs="Times New Roman"/>
                <w:color w:val="000000"/>
                <w:szCs w:val="24"/>
              </w:rPr>
              <w:t xml:space="preserve">Assignment 60 % </w:t>
            </w:r>
          </w:p>
          <w:p w:rsidR="008F0280" w:rsidRDefault="008F0280" w:rsidP="008C0CD1">
            <w:pPr>
              <w:autoSpaceDE w:val="0"/>
              <w:autoSpaceDN w:val="0"/>
              <w:rPr>
                <w:rFonts w:cs="Times New Roman"/>
                <w:color w:val="000000"/>
                <w:szCs w:val="24"/>
              </w:rPr>
            </w:pPr>
          </w:p>
          <w:p w:rsidR="008F0280" w:rsidRDefault="008F0280" w:rsidP="008C0CD1">
            <w:pPr>
              <w:autoSpaceDE w:val="0"/>
              <w:autoSpaceDN w:val="0"/>
              <w:rPr>
                <w:rFonts w:cs="Times New Roman"/>
                <w:color w:val="000000"/>
                <w:szCs w:val="24"/>
              </w:rPr>
            </w:pPr>
            <w:r>
              <w:rPr>
                <w:rFonts w:cs="Times New Roman"/>
                <w:color w:val="000000"/>
                <w:szCs w:val="24"/>
              </w:rPr>
              <w:t>Examination-  Theory 20%</w:t>
            </w:r>
          </w:p>
          <w:p w:rsidR="008F0280" w:rsidRDefault="008F0280" w:rsidP="008C0CD1">
            <w:pPr>
              <w:autoSpaceDE w:val="0"/>
              <w:autoSpaceDN w:val="0"/>
              <w:rPr>
                <w:rFonts w:cs="Times New Roman"/>
                <w:color w:val="000000"/>
                <w:szCs w:val="24"/>
              </w:rPr>
            </w:pPr>
          </w:p>
          <w:p w:rsidR="008F0280" w:rsidRDefault="00C671C1" w:rsidP="008C0CD1">
            <w:pPr>
              <w:autoSpaceDE w:val="0"/>
              <w:autoSpaceDN w:val="0"/>
              <w:rPr>
                <w:rFonts w:cs="Times New Roman"/>
                <w:color w:val="000000"/>
                <w:szCs w:val="24"/>
              </w:rPr>
            </w:pPr>
            <w:r>
              <w:rPr>
                <w:rFonts w:cs="Times New Roman"/>
                <w:color w:val="000000"/>
                <w:szCs w:val="24"/>
              </w:rPr>
              <w:t>Examination -</w:t>
            </w:r>
            <w:r w:rsidR="008F0280">
              <w:rPr>
                <w:rFonts w:cs="Times New Roman"/>
                <w:color w:val="000000"/>
                <w:szCs w:val="24"/>
              </w:rPr>
              <w:t xml:space="preserve"> Practical 20 %</w:t>
            </w:r>
          </w:p>
          <w:p w:rsidR="008F0280" w:rsidRPr="000044D0" w:rsidRDefault="008F0280" w:rsidP="008C0CD1">
            <w:pPr>
              <w:contextualSpacing/>
              <w:rPr>
                <w:rFonts w:eastAsia="Times New Roman" w:cs="Times New Roman"/>
                <w:bCs/>
                <w:color w:val="000000"/>
                <w:lang w:eastAsia="en-IE"/>
              </w:rPr>
            </w:pP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8F0280" w:rsidRPr="000044D0" w:rsidTr="008C0CD1">
        <w:trPr>
          <w:jc w:val="center"/>
        </w:trPr>
        <w:tc>
          <w:tcPr>
            <w:tcW w:w="9356" w:type="dxa"/>
            <w:vAlign w:val="center"/>
          </w:tcPr>
          <w:p w:rsidR="008F0280" w:rsidRDefault="008F0280" w:rsidP="008C0CD1">
            <w:pPr>
              <w:spacing w:after="240"/>
              <w:rPr>
                <w:rFonts w:eastAsia="Times New Roman" w:cs="Times New Roman"/>
                <w:bCs/>
                <w:color w:val="000000"/>
                <w:lang w:eastAsia="en-IE"/>
              </w:rPr>
            </w:pPr>
            <w:r>
              <w:rPr>
                <w:rFonts w:eastAsia="Times New Roman" w:cs="Times New Roman"/>
                <w:bCs/>
                <w:color w:val="000000"/>
                <w:lang w:eastAsia="en-IE"/>
              </w:rPr>
              <w:t>The provider must have the following in place to offer this award:</w:t>
            </w:r>
          </w:p>
          <w:p w:rsidR="008F0280" w:rsidRPr="000044D0" w:rsidRDefault="008F0280" w:rsidP="008C0CD1">
            <w:pPr>
              <w:spacing w:after="240"/>
              <w:rPr>
                <w:rFonts w:eastAsia="Times New Roman" w:cs="Times New Roman"/>
                <w:bCs/>
                <w:color w:val="000000"/>
                <w:lang w:eastAsia="en-IE"/>
              </w:rPr>
            </w:pPr>
            <w:r>
              <w:rPr>
                <w:rFonts w:eastAsia="Times New Roman" w:cs="Times New Roman"/>
                <w:bCs/>
                <w:color w:val="000000"/>
                <w:lang w:eastAsia="en-IE"/>
              </w:rPr>
              <w:t>1. access to suitable paddocks and grass swards</w:t>
            </w: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8F0280" w:rsidRPr="000044D0" w:rsidTr="008C0CD1">
        <w:trPr>
          <w:jc w:val="center"/>
        </w:trPr>
        <w:tc>
          <w:tcPr>
            <w:tcW w:w="9356" w:type="dxa"/>
            <w:vAlign w:val="center"/>
          </w:tcPr>
          <w:p w:rsidR="008F0280" w:rsidRPr="000044D0" w:rsidRDefault="008F0280"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8F0280" w:rsidRPr="000044D0" w:rsidTr="008C0CD1">
        <w:trPr>
          <w:jc w:val="center"/>
        </w:trPr>
        <w:tc>
          <w:tcPr>
            <w:tcW w:w="9356" w:type="dxa"/>
            <w:vAlign w:val="center"/>
          </w:tcPr>
          <w:p w:rsidR="008F0280"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8F0280"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8F0280" w:rsidRPr="000044D0" w:rsidTr="008C0CD1">
        <w:trPr>
          <w:jc w:val="center"/>
        </w:trPr>
        <w:tc>
          <w:tcPr>
            <w:tcW w:w="9356" w:type="dxa"/>
            <w:vAlign w:val="center"/>
          </w:tcPr>
          <w:p w:rsidR="008F0280" w:rsidRPr="000044D0" w:rsidRDefault="008F0280" w:rsidP="008C0CD1">
            <w:pPr>
              <w:autoSpaceDE w:val="0"/>
              <w:autoSpaceDN w:val="0"/>
              <w:adjustRightInd w:val="0"/>
              <w:rPr>
                <w:rFonts w:eastAsia="Times New Roman" w:cs="Times New Roman"/>
                <w:b/>
                <w:bCs/>
                <w:color w:val="000000"/>
                <w:lang w:eastAsia="en-IE"/>
              </w:rPr>
            </w:pPr>
            <w:r>
              <w:rPr>
                <w:rFonts w:eastAsia="Times New Roman" w:cs="Times New Roman"/>
                <w:bCs/>
                <w:color w:val="000000"/>
                <w:lang w:eastAsia="en-IE"/>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8F0280" w:rsidRPr="000044D0" w:rsidTr="008C0CD1">
        <w:trPr>
          <w:jc w:val="center"/>
        </w:trPr>
        <w:tc>
          <w:tcPr>
            <w:tcW w:w="9356" w:type="dxa"/>
            <w:vAlign w:val="center"/>
          </w:tcPr>
          <w:p w:rsidR="008F0280" w:rsidRPr="000652B0" w:rsidRDefault="008F0280" w:rsidP="008C0CD1">
            <w:pPr>
              <w:spacing w:after="240"/>
              <w:rPr>
                <w:rFonts w:ascii="Arial" w:eastAsia="Times New Roman" w:hAnsi="Arial" w:cs="Arial"/>
                <w:bCs/>
                <w:color w:val="000000"/>
                <w:sz w:val="24"/>
                <w:lang w:eastAsia="en-IE"/>
              </w:rPr>
            </w:pPr>
            <w:r w:rsidRPr="00076642">
              <w:rPr>
                <w:rFonts w:cs="Arial"/>
              </w:rPr>
              <w:t>Successful completion of this component award enables the learner to transfer to programmes leading to other certificates where this component is a mandatory or an elective requirement.</w:t>
            </w:r>
            <w:r w:rsidRPr="00076642">
              <w:rPr>
                <w:rFonts w:eastAsia="Times New Roman" w:cs="Times New Roman"/>
                <w:b/>
                <w:bCs/>
                <w:color w:val="000000"/>
                <w:lang w:eastAsia="en-IE"/>
              </w:rPr>
              <w:t xml:space="preserve"> </w:t>
            </w:r>
            <w:r>
              <w:rPr>
                <w:rFonts w:cs="Times New Roman"/>
                <w:color w:val="000000"/>
                <w:szCs w:val="24"/>
              </w:rPr>
              <w:t xml:space="preserve"> grassland facilities</w:t>
            </w:r>
            <w:r w:rsidRPr="000044D0">
              <w:rPr>
                <w:rFonts w:ascii="Calibri" w:eastAsia="Calibri" w:hAnsi="Calibri" w:cs="Arial"/>
                <w:color w:val="000000"/>
              </w:rPr>
              <w:t xml:space="preserve"> </w:t>
            </w:r>
          </w:p>
        </w:tc>
      </w:tr>
      <w:tr w:rsidR="008F0280" w:rsidRPr="000044D0" w:rsidTr="008C0CD1">
        <w:trPr>
          <w:jc w:val="center"/>
        </w:trPr>
        <w:tc>
          <w:tcPr>
            <w:tcW w:w="9356" w:type="dxa"/>
            <w:shd w:val="clear" w:color="auto" w:fill="5B9BD5" w:themeFill="accent1"/>
            <w:vAlign w:val="center"/>
          </w:tcPr>
          <w:p w:rsidR="008F0280" w:rsidRPr="000044D0" w:rsidRDefault="008F0280"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8F0280" w:rsidRPr="000044D0" w:rsidTr="008C0CD1">
        <w:trPr>
          <w:jc w:val="center"/>
        </w:trPr>
        <w:tc>
          <w:tcPr>
            <w:tcW w:w="9356" w:type="dxa"/>
            <w:vAlign w:val="center"/>
          </w:tcPr>
          <w:p w:rsidR="008F0280" w:rsidRPr="000044D0" w:rsidRDefault="008F0280"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8F0280" w:rsidRPr="000044D0" w:rsidRDefault="008F0280"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8F0280" w:rsidRPr="000044D0" w:rsidRDefault="008F0280" w:rsidP="008F0280">
      <w:pPr>
        <w:spacing w:after="240" w:line="240" w:lineRule="auto"/>
        <w:rPr>
          <w:rFonts w:cs="Times New Roman"/>
          <w:color w:val="000000"/>
          <w:szCs w:val="24"/>
        </w:rPr>
      </w:pPr>
    </w:p>
    <w:p w:rsidR="008F0280" w:rsidRPr="000044D0" w:rsidRDefault="008F0280" w:rsidP="008F0280">
      <w:pPr>
        <w:spacing w:after="240" w:line="240" w:lineRule="auto"/>
        <w:rPr>
          <w:rFonts w:cs="Times New Roman"/>
          <w:color w:val="000000"/>
          <w:szCs w:val="24"/>
        </w:rPr>
      </w:pPr>
    </w:p>
    <w:p w:rsidR="008F0280" w:rsidRPr="000044D0" w:rsidRDefault="008F0280" w:rsidP="008F0280">
      <w:pPr>
        <w:spacing w:after="240" w:line="240" w:lineRule="auto"/>
        <w:rPr>
          <w:rFonts w:cs="Times New Roman"/>
          <w:color w:val="000000"/>
          <w:szCs w:val="24"/>
        </w:rPr>
      </w:pPr>
    </w:p>
    <w:p w:rsidR="008F0280" w:rsidRDefault="008F0280" w:rsidP="008F0280"/>
    <w:p w:rsidR="008F0280" w:rsidRDefault="008F0280" w:rsidP="008F0280"/>
    <w:p w:rsidR="0093365F" w:rsidRPr="00542218" w:rsidRDefault="008F0280" w:rsidP="0054221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93365F"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93365F" w:rsidRPr="000044D0" w:rsidRDefault="0093365F" w:rsidP="008C0CD1">
            <w:pPr>
              <w:jc w:val="center"/>
              <w:rPr>
                <w:noProof/>
                <w:lang w:eastAsia="en-IE"/>
              </w:rPr>
            </w:pPr>
            <w:r w:rsidRPr="000044D0">
              <w:rPr>
                <w:noProof/>
                <w:lang w:eastAsia="en-IE"/>
              </w:rPr>
              <w:drawing>
                <wp:inline distT="0" distB="0" distL="0" distR="0">
                  <wp:extent cx="3288799" cy="969266"/>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93365F" w:rsidRPr="000044D0" w:rsidRDefault="00BF6E56" w:rsidP="008C0CD1">
            <w:pPr>
              <w:jc w:val="center"/>
              <w:rPr>
                <w:sz w:val="44"/>
                <w:szCs w:val="24"/>
              </w:rPr>
            </w:pPr>
            <w:r>
              <w:rPr>
                <w:sz w:val="44"/>
                <w:szCs w:val="24"/>
              </w:rPr>
              <w:t>Component Specification</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93365F"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Liquid Biofuel Marketing Management</w:t>
            </w:r>
          </w:p>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542218" w:rsidRDefault="0093365F" w:rsidP="00542218">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5 </w:t>
            </w:r>
          </w:p>
          <w:p w:rsidR="0093365F" w:rsidRPr="000044D0" w:rsidRDefault="0093365F" w:rsidP="00542218">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93365F"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93365F" w:rsidRPr="00FF69FA" w:rsidRDefault="0093365F" w:rsidP="00542218">
            <w:pPr>
              <w:spacing w:after="240"/>
              <w:rPr>
                <w:rFonts w:cs="Times New Roman"/>
                <w:sz w:val="24"/>
                <w:szCs w:val="24"/>
              </w:rPr>
            </w:pPr>
            <w:r w:rsidRPr="000044D0">
              <w:rPr>
                <w:rFonts w:cs="Times New Roman"/>
                <w:sz w:val="24"/>
                <w:szCs w:val="24"/>
              </w:rPr>
              <w:t xml:space="preserve">Purpose:   </w:t>
            </w:r>
            <w:r w:rsidR="00542218">
              <w:rPr>
                <w:rFonts w:cs="Times New Roman"/>
                <w:sz w:val="24"/>
                <w:szCs w:val="24"/>
              </w:rPr>
              <w:br/>
            </w:r>
            <w:r w:rsidRPr="00FF69FA">
              <w:rPr>
                <w:rFonts w:cs="Arial"/>
              </w:rPr>
              <w:t xml:space="preserve">The purpose of this award is to </w:t>
            </w:r>
            <w:r>
              <w:t xml:space="preserve">equip the learner with the knowledge, skill and competence to manage anaerobic digestion and liquid biofuel production and marketing </w:t>
            </w:r>
          </w:p>
        </w:tc>
      </w:tr>
      <w:tr w:rsidR="0093365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93365F" w:rsidRPr="000044D0" w:rsidRDefault="0093365F"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93365F"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93365F" w:rsidRPr="000044D0" w:rsidRDefault="0093365F"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93365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93365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1</w:t>
                  </w:r>
                </w:p>
              </w:tc>
              <w:tc>
                <w:tcPr>
                  <w:tcW w:w="3686" w:type="dxa"/>
                </w:tcPr>
                <w:p w:rsidR="0093365F" w:rsidRPr="00FF69FA" w:rsidRDefault="0093365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Explain the types of energy consumed by Irish households, and their environmental impact</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2</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national policies and international commitments to the use of renewable energy, and the incentives for anaerobic digestion and liquid biofuel</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3</w:t>
                  </w:r>
                </w:p>
              </w:tc>
              <w:tc>
                <w:tcPr>
                  <w:tcW w:w="3686" w:type="dxa"/>
                </w:tcPr>
                <w:p w:rsidR="0093365F" w:rsidRPr="00FF69FA" w:rsidRDefault="0093365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Describe the production and management of crops used for biofuel </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4</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the process of converting crops into liquid biofuel</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5</w:t>
                  </w:r>
                </w:p>
              </w:tc>
              <w:tc>
                <w:tcPr>
                  <w:tcW w:w="3686" w:type="dxa"/>
                </w:tcPr>
                <w:p w:rsidR="0093365F" w:rsidRPr="00FF69FA" w:rsidRDefault="0093365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Outline the process of anaerobic digestion of farm or food waste </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6</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Explain the use of alternative liquid feedstocks and agriculture by products as potential biofuels</w:t>
                  </w:r>
                </w:p>
              </w:tc>
            </w:tr>
          </w:tbl>
          <w:p w:rsidR="0093365F" w:rsidRPr="000044D0" w:rsidRDefault="0093365F" w:rsidP="008C0CD1">
            <w:pPr>
              <w:spacing w:after="240"/>
              <w:rPr>
                <w:rFonts w:cs="Times New Roman"/>
                <w:color w:val="000000"/>
                <w:szCs w:val="24"/>
              </w:rPr>
            </w:pPr>
          </w:p>
        </w:tc>
        <w:tc>
          <w:tcPr>
            <w:tcW w:w="2254" w:type="dxa"/>
            <w:gridSpan w:val="2"/>
            <w:vAlign w:val="center"/>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93365F"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93365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7</w:t>
                  </w:r>
                </w:p>
              </w:tc>
              <w:tc>
                <w:tcPr>
                  <w:tcW w:w="3686" w:type="dxa"/>
                </w:tcPr>
                <w:p w:rsidR="0093365F" w:rsidRPr="00FF69FA" w:rsidRDefault="0093365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Devise a management plan for liquid biofuel crop or the establishment of an anaerobic digester</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8</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Evaluate the net economic and environmental benefits of anaerobic digestion and liquid biofuels against comparable fossil fuels</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p>
              </w:tc>
              <w:tc>
                <w:tcPr>
                  <w:tcW w:w="3686" w:type="dxa"/>
                  <w:vAlign w:val="center"/>
                </w:tcPr>
                <w:p w:rsidR="0093365F" w:rsidRPr="00FF69FA" w:rsidRDefault="0093365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p>
              </w:tc>
              <w:tc>
                <w:tcPr>
                  <w:tcW w:w="3686" w:type="dxa"/>
                  <w:vAlign w:val="center"/>
                </w:tcPr>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r>
          </w:tbl>
          <w:p w:rsidR="0093365F" w:rsidRPr="000044D0" w:rsidRDefault="0093365F" w:rsidP="008C0CD1">
            <w:pPr>
              <w:spacing w:after="240"/>
              <w:rPr>
                <w:rFonts w:cs="Times New Roman"/>
                <w:color w:val="000000"/>
                <w:szCs w:val="24"/>
              </w:rPr>
            </w:pPr>
          </w:p>
        </w:tc>
        <w:tc>
          <w:tcPr>
            <w:tcW w:w="2254" w:type="dxa"/>
            <w:gridSpan w:val="2"/>
            <w:vAlign w:val="center"/>
          </w:tcPr>
          <w:p w:rsidR="0093365F" w:rsidRPr="000044D0" w:rsidRDefault="0093365F"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93365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93365F" w:rsidRPr="000044D0" w:rsidRDefault="0093365F" w:rsidP="008C0CD1">
            <w:pPr>
              <w:spacing w:after="240"/>
              <w:rPr>
                <w:rFonts w:cs="Times New Roman"/>
                <w:color w:val="000000"/>
                <w:szCs w:val="24"/>
              </w:rPr>
            </w:pPr>
          </w:p>
        </w:tc>
        <w:tc>
          <w:tcPr>
            <w:tcW w:w="2254" w:type="dxa"/>
            <w:gridSpan w:val="2"/>
            <w:vAlign w:val="center"/>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93365F" w:rsidRDefault="0093365F"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93365F" w:rsidRPr="000044D0" w:rsidRDefault="0093365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93365F"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93365F" w:rsidRPr="000044D0" w:rsidRDefault="0093365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93365F" w:rsidRDefault="0093365F"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93365F" w:rsidRPr="000044D0" w:rsidRDefault="0093365F" w:rsidP="0093365F">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93365F" w:rsidRPr="000044D0" w:rsidTr="008C0CD1">
        <w:trPr>
          <w:jc w:val="center"/>
        </w:trPr>
        <w:tc>
          <w:tcPr>
            <w:tcW w:w="9356" w:type="dxa"/>
            <w:shd w:val="clear" w:color="auto" w:fill="auto"/>
            <w:vAlign w:val="center"/>
          </w:tcPr>
          <w:p w:rsidR="0093365F" w:rsidRPr="000044D0" w:rsidRDefault="0093365F"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93365F" w:rsidRPr="000044D0" w:rsidRDefault="0093365F" w:rsidP="008C0CD1">
            <w:pPr>
              <w:autoSpaceDE w:val="0"/>
              <w:autoSpaceDN w:val="0"/>
              <w:rPr>
                <w:rFonts w:cs="Times New Roman"/>
                <w:color w:val="000000"/>
                <w:szCs w:val="24"/>
              </w:rPr>
            </w:pPr>
          </w:p>
          <w:p w:rsidR="0093365F" w:rsidRPr="000044D0" w:rsidRDefault="0093365F"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93365F" w:rsidRPr="000044D0" w:rsidRDefault="0093365F" w:rsidP="008C0CD1">
            <w:pPr>
              <w:contextualSpacing/>
              <w:rPr>
                <w:rFonts w:cs="Times New Roman"/>
                <w:color w:val="000000"/>
                <w:szCs w:val="24"/>
              </w:rPr>
            </w:pPr>
          </w:p>
          <w:p w:rsidR="0093365F" w:rsidRPr="000044D0" w:rsidRDefault="0093365F"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93365F" w:rsidRPr="000044D0" w:rsidRDefault="0093365F" w:rsidP="008C0CD1">
            <w:pPr>
              <w:contextualSpacing/>
              <w:rPr>
                <w:rFonts w:eastAsia="Times New Roman" w:cs="Times New Roman"/>
                <w:b/>
                <w:bCs/>
                <w:color w:val="FFFFFF" w:themeColor="background1"/>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93365F" w:rsidRPr="000044D0" w:rsidTr="008C0CD1">
        <w:trPr>
          <w:jc w:val="center"/>
        </w:trPr>
        <w:tc>
          <w:tcPr>
            <w:tcW w:w="9356" w:type="dxa"/>
            <w:shd w:val="clear" w:color="auto" w:fill="auto"/>
            <w:vAlign w:val="center"/>
          </w:tcPr>
          <w:p w:rsidR="0093365F" w:rsidRPr="000044D0" w:rsidRDefault="0093365F"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93365F" w:rsidRPr="000044D0" w:rsidRDefault="0093365F"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93365F" w:rsidRDefault="0093365F"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93365F" w:rsidRPr="000044D0" w:rsidRDefault="0093365F" w:rsidP="008C0CD1">
            <w:pPr>
              <w:contextualSpacing/>
              <w:rPr>
                <w:rFonts w:cs="Times New Roman"/>
                <w:color w:val="000000"/>
                <w:szCs w:val="24"/>
              </w:rPr>
            </w:pPr>
          </w:p>
          <w:p w:rsidR="0093365F" w:rsidRPr="000044D0" w:rsidRDefault="0093365F"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93365F" w:rsidRPr="000044D0" w:rsidRDefault="0093365F" w:rsidP="008C0CD1">
            <w:pPr>
              <w:autoSpaceDE w:val="0"/>
              <w:autoSpaceDN w:val="0"/>
              <w:rPr>
                <w:rFonts w:cs="Times New Roman"/>
                <w:color w:val="000000"/>
                <w:szCs w:val="24"/>
              </w:rPr>
            </w:pPr>
          </w:p>
          <w:p w:rsidR="0093365F" w:rsidRPr="000044D0" w:rsidRDefault="0093365F"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93365F" w:rsidRPr="000044D0" w:rsidRDefault="0093365F" w:rsidP="008C0CD1">
            <w:pPr>
              <w:contextualSpacing/>
              <w:rPr>
                <w:rFonts w:cs="Times New Roman"/>
                <w:color w:val="000000"/>
                <w:szCs w:val="24"/>
              </w:rPr>
            </w:pPr>
          </w:p>
          <w:p w:rsidR="0093365F" w:rsidRPr="000044D0" w:rsidRDefault="0093365F"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93365F" w:rsidRPr="000044D0" w:rsidRDefault="0093365F" w:rsidP="008C0CD1">
            <w:pPr>
              <w:contextualSpacing/>
              <w:rPr>
                <w:rFonts w:cs="Times New Roman"/>
                <w:color w:val="000000"/>
                <w:szCs w:val="24"/>
              </w:rPr>
            </w:pPr>
          </w:p>
          <w:p w:rsidR="0093365F" w:rsidRPr="000044D0" w:rsidRDefault="0093365F"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93365F" w:rsidRPr="000044D0" w:rsidTr="008C0CD1">
        <w:trPr>
          <w:jc w:val="center"/>
        </w:trPr>
        <w:tc>
          <w:tcPr>
            <w:tcW w:w="9356" w:type="dxa"/>
            <w:vAlign w:val="center"/>
          </w:tcPr>
          <w:p w:rsidR="0093365F" w:rsidRDefault="0093365F" w:rsidP="008C0CD1">
            <w:pPr>
              <w:autoSpaceDE w:val="0"/>
              <w:autoSpaceDN w:val="0"/>
              <w:rPr>
                <w:rFonts w:eastAsia="Times New Roman" w:cs="Times New Roman"/>
                <w:b/>
                <w:bCs/>
                <w:color w:val="000000"/>
                <w:lang w:eastAsia="en-IE"/>
              </w:rPr>
            </w:pPr>
          </w:p>
          <w:p w:rsidR="0093365F" w:rsidRDefault="0093365F" w:rsidP="008C0CD1">
            <w:pPr>
              <w:autoSpaceDE w:val="0"/>
              <w:autoSpaceDN w:val="0"/>
              <w:rPr>
                <w:rFonts w:eastAsia="Times New Roman" w:cs="Times New Roman"/>
                <w:b/>
                <w:bCs/>
                <w:color w:val="000000"/>
                <w:lang w:eastAsia="en-IE"/>
              </w:rPr>
            </w:pPr>
            <w:r>
              <w:rPr>
                <w:rFonts w:eastAsia="Times New Roman" w:cs="Times New Roman"/>
                <w:b/>
                <w:bCs/>
                <w:color w:val="000000"/>
                <w:lang w:eastAsia="en-IE"/>
              </w:rPr>
              <w:t>Each assessment type must be passed</w:t>
            </w:r>
          </w:p>
          <w:p w:rsidR="0093365F" w:rsidRDefault="0093365F" w:rsidP="008C0CD1">
            <w:pPr>
              <w:autoSpaceDE w:val="0"/>
              <w:autoSpaceDN w:val="0"/>
              <w:rPr>
                <w:rFonts w:eastAsia="Times New Roman" w:cs="Times New Roman"/>
                <w:b/>
                <w:bCs/>
                <w:color w:val="000000"/>
                <w:lang w:eastAsia="en-IE"/>
              </w:rPr>
            </w:pPr>
          </w:p>
          <w:p w:rsidR="0093365F" w:rsidRPr="00411E20" w:rsidRDefault="0093365F" w:rsidP="008C0CD1">
            <w:pPr>
              <w:autoSpaceDE w:val="0"/>
              <w:autoSpaceDN w:val="0"/>
              <w:rPr>
                <w:rFonts w:eastAsia="Times New Roman" w:cs="Times New Roman"/>
                <w:b/>
                <w:bCs/>
                <w:color w:val="000000"/>
                <w:lang w:eastAsia="en-IE"/>
              </w:rPr>
            </w:pPr>
            <w:r w:rsidRPr="00411E20">
              <w:rPr>
                <w:rFonts w:eastAsia="Times New Roman" w:cs="Times New Roman"/>
                <w:b/>
                <w:bCs/>
                <w:color w:val="000000"/>
                <w:lang w:eastAsia="en-IE"/>
              </w:rPr>
              <w:t>Examination Theory – 40%</w:t>
            </w:r>
          </w:p>
          <w:p w:rsidR="0093365F" w:rsidRDefault="0093365F" w:rsidP="008C0CD1">
            <w:pPr>
              <w:autoSpaceDE w:val="0"/>
              <w:autoSpaceDN w:val="0"/>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under clearly specified conditions.</w:t>
            </w:r>
          </w:p>
          <w:p w:rsidR="0093365F" w:rsidRDefault="0093365F" w:rsidP="008C0CD1">
            <w:pPr>
              <w:autoSpaceDE w:val="0"/>
              <w:autoSpaceDN w:val="0"/>
              <w:rPr>
                <w:rFonts w:eastAsia="Times New Roman" w:cs="Times New Roman"/>
                <w:bCs/>
                <w:color w:val="000000"/>
                <w:lang w:eastAsia="en-IE"/>
              </w:rPr>
            </w:pPr>
          </w:p>
          <w:p w:rsidR="0093365F" w:rsidRDefault="0093365F" w:rsidP="008C0CD1">
            <w:pPr>
              <w:autoSpaceDE w:val="0"/>
              <w:autoSpaceDN w:val="0"/>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93365F" w:rsidRDefault="0093365F" w:rsidP="008C0CD1">
            <w:pPr>
              <w:autoSpaceDE w:val="0"/>
              <w:autoSpaceDN w:val="0"/>
              <w:rPr>
                <w:rFonts w:eastAsia="Times New Roman" w:cs="Times New Roman"/>
                <w:bCs/>
                <w:color w:val="000000"/>
                <w:lang w:eastAsia="en-IE"/>
              </w:rPr>
            </w:pPr>
          </w:p>
          <w:p w:rsidR="0093365F" w:rsidRDefault="0093365F" w:rsidP="008C0CD1">
            <w:pPr>
              <w:autoSpaceDE w:val="0"/>
              <w:autoSpaceDN w:val="0"/>
              <w:rPr>
                <w:rFonts w:eastAsia="Times New Roman" w:cs="Times New Roman"/>
                <w:bCs/>
                <w:color w:val="000000"/>
                <w:lang w:eastAsia="en-IE"/>
              </w:rPr>
            </w:pPr>
            <w:r>
              <w:rPr>
                <w:rFonts w:eastAsia="Times New Roman" w:cs="Times New Roman"/>
                <w:bCs/>
                <w:color w:val="000000"/>
                <w:lang w:eastAsia="en-IE"/>
              </w:rPr>
              <w:t>The assessor will devise theory examination(s) to assess learning outcomes 1 to 6.</w:t>
            </w:r>
          </w:p>
          <w:p w:rsidR="0093365F" w:rsidRPr="00411E20" w:rsidRDefault="0093365F" w:rsidP="008C0CD1">
            <w:pPr>
              <w:autoSpaceDE w:val="0"/>
              <w:autoSpaceDN w:val="0"/>
              <w:rPr>
                <w:rFonts w:eastAsia="Times New Roman" w:cs="Times New Roman"/>
                <w:b/>
                <w:bCs/>
                <w:color w:val="000000"/>
                <w:lang w:eastAsia="en-IE"/>
              </w:rPr>
            </w:pPr>
            <w:r w:rsidRPr="00411E20">
              <w:rPr>
                <w:rFonts w:eastAsia="Times New Roman" w:cs="Times New Roman"/>
                <w:b/>
                <w:bCs/>
                <w:color w:val="000000"/>
                <w:lang w:eastAsia="en-IE"/>
              </w:rPr>
              <w:t xml:space="preserve">Assignment 60% </w:t>
            </w:r>
          </w:p>
          <w:p w:rsidR="0093365F" w:rsidRDefault="0093365F" w:rsidP="008C0CD1">
            <w:pPr>
              <w:autoSpaceDE w:val="0"/>
              <w:autoSpaceDN w:val="0"/>
              <w:rPr>
                <w:rFonts w:eastAsia="Times New Roman" w:cs="Times New Roman"/>
                <w:bCs/>
                <w:color w:val="000000"/>
                <w:lang w:eastAsia="en-IE"/>
              </w:rPr>
            </w:pPr>
            <w:r>
              <w:rPr>
                <w:rFonts w:eastAsia="Times New Roman" w:cs="Times New Roman"/>
                <w:bCs/>
                <w:color w:val="000000"/>
                <w:lang w:eastAsia="en-IE"/>
              </w:rPr>
              <w:t>An assignment is an exercise carried out in response to a brief with specific guidelines as to what should be included.  An assignment is usually of short duration and may be carried out over a specified period of time</w:t>
            </w:r>
          </w:p>
          <w:p w:rsidR="0093365F" w:rsidRDefault="0093365F" w:rsidP="008C0CD1">
            <w:pPr>
              <w:autoSpaceDE w:val="0"/>
              <w:autoSpaceDN w:val="0"/>
              <w:rPr>
                <w:rFonts w:eastAsia="Times New Roman" w:cs="Times New Roman"/>
                <w:bCs/>
                <w:color w:val="000000"/>
                <w:lang w:eastAsia="en-IE"/>
              </w:rPr>
            </w:pPr>
          </w:p>
          <w:p w:rsidR="0093365F" w:rsidRDefault="0093365F" w:rsidP="008C0CD1">
            <w:pPr>
              <w:autoSpaceDE w:val="0"/>
              <w:autoSpaceDN w:val="0"/>
              <w:rPr>
                <w:rFonts w:eastAsia="Times New Roman" w:cs="Times New Roman"/>
                <w:bCs/>
                <w:color w:val="000000"/>
                <w:lang w:eastAsia="en-IE"/>
              </w:rPr>
            </w:pPr>
            <w:r>
              <w:rPr>
                <w:rFonts w:eastAsia="Times New Roman" w:cs="Times New Roman"/>
                <w:bCs/>
                <w:color w:val="000000"/>
                <w:lang w:eastAsia="en-IE"/>
              </w:rPr>
              <w:t>The assessor will devise two assignments of 30% each to assess learning outcomes 7 &amp; 8.</w:t>
            </w:r>
          </w:p>
          <w:p w:rsidR="0093365F" w:rsidRPr="000044D0" w:rsidRDefault="0093365F" w:rsidP="008C0CD1">
            <w:pPr>
              <w:contextualSpacing/>
              <w:rPr>
                <w:rFonts w:eastAsia="Times New Roman" w:cs="Times New Roman"/>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93365F" w:rsidRPr="000044D0" w:rsidTr="008C0CD1">
        <w:trPr>
          <w:jc w:val="center"/>
        </w:trPr>
        <w:tc>
          <w:tcPr>
            <w:tcW w:w="9356" w:type="dxa"/>
            <w:vAlign w:val="center"/>
          </w:tcPr>
          <w:p w:rsidR="0093365F" w:rsidRDefault="0093365F"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93365F" w:rsidRDefault="0093365F"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93365F" w:rsidRDefault="0093365F" w:rsidP="008C0CD1">
            <w:pPr>
              <w:contextualSpacing/>
              <w:rPr>
                <w:rFonts w:eastAsia="Times New Roman" w:cs="Times New Roman"/>
                <w:bCs/>
                <w:color w:val="000000"/>
                <w:lang w:eastAsia="en-IE"/>
              </w:rPr>
            </w:pPr>
            <w:r>
              <w:rPr>
                <w:rFonts w:eastAsia="Times New Roman" w:cs="Times New Roman"/>
                <w:bCs/>
                <w:color w:val="000000"/>
                <w:lang w:eastAsia="en-IE"/>
              </w:rPr>
              <w:t>Examination Theory 40%</w:t>
            </w:r>
          </w:p>
          <w:p w:rsidR="0093365F" w:rsidRDefault="0093365F" w:rsidP="008C0CD1">
            <w:pPr>
              <w:contextualSpacing/>
              <w:rPr>
                <w:rFonts w:eastAsia="Times New Roman" w:cs="Times New Roman"/>
                <w:bCs/>
                <w:color w:val="000000"/>
                <w:lang w:eastAsia="en-IE"/>
              </w:rPr>
            </w:pPr>
          </w:p>
          <w:p w:rsidR="0093365F" w:rsidRDefault="0093365F" w:rsidP="008C0CD1">
            <w:pPr>
              <w:contextualSpacing/>
              <w:rPr>
                <w:rFonts w:eastAsia="Times New Roman" w:cs="Times New Roman"/>
                <w:bCs/>
                <w:color w:val="000000"/>
                <w:lang w:eastAsia="en-IE"/>
              </w:rPr>
            </w:pPr>
            <w:r>
              <w:rPr>
                <w:rFonts w:eastAsia="Times New Roman" w:cs="Times New Roman"/>
                <w:bCs/>
                <w:color w:val="000000"/>
                <w:lang w:eastAsia="en-IE"/>
              </w:rPr>
              <w:t>Assignment 60%</w:t>
            </w:r>
          </w:p>
          <w:p w:rsidR="0093365F" w:rsidRPr="000044D0" w:rsidRDefault="0093365F" w:rsidP="008C0CD1">
            <w:pPr>
              <w:contextualSpacing/>
              <w:rPr>
                <w:rFonts w:eastAsia="Times New Roman" w:cs="Times New Roman"/>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93365F" w:rsidRPr="000044D0" w:rsidTr="008C0CD1">
        <w:trPr>
          <w:jc w:val="center"/>
        </w:trPr>
        <w:tc>
          <w:tcPr>
            <w:tcW w:w="9356" w:type="dxa"/>
            <w:vAlign w:val="center"/>
          </w:tcPr>
          <w:p w:rsidR="0093365F" w:rsidRPr="000044D0" w:rsidRDefault="0093365F" w:rsidP="008C0CD1">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rsidR="0093365F" w:rsidRPr="000044D0" w:rsidRDefault="0093365F" w:rsidP="008C0CD1">
            <w:pPr>
              <w:contextualSpacing/>
              <w:rPr>
                <w:rFonts w:eastAsia="Times New Roman" w:cs="Times New Roman"/>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93365F" w:rsidRPr="000044D0" w:rsidTr="008C0CD1">
        <w:trPr>
          <w:jc w:val="center"/>
        </w:trPr>
        <w:tc>
          <w:tcPr>
            <w:tcW w:w="9356" w:type="dxa"/>
            <w:vAlign w:val="center"/>
          </w:tcPr>
          <w:p w:rsidR="0093365F" w:rsidRPr="000044D0" w:rsidRDefault="0093365F"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93365F" w:rsidRPr="000044D0" w:rsidTr="008C0CD1">
        <w:trPr>
          <w:jc w:val="center"/>
        </w:trPr>
        <w:tc>
          <w:tcPr>
            <w:tcW w:w="9356" w:type="dxa"/>
            <w:vAlign w:val="center"/>
          </w:tcPr>
          <w:p w:rsidR="0093365F"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93365F"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93365F" w:rsidRPr="000044D0" w:rsidTr="008C0CD1">
        <w:trPr>
          <w:jc w:val="center"/>
        </w:trPr>
        <w:tc>
          <w:tcPr>
            <w:tcW w:w="9356" w:type="dxa"/>
            <w:vAlign w:val="center"/>
          </w:tcPr>
          <w:p w:rsidR="0093365F" w:rsidRPr="000044D0" w:rsidRDefault="0093365F"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93365F" w:rsidRPr="000044D0" w:rsidRDefault="0093365F" w:rsidP="008C0CD1">
            <w:pPr>
              <w:autoSpaceDE w:val="0"/>
              <w:autoSpaceDN w:val="0"/>
              <w:adjustRightInd w:val="0"/>
              <w:rPr>
                <w:rFonts w:eastAsia="Times New Roman" w:cs="Times New Roman"/>
                <w:b/>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93365F" w:rsidRPr="000044D0" w:rsidTr="008C0CD1">
        <w:trPr>
          <w:jc w:val="center"/>
        </w:trPr>
        <w:tc>
          <w:tcPr>
            <w:tcW w:w="9356" w:type="dxa"/>
            <w:vAlign w:val="center"/>
          </w:tcPr>
          <w:p w:rsidR="0093365F" w:rsidRPr="00656169" w:rsidRDefault="0093365F" w:rsidP="008C0CD1">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Successful completion of this component award enables the learner to transfer to programmes leading to other certificates where this component is a mandatory or an elective requirement</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93365F" w:rsidRPr="000044D0" w:rsidTr="008C0CD1">
        <w:trPr>
          <w:jc w:val="center"/>
        </w:trPr>
        <w:tc>
          <w:tcPr>
            <w:tcW w:w="9356" w:type="dxa"/>
            <w:vAlign w:val="center"/>
          </w:tcPr>
          <w:p w:rsidR="0093365F" w:rsidRPr="000044D0" w:rsidRDefault="0093365F"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93365F" w:rsidRPr="000044D0" w:rsidRDefault="0093365F"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93365F" w:rsidRPr="000044D0" w:rsidRDefault="0093365F" w:rsidP="0093365F">
      <w:pPr>
        <w:spacing w:after="240" w:line="240" w:lineRule="auto"/>
        <w:rPr>
          <w:rFonts w:cs="Times New Roman"/>
          <w:color w:val="000000"/>
          <w:szCs w:val="24"/>
        </w:rPr>
      </w:pPr>
    </w:p>
    <w:p w:rsidR="0093365F" w:rsidRPr="000044D0" w:rsidRDefault="0093365F" w:rsidP="0093365F">
      <w:pPr>
        <w:spacing w:after="240" w:line="240" w:lineRule="auto"/>
        <w:rPr>
          <w:rFonts w:cs="Times New Roman"/>
          <w:color w:val="000000"/>
          <w:szCs w:val="24"/>
        </w:rPr>
      </w:pPr>
    </w:p>
    <w:p w:rsidR="0093365F" w:rsidRPr="000044D0" w:rsidRDefault="0093365F" w:rsidP="0093365F">
      <w:pPr>
        <w:spacing w:after="240" w:line="240" w:lineRule="auto"/>
        <w:rPr>
          <w:rFonts w:cs="Times New Roman"/>
          <w:color w:val="000000"/>
          <w:szCs w:val="24"/>
        </w:rPr>
      </w:pPr>
    </w:p>
    <w:p w:rsidR="0093365F" w:rsidRDefault="0093365F" w:rsidP="0093365F"/>
    <w:p w:rsidR="0093365F" w:rsidRDefault="0093365F" w:rsidP="0093365F"/>
    <w:p w:rsidR="0093365F" w:rsidRDefault="0093365F">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93365F"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93365F" w:rsidRPr="000044D0" w:rsidRDefault="0093365F" w:rsidP="008C0CD1">
            <w:pPr>
              <w:jc w:val="center"/>
              <w:rPr>
                <w:noProof/>
                <w:lang w:eastAsia="en-IE"/>
              </w:rPr>
            </w:pPr>
            <w:r w:rsidRPr="000044D0">
              <w:rPr>
                <w:noProof/>
                <w:lang w:eastAsia="en-IE"/>
              </w:rPr>
              <w:drawing>
                <wp:inline distT="0" distB="0" distL="0" distR="0">
                  <wp:extent cx="3288799" cy="969266"/>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93365F" w:rsidRPr="000044D0" w:rsidRDefault="00BF6E56" w:rsidP="008C0CD1">
            <w:pPr>
              <w:jc w:val="center"/>
              <w:rPr>
                <w:sz w:val="44"/>
                <w:szCs w:val="24"/>
              </w:rPr>
            </w:pPr>
            <w:r>
              <w:rPr>
                <w:sz w:val="44"/>
                <w:szCs w:val="24"/>
              </w:rPr>
              <w:t>Component Specification</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93365F" w:rsidRPr="000044D0" w:rsidRDefault="0093365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93365F"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Grazing Platform Design</w:t>
            </w:r>
          </w:p>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542218" w:rsidRDefault="0093365F" w:rsidP="00542218">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5 </w:t>
            </w:r>
          </w:p>
          <w:p w:rsidR="0093365F" w:rsidRPr="000044D0" w:rsidRDefault="0093365F" w:rsidP="00542218">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93365F"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93365F" w:rsidRPr="00FF69FA" w:rsidRDefault="0093365F" w:rsidP="00542218">
            <w:pPr>
              <w:spacing w:after="240"/>
              <w:rPr>
                <w:rFonts w:cs="Times New Roman"/>
                <w:sz w:val="24"/>
                <w:szCs w:val="24"/>
              </w:rPr>
            </w:pPr>
            <w:r w:rsidRPr="000044D0">
              <w:rPr>
                <w:rFonts w:cs="Times New Roman"/>
                <w:sz w:val="24"/>
                <w:szCs w:val="24"/>
              </w:rPr>
              <w:t xml:space="preserve">Purpose:    </w:t>
            </w:r>
            <w:r w:rsidR="00542218">
              <w:rPr>
                <w:rFonts w:cs="Times New Roman"/>
                <w:sz w:val="24"/>
                <w:szCs w:val="24"/>
              </w:rPr>
              <w:br/>
            </w:r>
            <w:r w:rsidRPr="00FF69FA">
              <w:rPr>
                <w:rFonts w:cs="Arial"/>
              </w:rPr>
              <w:t xml:space="preserve">The purpose of this award is to </w:t>
            </w:r>
            <w:r>
              <w:t xml:space="preserve">equip the learner with the knowledge, skill and competence to plan and establish a grazing platform </w:t>
            </w:r>
          </w:p>
        </w:tc>
      </w:tr>
      <w:tr w:rsidR="0093365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93365F" w:rsidRPr="000044D0" w:rsidRDefault="0093365F"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93365F"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93365F" w:rsidRPr="000044D0" w:rsidRDefault="0093365F"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93365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93365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1</w:t>
                  </w:r>
                </w:p>
              </w:tc>
              <w:tc>
                <w:tcPr>
                  <w:tcW w:w="3686" w:type="dxa"/>
                </w:tcPr>
                <w:p w:rsidR="0093365F" w:rsidRPr="00FF69FA" w:rsidRDefault="0093365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the overall principles governing the efficient planning and establishment of grazing platform layout, equipment and facilities for a given livestock enterprise</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2</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Evaluate the planning and design of grazing paddocks  taking account of grazing animal behaviour, sward damage and soil poaching risks</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3</w:t>
                  </w:r>
                </w:p>
              </w:tc>
              <w:tc>
                <w:tcPr>
                  <w:tcW w:w="3686" w:type="dxa"/>
                </w:tcPr>
                <w:p w:rsidR="0093365F" w:rsidRPr="00FF69FA" w:rsidRDefault="0093365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the planning and design of farm roadways</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4</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Evaluate the planning and design of farm water infrastructure</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5</w:t>
                  </w:r>
                </w:p>
              </w:tc>
              <w:tc>
                <w:tcPr>
                  <w:tcW w:w="3686" w:type="dxa"/>
                </w:tcPr>
                <w:p w:rsidR="0093365F" w:rsidRPr="00FF69FA" w:rsidRDefault="0093365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Evaluate animal fencing systems and materials </w:t>
                  </w:r>
                </w:p>
              </w:tc>
            </w:tr>
          </w:tbl>
          <w:p w:rsidR="0093365F" w:rsidRPr="000044D0" w:rsidRDefault="0093365F" w:rsidP="008C0CD1">
            <w:pPr>
              <w:spacing w:after="240"/>
              <w:rPr>
                <w:rFonts w:cs="Times New Roman"/>
                <w:color w:val="000000"/>
                <w:szCs w:val="24"/>
              </w:rPr>
            </w:pPr>
          </w:p>
        </w:tc>
        <w:tc>
          <w:tcPr>
            <w:tcW w:w="2254" w:type="dxa"/>
            <w:gridSpan w:val="2"/>
            <w:vAlign w:val="center"/>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93365F"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93365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6</w:t>
                  </w:r>
                </w:p>
              </w:tc>
              <w:tc>
                <w:tcPr>
                  <w:tcW w:w="3686" w:type="dxa"/>
                </w:tcPr>
                <w:p w:rsidR="0093365F" w:rsidRPr="00FF69FA" w:rsidRDefault="0093365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Plan an efficient grazing paddock system for a given farm situation</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7</w:t>
                  </w:r>
                </w:p>
              </w:tc>
              <w:tc>
                <w:tcPr>
                  <w:tcW w:w="3686" w:type="dxa"/>
                </w:tcPr>
                <w:p w:rsidR="0093365F" w:rsidRPr="00FF69FA" w:rsidRDefault="0093365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Plan a suitable farm road system for a given situation</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0044D0" w:rsidRDefault="0093365F" w:rsidP="008C0CD1">
                  <w:pPr>
                    <w:spacing w:after="240"/>
                    <w:rPr>
                      <w:rFonts w:cs="Times New Roman"/>
                      <w:color w:val="000000"/>
                      <w:szCs w:val="24"/>
                    </w:rPr>
                  </w:pPr>
                  <w:r>
                    <w:rPr>
                      <w:rFonts w:cs="Times New Roman"/>
                      <w:color w:val="000000"/>
                      <w:szCs w:val="24"/>
                    </w:rPr>
                    <w:t>8</w:t>
                  </w:r>
                </w:p>
              </w:tc>
              <w:tc>
                <w:tcPr>
                  <w:tcW w:w="3686" w:type="dxa"/>
                  <w:vAlign w:val="center"/>
                </w:tcPr>
                <w:p w:rsidR="0093365F" w:rsidRPr="00FF69FA" w:rsidRDefault="0093365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Establish  the specifications and requirements for a given  farm water system</w:t>
                  </w:r>
                </w:p>
              </w:tc>
            </w:tr>
            <w:tr w:rsidR="0093365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3365F" w:rsidRPr="00D568BC" w:rsidRDefault="0093365F" w:rsidP="008C0CD1">
                  <w:pPr>
                    <w:spacing w:after="240"/>
                    <w:rPr>
                      <w:rFonts w:cs="Times New Roman"/>
                      <w:color w:val="000000"/>
                      <w:szCs w:val="24"/>
                    </w:rPr>
                  </w:pPr>
                  <w:r>
                    <w:rPr>
                      <w:rFonts w:cs="Times New Roman"/>
                      <w:color w:val="000000"/>
                      <w:szCs w:val="24"/>
                    </w:rPr>
                    <w:t>9</w:t>
                  </w:r>
                </w:p>
              </w:tc>
              <w:tc>
                <w:tcPr>
                  <w:tcW w:w="3686" w:type="dxa"/>
                  <w:vAlign w:val="center"/>
                </w:tcPr>
                <w:p w:rsidR="0093365F" w:rsidRPr="00D568BC"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568BC">
                    <w:rPr>
                      <w:rFonts w:cs="Times New Roman"/>
                      <w:color w:val="000000"/>
                      <w:szCs w:val="24"/>
                    </w:rPr>
                    <w:t>Prepare fencing specifications with costings for a given farm situation</w:t>
                  </w:r>
                </w:p>
              </w:tc>
            </w:tr>
            <w:tr w:rsidR="0093365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93365F" w:rsidRPr="00D568BC" w:rsidRDefault="0093365F" w:rsidP="008C0CD1">
                  <w:pPr>
                    <w:spacing w:after="240"/>
                    <w:rPr>
                      <w:rFonts w:cs="Times New Roman"/>
                      <w:color w:val="000000"/>
                      <w:szCs w:val="24"/>
                    </w:rPr>
                  </w:pPr>
                  <w:r>
                    <w:rPr>
                      <w:rFonts w:cs="Times New Roman"/>
                      <w:color w:val="000000"/>
                      <w:szCs w:val="24"/>
                    </w:rPr>
                    <w:t>10</w:t>
                  </w:r>
                </w:p>
              </w:tc>
              <w:tc>
                <w:tcPr>
                  <w:tcW w:w="3686" w:type="dxa"/>
                  <w:vAlign w:val="center"/>
                </w:tcPr>
                <w:p w:rsidR="0093365F" w:rsidRPr="00D568BC" w:rsidRDefault="0093365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568BC">
                    <w:rPr>
                      <w:rFonts w:cs="Times New Roman"/>
                      <w:color w:val="000000"/>
                      <w:szCs w:val="24"/>
                    </w:rPr>
                    <w:t>Prepare an overall grazing platform integrating paddock design, farm roadways, and water supplies</w:t>
                  </w:r>
                </w:p>
              </w:tc>
            </w:tr>
          </w:tbl>
          <w:p w:rsidR="0093365F" w:rsidRPr="000044D0" w:rsidRDefault="0093365F" w:rsidP="008C0CD1">
            <w:pPr>
              <w:spacing w:after="240"/>
              <w:rPr>
                <w:rFonts w:cs="Times New Roman"/>
                <w:color w:val="000000"/>
                <w:szCs w:val="24"/>
              </w:rPr>
            </w:pPr>
          </w:p>
        </w:tc>
        <w:tc>
          <w:tcPr>
            <w:tcW w:w="2254" w:type="dxa"/>
            <w:gridSpan w:val="2"/>
            <w:vAlign w:val="center"/>
          </w:tcPr>
          <w:p w:rsidR="0093365F" w:rsidRPr="000044D0" w:rsidRDefault="0093365F"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93365F" w:rsidRPr="000044D0" w:rsidRDefault="0093365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93365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93365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rsidR="0093365F" w:rsidRPr="000044D0" w:rsidRDefault="0093365F" w:rsidP="008C0CD1">
                  <w:pPr>
                    <w:spacing w:after="240"/>
                    <w:rPr>
                      <w:rFonts w:cs="Times New Roman"/>
                      <w:color w:val="000000"/>
                      <w:szCs w:val="24"/>
                    </w:rPr>
                  </w:pPr>
                </w:p>
              </w:tc>
              <w:tc>
                <w:tcPr>
                  <w:tcW w:w="3974" w:type="dxa"/>
                </w:tcPr>
                <w:p w:rsidR="0093365F" w:rsidRPr="000044D0" w:rsidRDefault="0093365F" w:rsidP="008C0CD1">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p>
              </w:tc>
            </w:tr>
          </w:tbl>
          <w:p w:rsidR="0093365F" w:rsidRPr="000044D0" w:rsidRDefault="0093365F" w:rsidP="008C0CD1">
            <w:pPr>
              <w:spacing w:after="240"/>
              <w:rPr>
                <w:rFonts w:cs="Times New Roman"/>
                <w:color w:val="000000"/>
                <w:szCs w:val="24"/>
              </w:rPr>
            </w:pPr>
          </w:p>
        </w:tc>
        <w:tc>
          <w:tcPr>
            <w:tcW w:w="2254" w:type="dxa"/>
            <w:gridSpan w:val="2"/>
            <w:vAlign w:val="center"/>
          </w:tcPr>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93365F" w:rsidRPr="000044D0" w:rsidRDefault="0093365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93365F" w:rsidRDefault="0093365F"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93365F" w:rsidRPr="000044D0" w:rsidRDefault="0093365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93365F"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93365F" w:rsidRPr="000044D0" w:rsidRDefault="0093365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93365F" w:rsidRDefault="0093365F"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93365F" w:rsidRPr="000044D0" w:rsidRDefault="0093365F"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93365F" w:rsidRPr="000044D0" w:rsidRDefault="0093365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93365F" w:rsidRPr="000044D0" w:rsidRDefault="0093365F" w:rsidP="0093365F">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93365F" w:rsidRPr="000044D0" w:rsidTr="008C0CD1">
        <w:trPr>
          <w:jc w:val="center"/>
        </w:trPr>
        <w:tc>
          <w:tcPr>
            <w:tcW w:w="9356" w:type="dxa"/>
            <w:shd w:val="clear" w:color="auto" w:fill="auto"/>
            <w:vAlign w:val="center"/>
          </w:tcPr>
          <w:p w:rsidR="0093365F" w:rsidRPr="000044D0" w:rsidRDefault="0093365F"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93365F" w:rsidRPr="000044D0" w:rsidRDefault="0093365F" w:rsidP="008C0CD1">
            <w:pPr>
              <w:autoSpaceDE w:val="0"/>
              <w:autoSpaceDN w:val="0"/>
              <w:rPr>
                <w:rFonts w:cs="Times New Roman"/>
                <w:color w:val="000000"/>
                <w:szCs w:val="24"/>
              </w:rPr>
            </w:pPr>
          </w:p>
          <w:p w:rsidR="0093365F" w:rsidRPr="000044D0" w:rsidRDefault="0093365F"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93365F" w:rsidRPr="000044D0" w:rsidRDefault="0093365F" w:rsidP="008C0CD1">
            <w:pPr>
              <w:contextualSpacing/>
              <w:rPr>
                <w:rFonts w:cs="Times New Roman"/>
                <w:color w:val="000000"/>
                <w:szCs w:val="24"/>
              </w:rPr>
            </w:pPr>
          </w:p>
          <w:p w:rsidR="0093365F" w:rsidRPr="000044D0" w:rsidRDefault="0093365F"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93365F" w:rsidRPr="000044D0" w:rsidRDefault="0093365F" w:rsidP="008C0CD1">
            <w:pPr>
              <w:contextualSpacing/>
              <w:rPr>
                <w:rFonts w:eastAsia="Times New Roman" w:cs="Times New Roman"/>
                <w:b/>
                <w:bCs/>
                <w:color w:val="FFFFFF" w:themeColor="background1"/>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93365F" w:rsidRPr="000044D0" w:rsidTr="008C0CD1">
        <w:trPr>
          <w:jc w:val="center"/>
        </w:trPr>
        <w:tc>
          <w:tcPr>
            <w:tcW w:w="9356" w:type="dxa"/>
            <w:shd w:val="clear" w:color="auto" w:fill="auto"/>
            <w:vAlign w:val="center"/>
          </w:tcPr>
          <w:p w:rsidR="0093365F" w:rsidRPr="000044D0" w:rsidRDefault="0093365F"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93365F" w:rsidRPr="000044D0" w:rsidRDefault="0093365F"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93365F" w:rsidRDefault="0093365F"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93365F" w:rsidRPr="000044D0" w:rsidRDefault="0093365F" w:rsidP="008C0CD1">
            <w:pPr>
              <w:contextualSpacing/>
              <w:rPr>
                <w:rFonts w:cs="Times New Roman"/>
                <w:color w:val="000000"/>
                <w:szCs w:val="24"/>
              </w:rPr>
            </w:pPr>
          </w:p>
          <w:p w:rsidR="0093365F" w:rsidRPr="000044D0" w:rsidRDefault="0093365F"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93365F" w:rsidRPr="000044D0" w:rsidRDefault="0093365F" w:rsidP="008C0CD1">
            <w:pPr>
              <w:autoSpaceDE w:val="0"/>
              <w:autoSpaceDN w:val="0"/>
              <w:rPr>
                <w:rFonts w:cs="Times New Roman"/>
                <w:color w:val="000000"/>
                <w:szCs w:val="24"/>
              </w:rPr>
            </w:pPr>
          </w:p>
          <w:p w:rsidR="0093365F" w:rsidRPr="000044D0" w:rsidRDefault="0093365F"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93365F" w:rsidRPr="000044D0" w:rsidRDefault="0093365F" w:rsidP="008C0CD1">
            <w:pPr>
              <w:contextualSpacing/>
              <w:rPr>
                <w:rFonts w:cs="Times New Roman"/>
                <w:color w:val="000000"/>
                <w:szCs w:val="24"/>
              </w:rPr>
            </w:pPr>
          </w:p>
          <w:p w:rsidR="0093365F" w:rsidRPr="000044D0" w:rsidRDefault="0093365F"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93365F" w:rsidRPr="000044D0" w:rsidRDefault="0093365F" w:rsidP="008C0CD1">
            <w:pPr>
              <w:contextualSpacing/>
              <w:rPr>
                <w:rFonts w:cs="Times New Roman"/>
                <w:color w:val="000000"/>
                <w:szCs w:val="24"/>
              </w:rPr>
            </w:pPr>
          </w:p>
          <w:p w:rsidR="0093365F" w:rsidRPr="000044D0" w:rsidRDefault="0093365F"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93365F" w:rsidRPr="000044D0" w:rsidTr="008C0CD1">
        <w:trPr>
          <w:jc w:val="center"/>
        </w:trPr>
        <w:tc>
          <w:tcPr>
            <w:tcW w:w="9356" w:type="dxa"/>
            <w:vAlign w:val="center"/>
          </w:tcPr>
          <w:p w:rsidR="0093365F" w:rsidRPr="00607E7C" w:rsidRDefault="0093365F" w:rsidP="008C0CD1">
            <w:pPr>
              <w:autoSpaceDE w:val="0"/>
              <w:autoSpaceDN w:val="0"/>
              <w:rPr>
                <w:rFonts w:ascii="Arial" w:eastAsia="Times New Roman" w:hAnsi="Arial" w:cs="Arial"/>
                <w:b/>
                <w:bCs/>
                <w:color w:val="000000"/>
                <w:sz w:val="24"/>
                <w:lang w:eastAsia="en-IE"/>
              </w:rPr>
            </w:pPr>
            <w:r w:rsidRPr="00607E7C">
              <w:rPr>
                <w:rFonts w:ascii="Calibri" w:eastAsia="Calibri" w:hAnsi="Calibri" w:cs="Arial"/>
                <w:b/>
                <w:color w:val="000000"/>
              </w:rPr>
              <w:t>Each assessment type must be passed</w:t>
            </w:r>
          </w:p>
          <w:p w:rsidR="0093365F" w:rsidRPr="000044D0" w:rsidRDefault="0093365F" w:rsidP="008C0CD1">
            <w:pPr>
              <w:contextualSpacing/>
              <w:rPr>
                <w:rFonts w:eastAsia="Times New Roman" w:cs="Times New Roman"/>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93365F" w:rsidRPr="000044D0" w:rsidTr="008C0CD1">
        <w:trPr>
          <w:jc w:val="center"/>
        </w:trPr>
        <w:tc>
          <w:tcPr>
            <w:tcW w:w="9356" w:type="dxa"/>
            <w:vAlign w:val="center"/>
          </w:tcPr>
          <w:p w:rsidR="0093365F" w:rsidRDefault="0093365F"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93365F" w:rsidRDefault="0093365F"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93365F" w:rsidRDefault="0093365F" w:rsidP="008C0CD1">
            <w:pPr>
              <w:contextualSpacing/>
              <w:rPr>
                <w:rFonts w:eastAsia="Times New Roman" w:cs="Times New Roman"/>
                <w:bCs/>
                <w:color w:val="000000"/>
                <w:lang w:eastAsia="en-IE"/>
              </w:rPr>
            </w:pPr>
            <w:r>
              <w:rPr>
                <w:rFonts w:eastAsia="Times New Roman" w:cs="Times New Roman"/>
                <w:bCs/>
                <w:color w:val="000000"/>
                <w:lang w:eastAsia="en-IE"/>
              </w:rPr>
              <w:t>Project 60 %</w:t>
            </w:r>
          </w:p>
          <w:p w:rsidR="0093365F" w:rsidRDefault="0093365F" w:rsidP="008C0CD1">
            <w:pPr>
              <w:contextualSpacing/>
              <w:rPr>
                <w:rFonts w:eastAsia="Times New Roman" w:cs="Times New Roman"/>
                <w:bCs/>
                <w:color w:val="000000"/>
                <w:lang w:eastAsia="en-IE"/>
              </w:rPr>
            </w:pPr>
            <w:r>
              <w:rPr>
                <w:rFonts w:eastAsia="Times New Roman" w:cs="Times New Roman"/>
                <w:bCs/>
                <w:color w:val="000000"/>
                <w:lang w:eastAsia="en-IE"/>
              </w:rPr>
              <w:t xml:space="preserve">Examination </w:t>
            </w:r>
            <w:r w:rsidR="00C671C1">
              <w:rPr>
                <w:rFonts w:eastAsia="Times New Roman" w:cs="Times New Roman"/>
                <w:bCs/>
                <w:color w:val="000000"/>
                <w:lang w:eastAsia="en-IE"/>
              </w:rPr>
              <w:t>Theory 40</w:t>
            </w:r>
            <w:r>
              <w:rPr>
                <w:rFonts w:eastAsia="Times New Roman" w:cs="Times New Roman"/>
                <w:bCs/>
                <w:color w:val="000000"/>
                <w:lang w:eastAsia="en-IE"/>
              </w:rPr>
              <w:t>%</w:t>
            </w:r>
          </w:p>
          <w:p w:rsidR="0093365F" w:rsidRPr="000044D0" w:rsidRDefault="0093365F" w:rsidP="008C0CD1">
            <w:pPr>
              <w:contextualSpacing/>
              <w:rPr>
                <w:rFonts w:eastAsia="Times New Roman" w:cs="Times New Roman"/>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93365F" w:rsidRPr="000044D0" w:rsidTr="008C0CD1">
        <w:trPr>
          <w:jc w:val="center"/>
        </w:trPr>
        <w:tc>
          <w:tcPr>
            <w:tcW w:w="9356" w:type="dxa"/>
            <w:vAlign w:val="center"/>
          </w:tcPr>
          <w:p w:rsidR="0093365F" w:rsidRPr="000044D0" w:rsidRDefault="0093365F" w:rsidP="008C0CD1">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rsidR="0093365F" w:rsidRPr="000044D0" w:rsidRDefault="0093365F" w:rsidP="008C0CD1">
            <w:pPr>
              <w:contextualSpacing/>
              <w:rPr>
                <w:rFonts w:eastAsia="Times New Roman" w:cs="Times New Roman"/>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93365F" w:rsidRPr="000044D0" w:rsidTr="008C0CD1">
        <w:trPr>
          <w:jc w:val="center"/>
        </w:trPr>
        <w:tc>
          <w:tcPr>
            <w:tcW w:w="9356" w:type="dxa"/>
            <w:vAlign w:val="center"/>
          </w:tcPr>
          <w:p w:rsidR="0093365F" w:rsidRPr="000044D0" w:rsidRDefault="0093365F"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93365F" w:rsidRPr="000044D0" w:rsidTr="008C0CD1">
        <w:trPr>
          <w:jc w:val="center"/>
        </w:trPr>
        <w:tc>
          <w:tcPr>
            <w:tcW w:w="9356" w:type="dxa"/>
            <w:vAlign w:val="center"/>
          </w:tcPr>
          <w:p w:rsidR="0093365F"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93365F"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93365F" w:rsidRPr="000044D0" w:rsidTr="008C0CD1">
        <w:trPr>
          <w:jc w:val="center"/>
        </w:trPr>
        <w:tc>
          <w:tcPr>
            <w:tcW w:w="9356" w:type="dxa"/>
            <w:vAlign w:val="center"/>
          </w:tcPr>
          <w:p w:rsidR="0093365F" w:rsidRPr="000044D0" w:rsidRDefault="0093365F"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93365F" w:rsidRPr="000044D0" w:rsidRDefault="0093365F" w:rsidP="008C0CD1">
            <w:pPr>
              <w:autoSpaceDE w:val="0"/>
              <w:autoSpaceDN w:val="0"/>
              <w:adjustRightInd w:val="0"/>
              <w:rPr>
                <w:rFonts w:eastAsia="Times New Roman" w:cs="Times New Roman"/>
                <w:b/>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93365F" w:rsidRPr="000044D0" w:rsidTr="008C0CD1">
        <w:trPr>
          <w:jc w:val="center"/>
        </w:trPr>
        <w:tc>
          <w:tcPr>
            <w:tcW w:w="9356" w:type="dxa"/>
            <w:vAlign w:val="center"/>
          </w:tcPr>
          <w:p w:rsidR="0093365F" w:rsidRPr="000044D0" w:rsidRDefault="0093365F" w:rsidP="008C0CD1">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Successful completion of this component award enables the learner to transfer to programmes leading to other certificates where this component is a mandatory or an elective requirement</w:t>
            </w:r>
          </w:p>
          <w:p w:rsidR="0093365F" w:rsidRPr="000044D0" w:rsidRDefault="0093365F" w:rsidP="008C0CD1">
            <w:pPr>
              <w:autoSpaceDE w:val="0"/>
              <w:autoSpaceDN w:val="0"/>
              <w:adjustRightInd w:val="0"/>
              <w:rPr>
                <w:rFonts w:eastAsia="Times New Roman" w:cs="Times New Roman"/>
                <w:b/>
                <w:bCs/>
                <w:color w:val="000000"/>
                <w:lang w:eastAsia="en-IE"/>
              </w:rPr>
            </w:pPr>
          </w:p>
        </w:tc>
      </w:tr>
      <w:tr w:rsidR="0093365F" w:rsidRPr="000044D0" w:rsidTr="008C0CD1">
        <w:trPr>
          <w:jc w:val="center"/>
        </w:trPr>
        <w:tc>
          <w:tcPr>
            <w:tcW w:w="9356" w:type="dxa"/>
            <w:shd w:val="clear" w:color="auto" w:fill="5B9BD5" w:themeFill="accent1"/>
            <w:vAlign w:val="center"/>
          </w:tcPr>
          <w:p w:rsidR="0093365F" w:rsidRPr="000044D0" w:rsidRDefault="0093365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93365F" w:rsidRPr="000044D0" w:rsidTr="008C0CD1">
        <w:trPr>
          <w:jc w:val="center"/>
        </w:trPr>
        <w:tc>
          <w:tcPr>
            <w:tcW w:w="9356" w:type="dxa"/>
            <w:vAlign w:val="center"/>
          </w:tcPr>
          <w:p w:rsidR="0093365F" w:rsidRPr="000044D0" w:rsidRDefault="0093365F"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93365F" w:rsidRPr="000044D0" w:rsidRDefault="0093365F"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93365F" w:rsidRPr="000044D0" w:rsidRDefault="0093365F" w:rsidP="0093365F">
      <w:pPr>
        <w:spacing w:after="240" w:line="240" w:lineRule="auto"/>
        <w:rPr>
          <w:rFonts w:cs="Times New Roman"/>
          <w:color w:val="000000"/>
          <w:szCs w:val="24"/>
        </w:rPr>
      </w:pPr>
    </w:p>
    <w:p w:rsidR="0093365F" w:rsidRDefault="0093365F" w:rsidP="0093365F"/>
    <w:p w:rsidR="0093365F" w:rsidRDefault="0093365F" w:rsidP="0093365F"/>
    <w:p w:rsidR="00E13AAA" w:rsidRPr="007E38C5" w:rsidRDefault="00E13AAA" w:rsidP="007E38C5">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13AAA"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E13AAA" w:rsidRPr="000044D0" w:rsidRDefault="00E13AAA" w:rsidP="008C0CD1">
            <w:pPr>
              <w:jc w:val="center"/>
              <w:rPr>
                <w:noProof/>
                <w:lang w:eastAsia="en-IE"/>
              </w:rPr>
            </w:pPr>
            <w:r w:rsidRPr="000044D0">
              <w:rPr>
                <w:noProof/>
                <w:lang w:eastAsia="en-IE"/>
              </w:rPr>
              <w:drawing>
                <wp:inline distT="0" distB="0" distL="0" distR="0">
                  <wp:extent cx="3288799" cy="969266"/>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E13AAA" w:rsidRPr="000044D0" w:rsidRDefault="00BF6E56" w:rsidP="008C0CD1">
            <w:pPr>
              <w:jc w:val="center"/>
              <w:rPr>
                <w:sz w:val="44"/>
                <w:szCs w:val="24"/>
              </w:rPr>
            </w:pPr>
            <w:r>
              <w:rPr>
                <w:sz w:val="44"/>
                <w:szCs w:val="24"/>
              </w:rPr>
              <w:t>Component Specification</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E13AAA"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Electrical Principles of Vehicles</w:t>
            </w: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15 </w:t>
            </w: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13AAA"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E13AAA" w:rsidRPr="00FF69FA" w:rsidRDefault="00E13AAA"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t xml:space="preserve">equip the learner with the knowledge, skill and competence in the working principles of modern electrical vehicle components. </w:t>
            </w:r>
          </w:p>
        </w:tc>
      </w:tr>
      <w:tr w:rsidR="00E13AA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E13AAA" w:rsidRPr="000044D0" w:rsidRDefault="00E13AAA"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13AAA"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E13AAA" w:rsidRPr="000044D0" w:rsidRDefault="00E13AAA"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13AA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E13AA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w:t>
                  </w:r>
                </w:p>
              </w:tc>
              <w:tc>
                <w:tcPr>
                  <w:tcW w:w="3686" w:type="dxa"/>
                </w:tcPr>
                <w:p w:rsidR="00E13AAA" w:rsidRPr="00FF69FA" w:rsidRDefault="00E13AAA"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the principles of electrical control for vehicles</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2</w:t>
                  </w:r>
                </w:p>
              </w:tc>
              <w:tc>
                <w:tcPr>
                  <w:tcW w:w="3686" w:type="dxa"/>
                </w:tcPr>
                <w:p w:rsidR="00E13AAA" w:rsidRPr="00FF69FA" w:rsidRDefault="00E13AA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the basic electrical systems and components, instrumentation and electronic displays systems and their operation</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3</w:t>
                  </w:r>
                </w:p>
              </w:tc>
              <w:tc>
                <w:tcPr>
                  <w:tcW w:w="3686" w:type="dxa"/>
                </w:tcPr>
                <w:p w:rsidR="00E13AAA" w:rsidRPr="00FF69FA" w:rsidRDefault="00E13AAA"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Describe the required technology and equipment, procedures and systems and their application in servicing and repairing electrical components and systems</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4</w:t>
                  </w:r>
                </w:p>
              </w:tc>
              <w:tc>
                <w:tcPr>
                  <w:tcW w:w="3686" w:type="dxa"/>
                </w:tcPr>
                <w:p w:rsidR="00E13AAA" w:rsidRPr="00FF69FA" w:rsidRDefault="00E13AA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170B85">
                    <w:rPr>
                      <w:rFonts w:cs="Times New Roman"/>
                      <w:szCs w:val="24"/>
                    </w:rPr>
                    <w:t>Appraise emerging vehicle electrical technologies</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p>
              </w:tc>
              <w:tc>
                <w:tcPr>
                  <w:tcW w:w="3686" w:type="dxa"/>
                </w:tcPr>
                <w:p w:rsidR="00E13AAA" w:rsidRPr="00FF69FA" w:rsidRDefault="00E13AAA"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rsidR="00E13AAA" w:rsidRPr="000044D0" w:rsidRDefault="00E13AAA" w:rsidP="008C0CD1">
            <w:pPr>
              <w:spacing w:after="240"/>
              <w:rPr>
                <w:rFonts w:cs="Times New Roman"/>
                <w:color w:val="000000"/>
                <w:szCs w:val="24"/>
              </w:rPr>
            </w:pPr>
          </w:p>
        </w:tc>
        <w:tc>
          <w:tcPr>
            <w:tcW w:w="2254" w:type="dxa"/>
            <w:gridSpan w:val="2"/>
            <w:vAlign w:val="center"/>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E13AAA"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E13AA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5</w:t>
                  </w:r>
                </w:p>
              </w:tc>
              <w:tc>
                <w:tcPr>
                  <w:tcW w:w="3686" w:type="dxa"/>
                </w:tcPr>
                <w:p w:rsidR="00E13AAA" w:rsidRPr="00FF69FA" w:rsidRDefault="00E13AAA"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Prepare a basic diagnostic chart for electrical components of an engine</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6</w:t>
                  </w:r>
                </w:p>
              </w:tc>
              <w:tc>
                <w:tcPr>
                  <w:tcW w:w="3686" w:type="dxa"/>
                </w:tcPr>
                <w:p w:rsidR="00E13AAA" w:rsidRPr="00FF69FA" w:rsidRDefault="00E13AA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Take apart and re-assemble electrical components with the aid of manuals and drawings</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7</w:t>
                  </w:r>
                </w:p>
              </w:tc>
              <w:tc>
                <w:tcPr>
                  <w:tcW w:w="3686" w:type="dxa"/>
                  <w:vAlign w:val="center"/>
                </w:tcPr>
                <w:p w:rsidR="00E13AAA" w:rsidRPr="00FF69FA"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Inspect engine electrical components and their operation with the aid of manuals and drawings</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8</w:t>
                  </w:r>
                </w:p>
              </w:tc>
              <w:tc>
                <w:tcPr>
                  <w:tcW w:w="3686" w:type="dxa"/>
                  <w:vAlign w:val="center"/>
                </w:tcPr>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color w:val="000000"/>
                      <w:szCs w:val="24"/>
                    </w:rPr>
                    <w:t xml:space="preserve">Troubleshoot fault finding of instrumentation and display systems and carry out basic maintenance </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9</w:t>
                  </w:r>
                </w:p>
              </w:tc>
              <w:tc>
                <w:tcPr>
                  <w:tcW w:w="3686" w:type="dxa"/>
                  <w:vAlign w:val="center"/>
                </w:tcPr>
                <w:p w:rsidR="00E13AAA" w:rsidRPr="00C1400C"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C1400C">
                    <w:rPr>
                      <w:rFonts w:cs="Times New Roman"/>
                      <w:color w:val="000000"/>
                      <w:szCs w:val="24"/>
                    </w:rPr>
                    <w:t>Carry out vehicle condition monitoring</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10</w:t>
                  </w:r>
                </w:p>
              </w:tc>
              <w:tc>
                <w:tcPr>
                  <w:tcW w:w="3686" w:type="dxa"/>
                  <w:vAlign w:val="center"/>
                </w:tcPr>
                <w:p w:rsidR="00E13AAA" w:rsidRPr="00C1400C"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Diagnose fault finding on an engine management system and carry out basic maintenance and</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11</w:t>
                  </w:r>
                </w:p>
              </w:tc>
              <w:tc>
                <w:tcPr>
                  <w:tcW w:w="3686" w:type="dxa"/>
                  <w:vAlign w:val="center"/>
                </w:tcPr>
                <w:p w:rsidR="00E13AAA" w:rsidRPr="00C1400C"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Carry out battery maintenance procedures </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12</w:t>
                  </w:r>
                </w:p>
              </w:tc>
              <w:tc>
                <w:tcPr>
                  <w:tcW w:w="3686" w:type="dxa"/>
                  <w:vAlign w:val="center"/>
                </w:tcPr>
                <w:p w:rsidR="00E13AAA" w:rsidRPr="00C1400C"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Demonstrate knowledge of sensor/ activator technology and ancillary devices</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13</w:t>
                  </w:r>
                </w:p>
              </w:tc>
              <w:tc>
                <w:tcPr>
                  <w:tcW w:w="3686" w:type="dxa"/>
                  <w:vAlign w:val="center"/>
                </w:tcPr>
                <w:p w:rsidR="00E13AAA"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Operate in accordance with standard safety procedures understanding personal protective equipment and ensuring compliance with current health and safety legislation and regulations</w:t>
                  </w:r>
                </w:p>
              </w:tc>
            </w:tr>
          </w:tbl>
          <w:p w:rsidR="00E13AAA" w:rsidRPr="000044D0" w:rsidRDefault="00E13AAA" w:rsidP="008C0CD1">
            <w:pPr>
              <w:spacing w:after="240"/>
              <w:rPr>
                <w:rFonts w:cs="Times New Roman"/>
                <w:color w:val="000000"/>
                <w:szCs w:val="24"/>
              </w:rPr>
            </w:pPr>
          </w:p>
        </w:tc>
        <w:tc>
          <w:tcPr>
            <w:tcW w:w="2254" w:type="dxa"/>
            <w:gridSpan w:val="2"/>
            <w:vAlign w:val="center"/>
          </w:tcPr>
          <w:p w:rsidR="00E13AAA" w:rsidRPr="000044D0"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E13AA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13AAA" w:rsidRPr="000044D0" w:rsidRDefault="00E13AAA" w:rsidP="008C0CD1">
            <w:pPr>
              <w:spacing w:after="240"/>
              <w:rPr>
                <w:rFonts w:cs="Times New Roman"/>
                <w:color w:val="000000"/>
                <w:szCs w:val="24"/>
              </w:rPr>
            </w:pPr>
          </w:p>
        </w:tc>
        <w:tc>
          <w:tcPr>
            <w:tcW w:w="2254" w:type="dxa"/>
            <w:gridSpan w:val="2"/>
            <w:vAlign w:val="center"/>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E13AAA" w:rsidRDefault="00E13AAA"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E13AAA" w:rsidRPr="000044D0" w:rsidRDefault="00E13AAA"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E13AAA"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E13AAA" w:rsidRPr="000044D0" w:rsidRDefault="00E13AAA"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E13AAA" w:rsidRDefault="00E13AAA"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E13AAA" w:rsidRPr="000044D0" w:rsidRDefault="00E13AAA" w:rsidP="00E13AAA">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13AAA" w:rsidRPr="000044D0" w:rsidTr="008C0CD1">
        <w:trPr>
          <w:jc w:val="center"/>
        </w:trPr>
        <w:tc>
          <w:tcPr>
            <w:tcW w:w="9356" w:type="dxa"/>
            <w:shd w:val="clear" w:color="auto" w:fill="auto"/>
            <w:vAlign w:val="center"/>
          </w:tcPr>
          <w:p w:rsidR="00E13AAA" w:rsidRPr="000044D0" w:rsidRDefault="00E13AAA"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E13AAA" w:rsidRPr="000044D0" w:rsidRDefault="00E13AAA" w:rsidP="008C0CD1">
            <w:pPr>
              <w:autoSpaceDE w:val="0"/>
              <w:autoSpaceDN w:val="0"/>
              <w:rPr>
                <w:rFonts w:cs="Times New Roman"/>
                <w:color w:val="000000"/>
                <w:szCs w:val="24"/>
              </w:rPr>
            </w:pPr>
          </w:p>
          <w:p w:rsidR="00E13AAA" w:rsidRPr="000044D0" w:rsidRDefault="00E13AAA"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E13AAA" w:rsidRPr="000044D0" w:rsidRDefault="00E13AAA" w:rsidP="008C0CD1">
            <w:pPr>
              <w:contextualSpacing/>
              <w:rPr>
                <w:rFonts w:cs="Times New Roman"/>
                <w:color w:val="000000"/>
                <w:szCs w:val="24"/>
              </w:rPr>
            </w:pPr>
          </w:p>
          <w:p w:rsidR="00E13AAA" w:rsidRPr="000044D0" w:rsidRDefault="00E13AAA"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E13AAA" w:rsidRPr="000044D0" w:rsidRDefault="00E13AAA" w:rsidP="008C0CD1">
            <w:pPr>
              <w:contextualSpacing/>
              <w:rPr>
                <w:rFonts w:eastAsia="Times New Roman" w:cs="Times New Roman"/>
                <w:b/>
                <w:bCs/>
                <w:color w:val="FFFFFF" w:themeColor="background1"/>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13AAA" w:rsidRPr="000044D0" w:rsidTr="008C0CD1">
        <w:trPr>
          <w:jc w:val="center"/>
        </w:trPr>
        <w:tc>
          <w:tcPr>
            <w:tcW w:w="9356" w:type="dxa"/>
            <w:shd w:val="clear" w:color="auto" w:fill="auto"/>
            <w:vAlign w:val="center"/>
          </w:tcPr>
          <w:p w:rsidR="00E13AAA" w:rsidRPr="000044D0" w:rsidRDefault="00E13AAA"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E13AAA" w:rsidRPr="000044D0" w:rsidRDefault="00E13AAA"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E13AAA" w:rsidRDefault="00E13AAA"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E13AAA" w:rsidRPr="000044D0" w:rsidRDefault="00E13AAA" w:rsidP="008C0CD1">
            <w:pPr>
              <w:contextualSpacing/>
              <w:rPr>
                <w:rFonts w:cs="Times New Roman"/>
                <w:color w:val="000000"/>
                <w:szCs w:val="24"/>
              </w:rPr>
            </w:pPr>
          </w:p>
          <w:p w:rsidR="00E13AAA" w:rsidRPr="000044D0" w:rsidRDefault="00E13AAA"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E13AAA" w:rsidRPr="000044D0" w:rsidRDefault="00E13AAA" w:rsidP="008C0CD1">
            <w:pPr>
              <w:autoSpaceDE w:val="0"/>
              <w:autoSpaceDN w:val="0"/>
              <w:rPr>
                <w:rFonts w:cs="Times New Roman"/>
                <w:color w:val="000000"/>
                <w:szCs w:val="24"/>
              </w:rPr>
            </w:pPr>
          </w:p>
          <w:p w:rsidR="00E13AAA" w:rsidRPr="000044D0" w:rsidRDefault="00E13AAA"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E13AAA" w:rsidRPr="000044D0" w:rsidRDefault="00E13AAA" w:rsidP="008C0CD1">
            <w:pPr>
              <w:contextualSpacing/>
              <w:rPr>
                <w:rFonts w:cs="Times New Roman"/>
                <w:color w:val="000000"/>
                <w:szCs w:val="24"/>
              </w:rPr>
            </w:pPr>
          </w:p>
          <w:p w:rsidR="00E13AAA" w:rsidRPr="000044D0" w:rsidRDefault="00E13AAA"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E13AAA" w:rsidRPr="000044D0" w:rsidRDefault="00E13AAA" w:rsidP="008C0CD1">
            <w:pPr>
              <w:contextualSpacing/>
              <w:rPr>
                <w:rFonts w:cs="Times New Roman"/>
                <w:color w:val="000000"/>
                <w:szCs w:val="24"/>
              </w:rPr>
            </w:pPr>
          </w:p>
          <w:p w:rsidR="00E13AAA" w:rsidRPr="000044D0" w:rsidRDefault="00E13AAA"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13AAA" w:rsidRPr="000044D0" w:rsidTr="008C0CD1">
        <w:trPr>
          <w:jc w:val="center"/>
        </w:trPr>
        <w:tc>
          <w:tcPr>
            <w:tcW w:w="9356" w:type="dxa"/>
            <w:vAlign w:val="center"/>
          </w:tcPr>
          <w:p w:rsidR="00E13AAA" w:rsidRPr="00A3531B" w:rsidRDefault="00E13AAA" w:rsidP="008C0CD1">
            <w:pPr>
              <w:contextualSpacing/>
              <w:rPr>
                <w:rFonts w:eastAsia="Times New Roman" w:cs="Times New Roman"/>
                <w:b/>
                <w:bCs/>
                <w:color w:val="000000"/>
                <w:lang w:eastAsia="en-IE"/>
              </w:rPr>
            </w:pPr>
            <w:r w:rsidRPr="00A3531B">
              <w:rPr>
                <w:rFonts w:eastAsia="Times New Roman" w:cs="Times New Roman"/>
                <w:b/>
                <w:bCs/>
                <w:color w:val="000000"/>
                <w:lang w:eastAsia="en-IE"/>
              </w:rPr>
              <w:t xml:space="preserve">Examination – </w:t>
            </w:r>
            <w:r w:rsidR="00C671C1" w:rsidRPr="00A3531B">
              <w:rPr>
                <w:rFonts w:eastAsia="Times New Roman" w:cs="Times New Roman"/>
                <w:b/>
                <w:bCs/>
                <w:color w:val="000000"/>
                <w:lang w:eastAsia="en-IE"/>
              </w:rPr>
              <w:t>Theory 40</w:t>
            </w:r>
            <w:r w:rsidRPr="00A3531B">
              <w:rPr>
                <w:rFonts w:eastAsia="Times New Roman" w:cs="Times New Roman"/>
                <w:b/>
                <w:bCs/>
                <w:color w:val="000000"/>
                <w:lang w:eastAsia="en-IE"/>
              </w:rPr>
              <w:t>%</w:t>
            </w:r>
          </w:p>
          <w:p w:rsidR="00E13AAA" w:rsidRDefault="00E13AAA" w:rsidP="008C0CD1">
            <w:pPr>
              <w:contextualSpacing/>
              <w:rPr>
                <w:rFonts w:cs="Times New Roman"/>
                <w:color w:val="000000"/>
                <w:szCs w:val="24"/>
              </w:rPr>
            </w:pPr>
            <w:r>
              <w:rPr>
                <w:rFonts w:cs="Times New Roman"/>
                <w:color w:val="000000"/>
                <w:szCs w:val="24"/>
              </w:rPr>
              <w:t>An examination provides a means of assessing a learner’s ability to recall and apply knowledge, skills and understanding within a set period of time and under clearly specified conditions</w:t>
            </w:r>
          </w:p>
          <w:p w:rsidR="00E13AAA" w:rsidRDefault="00E13AAA" w:rsidP="008C0CD1">
            <w:pPr>
              <w:contextualSpacing/>
              <w:rPr>
                <w:rFonts w:cs="Times New Roman"/>
                <w:color w:val="000000"/>
                <w:szCs w:val="24"/>
              </w:rPr>
            </w:pPr>
          </w:p>
          <w:p w:rsidR="00E13AAA" w:rsidRDefault="00E13AAA" w:rsidP="008C0CD1">
            <w:pPr>
              <w:contextualSpacing/>
              <w:rPr>
                <w:rFonts w:cs="Times New Roman"/>
                <w:color w:val="000000"/>
                <w:szCs w:val="24"/>
              </w:rPr>
            </w:pPr>
            <w:r>
              <w:rPr>
                <w:rFonts w:cs="Times New Roman"/>
                <w:color w:val="000000"/>
                <w:szCs w:val="24"/>
              </w:rPr>
              <w:t>A theory based examination assesses the ability to recall, apply and understand specific theory and knowledge</w:t>
            </w:r>
          </w:p>
          <w:p w:rsidR="00E13AAA" w:rsidRDefault="00E13AAA" w:rsidP="008C0CD1">
            <w:pPr>
              <w:contextualSpacing/>
              <w:rPr>
                <w:rFonts w:cs="Times New Roman"/>
                <w:color w:val="000000"/>
                <w:szCs w:val="24"/>
              </w:rPr>
            </w:pPr>
          </w:p>
          <w:p w:rsidR="00E13AAA" w:rsidRDefault="00E13AAA" w:rsidP="008C0CD1">
            <w:pPr>
              <w:autoSpaceDE w:val="0"/>
              <w:autoSpaceDN w:val="0"/>
              <w:rPr>
                <w:rFonts w:eastAsia="Times New Roman" w:cs="Times New Roman"/>
                <w:bCs/>
                <w:color w:val="000000"/>
                <w:lang w:eastAsia="en-IE"/>
              </w:rPr>
            </w:pPr>
            <w:r>
              <w:rPr>
                <w:rFonts w:cs="Times New Roman"/>
                <w:color w:val="000000"/>
                <w:szCs w:val="24"/>
              </w:rPr>
              <w:t>The assessor will assess learning outcomes 1 to 4 using theory examination(s</w:t>
            </w:r>
            <w:r w:rsidR="00C671C1">
              <w:rPr>
                <w:rFonts w:cs="Times New Roman"/>
                <w:color w:val="000000"/>
                <w:szCs w:val="24"/>
              </w:rPr>
              <w:t>)</w:t>
            </w:r>
            <w:bookmarkStart w:id="0" w:name="_GoBack"/>
            <w:bookmarkEnd w:id="0"/>
          </w:p>
          <w:p w:rsidR="00E13AAA" w:rsidRDefault="00E13AAA" w:rsidP="008C0CD1">
            <w:pPr>
              <w:autoSpaceDE w:val="0"/>
              <w:autoSpaceDN w:val="0"/>
              <w:rPr>
                <w:rFonts w:eastAsia="Times New Roman" w:cs="Times New Roman"/>
                <w:bCs/>
                <w:color w:val="000000"/>
                <w:lang w:eastAsia="en-IE"/>
              </w:rPr>
            </w:pPr>
          </w:p>
          <w:p w:rsidR="00E13AAA" w:rsidRPr="00A3531B" w:rsidRDefault="00E13AAA" w:rsidP="008C0CD1">
            <w:pPr>
              <w:contextualSpacing/>
              <w:rPr>
                <w:rFonts w:eastAsia="Times New Roman" w:cs="Times New Roman"/>
                <w:b/>
                <w:bCs/>
                <w:color w:val="000000"/>
                <w:lang w:eastAsia="en-IE"/>
              </w:rPr>
            </w:pPr>
            <w:r w:rsidRPr="00A3531B">
              <w:rPr>
                <w:rFonts w:eastAsia="Times New Roman" w:cs="Times New Roman"/>
                <w:b/>
                <w:bCs/>
                <w:color w:val="000000"/>
                <w:lang w:eastAsia="en-IE"/>
              </w:rPr>
              <w:t>Skills Demonstration    60%</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A skills demonstration is used to assess a wide range of practical based learning outcomes including practical skills and knowledge.  A skills demonstration will require the learner to complete a task or series of tasks that demonstrate a range of skills</w:t>
            </w:r>
          </w:p>
          <w:p w:rsidR="00E13AAA" w:rsidRDefault="00E13AAA" w:rsidP="008C0CD1">
            <w:pPr>
              <w:contextualSpacing/>
              <w:rPr>
                <w:rFonts w:eastAsia="Times New Roman" w:cs="Times New Roman"/>
                <w:bCs/>
                <w:color w:val="000000"/>
                <w:lang w:eastAsia="en-IE"/>
              </w:rPr>
            </w:pP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The assessor will assess learning outcomes 5 to 13 by skills demonstration(s)</w:t>
            </w:r>
          </w:p>
          <w:p w:rsidR="00E13AAA" w:rsidRDefault="00E13AAA" w:rsidP="008C0CD1">
            <w:pPr>
              <w:contextualSpacing/>
              <w:rPr>
                <w:rFonts w:eastAsia="Times New Roman" w:cs="Times New Roman"/>
                <w:bCs/>
                <w:color w:val="000000"/>
                <w:lang w:eastAsia="en-IE"/>
              </w:rPr>
            </w:pP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Learning outcome 12 Demonstrate knowledge of sensor, activator and electrical ancillary systems</w:t>
            </w:r>
          </w:p>
          <w:p w:rsidR="00E13AAA" w:rsidRDefault="00E13AAA" w:rsidP="008C0CD1">
            <w:pPr>
              <w:contextualSpacing/>
              <w:rPr>
                <w:rFonts w:eastAsia="Times New Roman" w:cs="Times New Roman"/>
                <w:bCs/>
                <w:color w:val="000000"/>
                <w:lang w:eastAsia="en-IE"/>
              </w:rPr>
            </w:pP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 xml:space="preserve">The learner must attempt a minimum of 10 of the following: </w:t>
            </w:r>
          </w:p>
          <w:p w:rsidR="00E13AAA" w:rsidRDefault="00E13AAA" w:rsidP="008C0CD1">
            <w:pPr>
              <w:contextualSpacing/>
              <w:rPr>
                <w:rFonts w:eastAsia="Times New Roman" w:cs="Times New Roman"/>
                <w:bCs/>
                <w:color w:val="000000"/>
                <w:lang w:eastAsia="en-IE"/>
              </w:rPr>
            </w:pP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a) sensor selection</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b) sensor testing</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c) sensor operation</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d) sensor repair</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e) sensor replacement</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f) activator selection</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g) activator testing</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h) activator operation</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i) activator repair</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j) activator replacement</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k) engine electrics</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l) fuel system electrics</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m) ignition system electrics</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n) wiper control</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o) transmission electrics</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p) braking system electrics</w:t>
            </w:r>
          </w:p>
          <w:p w:rsidR="00E13AAA" w:rsidRPr="000044D0" w:rsidRDefault="00E13AAA" w:rsidP="008C0CD1">
            <w:pPr>
              <w:autoSpaceDE w:val="0"/>
              <w:autoSpaceDN w:val="0"/>
              <w:rPr>
                <w:rFonts w:eastAsia="Times New Roman" w:cs="Times New Roman"/>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13AAA" w:rsidRPr="000044D0" w:rsidTr="008C0CD1">
        <w:trPr>
          <w:jc w:val="center"/>
        </w:trPr>
        <w:tc>
          <w:tcPr>
            <w:tcW w:w="9356" w:type="dxa"/>
            <w:vAlign w:val="center"/>
          </w:tcPr>
          <w:p w:rsidR="00E13AAA" w:rsidRDefault="00E13AAA"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E13AAA" w:rsidRDefault="00E13AAA" w:rsidP="008C0CD1">
            <w:pPr>
              <w:contextualSpacing/>
              <w:rPr>
                <w:rFonts w:eastAsia="Times New Roman" w:cs="Times New Roman"/>
                <w:bCs/>
                <w:color w:val="000000"/>
                <w:lang w:eastAsia="en-IE"/>
              </w:rPr>
            </w:pP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Skills Demonstration    60%</w:t>
            </w:r>
          </w:p>
          <w:p w:rsidR="00E13AAA" w:rsidRDefault="00E13AAA" w:rsidP="008C0CD1">
            <w:pPr>
              <w:contextualSpacing/>
              <w:rPr>
                <w:rFonts w:eastAsia="Times New Roman" w:cs="Times New Roman"/>
                <w:bCs/>
                <w:color w:val="000000"/>
                <w:lang w:eastAsia="en-IE"/>
              </w:rPr>
            </w:pPr>
            <w:r>
              <w:rPr>
                <w:rFonts w:eastAsia="Times New Roman" w:cs="Times New Roman"/>
                <w:bCs/>
                <w:color w:val="000000"/>
                <w:lang w:eastAsia="en-IE"/>
              </w:rPr>
              <w:t xml:space="preserve">Examination – </w:t>
            </w:r>
            <w:r w:rsidR="00C671C1">
              <w:rPr>
                <w:rFonts w:eastAsia="Times New Roman" w:cs="Times New Roman"/>
                <w:bCs/>
                <w:color w:val="000000"/>
                <w:lang w:eastAsia="en-IE"/>
              </w:rPr>
              <w:t>Theory 40</w:t>
            </w:r>
            <w:r>
              <w:rPr>
                <w:rFonts w:eastAsia="Times New Roman" w:cs="Times New Roman"/>
                <w:bCs/>
                <w:color w:val="000000"/>
                <w:lang w:eastAsia="en-IE"/>
              </w:rPr>
              <w:t>%</w:t>
            </w:r>
          </w:p>
          <w:p w:rsidR="00E13AAA" w:rsidRPr="000044D0" w:rsidRDefault="00E13AAA"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13AAA" w:rsidRPr="000044D0" w:rsidTr="008C0CD1">
        <w:trPr>
          <w:jc w:val="center"/>
        </w:trPr>
        <w:tc>
          <w:tcPr>
            <w:tcW w:w="9356" w:type="dxa"/>
            <w:vAlign w:val="center"/>
          </w:tcPr>
          <w:p w:rsidR="00E13AAA" w:rsidRDefault="00E13AAA" w:rsidP="008C0CD1">
            <w:pPr>
              <w:spacing w:after="240"/>
              <w:rPr>
                <w:rFonts w:cs="Times New Roman"/>
                <w:color w:val="000000"/>
                <w:szCs w:val="24"/>
              </w:rPr>
            </w:pPr>
            <w:r>
              <w:rPr>
                <w:rFonts w:cs="Times New Roman"/>
                <w:color w:val="000000"/>
                <w:szCs w:val="24"/>
              </w:rPr>
              <w:t>The provider must have the following in place to offer this award:</w:t>
            </w:r>
          </w:p>
          <w:p w:rsidR="00E13AAA" w:rsidRPr="000044D0" w:rsidRDefault="00E13AAA" w:rsidP="008C0CD1">
            <w:pPr>
              <w:autoSpaceDE w:val="0"/>
              <w:autoSpaceDN w:val="0"/>
              <w:rPr>
                <w:rFonts w:eastAsia="Times New Roman" w:cs="Times New Roman"/>
                <w:bCs/>
                <w:color w:val="000000"/>
                <w:lang w:eastAsia="en-IE"/>
              </w:rPr>
            </w:pPr>
            <w:r>
              <w:rPr>
                <w:rFonts w:cs="Times New Roman"/>
                <w:color w:val="000000"/>
                <w:szCs w:val="24"/>
              </w:rPr>
              <w:t>1) access to suitable workshop with appropriate materials and fabrication equipment</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13AAA" w:rsidRPr="000044D0" w:rsidTr="008C0CD1">
        <w:trPr>
          <w:jc w:val="center"/>
        </w:trPr>
        <w:tc>
          <w:tcPr>
            <w:tcW w:w="9356" w:type="dxa"/>
            <w:vAlign w:val="center"/>
          </w:tcPr>
          <w:p w:rsidR="00E13AAA" w:rsidRPr="000044D0" w:rsidRDefault="00E13AAA"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13AAA" w:rsidRPr="000044D0" w:rsidTr="008C0CD1">
        <w:trPr>
          <w:jc w:val="center"/>
        </w:trPr>
        <w:tc>
          <w:tcPr>
            <w:tcW w:w="9356" w:type="dxa"/>
            <w:vAlign w:val="center"/>
          </w:tcPr>
          <w:p w:rsidR="00E13AAA"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13AAA"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13AAA" w:rsidRPr="000044D0" w:rsidTr="008C0CD1">
        <w:trPr>
          <w:jc w:val="center"/>
        </w:trPr>
        <w:tc>
          <w:tcPr>
            <w:tcW w:w="9356" w:type="dxa"/>
            <w:vAlign w:val="center"/>
          </w:tcPr>
          <w:p w:rsidR="00E13AAA" w:rsidRPr="000044D0" w:rsidRDefault="00E13AAA"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E13AAA" w:rsidRPr="000044D0" w:rsidRDefault="00E13AAA" w:rsidP="008C0CD1">
            <w:pPr>
              <w:autoSpaceDE w:val="0"/>
              <w:autoSpaceDN w:val="0"/>
              <w:adjustRightInd w:val="0"/>
              <w:rPr>
                <w:rFonts w:eastAsia="Times New Roman" w:cs="Times New Roman"/>
                <w:b/>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13AAA" w:rsidRPr="000044D0" w:rsidTr="008C0CD1">
        <w:trPr>
          <w:jc w:val="center"/>
        </w:trPr>
        <w:tc>
          <w:tcPr>
            <w:tcW w:w="9356" w:type="dxa"/>
            <w:vAlign w:val="center"/>
          </w:tcPr>
          <w:p w:rsidR="00E13AAA" w:rsidRPr="00CB5E5C" w:rsidRDefault="00E13AAA" w:rsidP="008C0CD1">
            <w:pPr>
              <w:autoSpaceDE w:val="0"/>
              <w:autoSpaceDN w:val="0"/>
              <w:adjustRightInd w:val="0"/>
              <w:rPr>
                <w:rFonts w:eastAsia="Times New Roman" w:cs="Times New Roman"/>
                <w:bCs/>
                <w:color w:val="000000"/>
                <w:lang w:eastAsia="en-IE"/>
              </w:rPr>
            </w:pPr>
            <w:r w:rsidRPr="00CB5E5C">
              <w:rPr>
                <w:rFonts w:eastAsia="Times New Roman" w:cs="Times New Roman"/>
                <w:bCs/>
                <w:color w:val="000000"/>
                <w:lang w:eastAsia="en-IE"/>
              </w:rPr>
              <w:t>Successful completion of this component award enables the learner to transfer to programmes leading to other certificates where this component is a mandatory or an elective requirement</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13AAA" w:rsidRPr="000044D0" w:rsidTr="008C0CD1">
        <w:trPr>
          <w:jc w:val="center"/>
        </w:trPr>
        <w:tc>
          <w:tcPr>
            <w:tcW w:w="9356" w:type="dxa"/>
            <w:vAlign w:val="center"/>
          </w:tcPr>
          <w:p w:rsidR="00E13AAA" w:rsidRPr="000044D0" w:rsidRDefault="00E13AAA"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E13AAA" w:rsidRPr="000044D0" w:rsidRDefault="00E13AAA"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E13AAA" w:rsidRPr="000044D0" w:rsidRDefault="00E13AAA" w:rsidP="00E13AAA">
      <w:pPr>
        <w:spacing w:after="240" w:line="240" w:lineRule="auto"/>
        <w:rPr>
          <w:rFonts w:cs="Times New Roman"/>
          <w:color w:val="000000"/>
          <w:szCs w:val="24"/>
        </w:rPr>
      </w:pPr>
    </w:p>
    <w:p w:rsidR="00E13AAA" w:rsidRPr="000044D0" w:rsidRDefault="00E13AAA" w:rsidP="00E13AAA">
      <w:pPr>
        <w:spacing w:after="240" w:line="240" w:lineRule="auto"/>
        <w:rPr>
          <w:rFonts w:cs="Times New Roman"/>
          <w:color w:val="000000"/>
          <w:szCs w:val="24"/>
        </w:rPr>
      </w:pPr>
    </w:p>
    <w:p w:rsidR="00E13AAA" w:rsidRPr="000044D0" w:rsidRDefault="00E13AAA" w:rsidP="00E13AAA">
      <w:pPr>
        <w:spacing w:after="240" w:line="240" w:lineRule="auto"/>
        <w:rPr>
          <w:rFonts w:cs="Times New Roman"/>
          <w:color w:val="000000"/>
          <w:szCs w:val="24"/>
        </w:rPr>
      </w:pPr>
    </w:p>
    <w:p w:rsidR="00E13AAA" w:rsidRDefault="00E13AAA">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13AAA"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E13AAA" w:rsidRPr="000044D0" w:rsidRDefault="00E13AAA" w:rsidP="008C0CD1">
            <w:pPr>
              <w:jc w:val="center"/>
              <w:rPr>
                <w:noProof/>
                <w:lang w:eastAsia="en-IE"/>
              </w:rPr>
            </w:pPr>
            <w:r w:rsidRPr="000044D0">
              <w:rPr>
                <w:noProof/>
                <w:lang w:eastAsia="en-IE"/>
              </w:rPr>
              <w:drawing>
                <wp:inline distT="0" distB="0" distL="0" distR="0">
                  <wp:extent cx="3288799" cy="969266"/>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E13AAA" w:rsidRPr="000044D0" w:rsidRDefault="00BF6E56" w:rsidP="008C0CD1">
            <w:pPr>
              <w:jc w:val="center"/>
              <w:rPr>
                <w:sz w:val="44"/>
                <w:szCs w:val="24"/>
              </w:rPr>
            </w:pPr>
            <w:r>
              <w:rPr>
                <w:sz w:val="44"/>
                <w:szCs w:val="24"/>
              </w:rPr>
              <w:t>Component Specification</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E13AAA" w:rsidRPr="000044D0" w:rsidRDefault="00E13AA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E13AAA"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Mechanical Maintenance of Vehicles</w:t>
            </w: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E13AAA"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15  </w:t>
            </w:r>
          </w:p>
          <w:p w:rsidR="00E13AAA" w:rsidRPr="000044D0" w:rsidRDefault="00E13AAA"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13AAA"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E13AAA" w:rsidRPr="00FF69FA" w:rsidRDefault="00E13AAA"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t>equip the learner with the knowledge, skill and in the principles of modern vehicle maintenance systems and perform fault finding and repair tasks on vehicle mechanical systems.</w:t>
            </w:r>
          </w:p>
        </w:tc>
      </w:tr>
      <w:tr w:rsidR="00E13AA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E13AAA" w:rsidRPr="000044D0" w:rsidRDefault="00E13AAA"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13AAA"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E13AAA" w:rsidRPr="000044D0" w:rsidRDefault="00E13AAA"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13AA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E13AA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w:t>
                  </w:r>
                </w:p>
              </w:tc>
              <w:tc>
                <w:tcPr>
                  <w:tcW w:w="3686" w:type="dxa"/>
                </w:tcPr>
                <w:p w:rsidR="00E13AAA" w:rsidRPr="00FF69FA" w:rsidRDefault="00E13AAA"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the construction and operating principles of internal combustion engines and their systems</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2</w:t>
                  </w:r>
                </w:p>
              </w:tc>
              <w:tc>
                <w:tcPr>
                  <w:tcW w:w="3686" w:type="dxa"/>
                </w:tcPr>
                <w:p w:rsidR="00E13AAA" w:rsidRPr="00FF69FA" w:rsidRDefault="00E13AA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Describe the typical maintenance procedures, intervals and schedules for </w:t>
                  </w:r>
                  <w:r w:rsidRPr="004B26C8">
                    <w:rPr>
                      <w:rFonts w:cs="Times New Roman"/>
                      <w:szCs w:val="24"/>
                    </w:rPr>
                    <w:t>motor</w:t>
                  </w:r>
                  <w:r>
                    <w:rPr>
                      <w:rFonts w:cs="Times New Roman"/>
                      <w:color w:val="000000"/>
                      <w:szCs w:val="24"/>
                    </w:rPr>
                    <w:t xml:space="preserve"> vehicles</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3</w:t>
                  </w:r>
                </w:p>
              </w:tc>
              <w:tc>
                <w:tcPr>
                  <w:tcW w:w="3686" w:type="dxa"/>
                </w:tcPr>
                <w:p w:rsidR="00E13AAA" w:rsidRPr="00FF69FA" w:rsidRDefault="00E13AAA"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Outline the principles of hydraulic systems, devices, fittings and fluids</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4</w:t>
                  </w:r>
                </w:p>
              </w:tc>
              <w:tc>
                <w:tcPr>
                  <w:tcW w:w="3686" w:type="dxa"/>
                </w:tcPr>
                <w:p w:rsidR="00E13AAA" w:rsidRPr="00FF69FA" w:rsidRDefault="00E13AA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Explain the principles of mechanical power transmission between rotating shafts</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5</w:t>
                  </w:r>
                </w:p>
              </w:tc>
              <w:tc>
                <w:tcPr>
                  <w:tcW w:w="3686" w:type="dxa"/>
                </w:tcPr>
                <w:p w:rsidR="00E13AAA" w:rsidRPr="00FF69FA" w:rsidRDefault="00E13AAA"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Appraise the operation of braking and steering systems</w:t>
                  </w:r>
                </w:p>
              </w:tc>
            </w:tr>
          </w:tbl>
          <w:p w:rsidR="00E13AAA" w:rsidRPr="000044D0" w:rsidRDefault="00E13AAA" w:rsidP="008C0CD1">
            <w:pPr>
              <w:spacing w:after="240"/>
              <w:rPr>
                <w:rFonts w:cs="Times New Roman"/>
                <w:color w:val="000000"/>
                <w:szCs w:val="24"/>
              </w:rPr>
            </w:pPr>
          </w:p>
        </w:tc>
        <w:tc>
          <w:tcPr>
            <w:tcW w:w="2254" w:type="dxa"/>
            <w:gridSpan w:val="2"/>
            <w:vAlign w:val="center"/>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E13AAA"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E13AA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6</w:t>
                  </w:r>
                </w:p>
              </w:tc>
              <w:tc>
                <w:tcPr>
                  <w:tcW w:w="3686" w:type="dxa"/>
                </w:tcPr>
                <w:p w:rsidR="00E13AAA" w:rsidRPr="00FF69FA" w:rsidRDefault="00E13AAA"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Demonstrate the working principles of hydraulics and systems on agriculture equipment</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7</w:t>
                  </w:r>
                </w:p>
              </w:tc>
              <w:tc>
                <w:tcPr>
                  <w:tcW w:w="3686" w:type="dxa"/>
                </w:tcPr>
                <w:p w:rsidR="00E13AAA" w:rsidRPr="00FF69FA" w:rsidRDefault="00E13AA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Disassemble and re-assemble the main components of an internal combustion engine</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8</w:t>
                  </w:r>
                </w:p>
              </w:tc>
              <w:tc>
                <w:tcPr>
                  <w:tcW w:w="3686" w:type="dxa"/>
                  <w:vAlign w:val="center"/>
                </w:tcPr>
                <w:p w:rsidR="00E13AAA" w:rsidRPr="00FF69FA"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Utilise engine testing equipment to diagnose complex faults and to carry out engine maintenance</w:t>
                  </w:r>
                </w:p>
              </w:tc>
            </w:tr>
            <w:tr w:rsidR="00E13AA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9</w:t>
                  </w:r>
                </w:p>
              </w:tc>
              <w:tc>
                <w:tcPr>
                  <w:tcW w:w="3686" w:type="dxa"/>
                  <w:vAlign w:val="center"/>
                </w:tcPr>
                <w:p w:rsidR="00E13AAA" w:rsidRPr="004B483D"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B483D">
                    <w:rPr>
                      <w:rFonts w:cs="Times New Roman"/>
                      <w:color w:val="000000"/>
                      <w:szCs w:val="24"/>
                    </w:rPr>
                    <w:t>Service and maintain manual transmissions</w:t>
                  </w:r>
                </w:p>
              </w:tc>
            </w:tr>
            <w:tr w:rsidR="00E13AA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E13AAA" w:rsidRPr="000044D0" w:rsidRDefault="00E13AAA" w:rsidP="008C0CD1">
                  <w:pPr>
                    <w:spacing w:after="240"/>
                    <w:rPr>
                      <w:rFonts w:cs="Times New Roman"/>
                      <w:color w:val="000000"/>
                      <w:szCs w:val="24"/>
                    </w:rPr>
                  </w:pPr>
                  <w:r>
                    <w:rPr>
                      <w:rFonts w:cs="Times New Roman"/>
                      <w:color w:val="000000"/>
                      <w:szCs w:val="24"/>
                    </w:rPr>
                    <w:t>10</w:t>
                  </w:r>
                </w:p>
              </w:tc>
              <w:tc>
                <w:tcPr>
                  <w:tcW w:w="3686" w:type="dxa"/>
                  <w:vAlign w:val="center"/>
                </w:tcPr>
                <w:p w:rsidR="00E13AAA" w:rsidRPr="004B483D"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B483D">
                    <w:rPr>
                      <w:rFonts w:cs="Times New Roman"/>
                      <w:color w:val="000000"/>
                      <w:szCs w:val="24"/>
                    </w:rPr>
                    <w:t>Operate in accordance with standard safety procedures using personal protection equipment and ensuring compliance with health and safety legislation and regulations</w:t>
                  </w:r>
                </w:p>
              </w:tc>
            </w:tr>
          </w:tbl>
          <w:p w:rsidR="00E13AAA" w:rsidRPr="000044D0" w:rsidRDefault="00E13AAA" w:rsidP="008C0CD1">
            <w:pPr>
              <w:spacing w:after="240"/>
              <w:rPr>
                <w:rFonts w:cs="Times New Roman"/>
                <w:color w:val="000000"/>
                <w:szCs w:val="24"/>
              </w:rPr>
            </w:pPr>
          </w:p>
        </w:tc>
        <w:tc>
          <w:tcPr>
            <w:tcW w:w="2254" w:type="dxa"/>
            <w:gridSpan w:val="2"/>
            <w:vAlign w:val="center"/>
          </w:tcPr>
          <w:p w:rsidR="00E13AAA" w:rsidRPr="000044D0" w:rsidRDefault="00E13AAA"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E13AAA" w:rsidRPr="000044D0" w:rsidRDefault="00E13AAA"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E13AA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13AAA" w:rsidRPr="000044D0" w:rsidRDefault="00E13AAA" w:rsidP="008C0CD1">
            <w:pPr>
              <w:spacing w:after="240"/>
              <w:rPr>
                <w:rFonts w:cs="Times New Roman"/>
                <w:color w:val="000000"/>
                <w:szCs w:val="24"/>
              </w:rPr>
            </w:pPr>
          </w:p>
        </w:tc>
        <w:tc>
          <w:tcPr>
            <w:tcW w:w="2254" w:type="dxa"/>
            <w:gridSpan w:val="2"/>
            <w:vAlign w:val="center"/>
          </w:tcPr>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E13AAA" w:rsidRPr="000044D0" w:rsidRDefault="00E13AA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E13AAA" w:rsidRDefault="00E13AAA"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E13AAA" w:rsidRPr="000044D0" w:rsidRDefault="00E13AAA"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E13AAA"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E13AAA" w:rsidRPr="000044D0" w:rsidRDefault="00E13AAA"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E13AAA" w:rsidRDefault="00E13AAA"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E13AAA" w:rsidRPr="000044D0" w:rsidRDefault="00E13AAA"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E13AAA" w:rsidRPr="000044D0" w:rsidRDefault="00E13AA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E13AAA" w:rsidRPr="000044D0" w:rsidRDefault="00E13AAA" w:rsidP="00E13AAA">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13AAA" w:rsidRPr="000044D0" w:rsidTr="008C0CD1">
        <w:trPr>
          <w:jc w:val="center"/>
        </w:trPr>
        <w:tc>
          <w:tcPr>
            <w:tcW w:w="9356" w:type="dxa"/>
            <w:shd w:val="clear" w:color="auto" w:fill="auto"/>
            <w:vAlign w:val="center"/>
          </w:tcPr>
          <w:p w:rsidR="00E13AAA" w:rsidRPr="000044D0" w:rsidRDefault="00E13AAA"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E13AAA" w:rsidRPr="000044D0" w:rsidRDefault="00E13AAA" w:rsidP="008C0CD1">
            <w:pPr>
              <w:autoSpaceDE w:val="0"/>
              <w:autoSpaceDN w:val="0"/>
              <w:rPr>
                <w:rFonts w:cs="Times New Roman"/>
                <w:color w:val="000000"/>
                <w:szCs w:val="24"/>
              </w:rPr>
            </w:pPr>
          </w:p>
          <w:p w:rsidR="00E13AAA" w:rsidRPr="000044D0" w:rsidRDefault="00E13AAA"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E13AAA" w:rsidRPr="000044D0" w:rsidRDefault="00E13AAA" w:rsidP="008C0CD1">
            <w:pPr>
              <w:contextualSpacing/>
              <w:rPr>
                <w:rFonts w:cs="Times New Roman"/>
                <w:color w:val="000000"/>
                <w:szCs w:val="24"/>
              </w:rPr>
            </w:pPr>
          </w:p>
          <w:p w:rsidR="00E13AAA" w:rsidRPr="000044D0" w:rsidRDefault="00E13AAA"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E13AAA" w:rsidRPr="000044D0" w:rsidRDefault="00E13AAA" w:rsidP="008C0CD1">
            <w:pPr>
              <w:contextualSpacing/>
              <w:rPr>
                <w:rFonts w:eastAsia="Times New Roman" w:cs="Times New Roman"/>
                <w:b/>
                <w:bCs/>
                <w:color w:val="FFFFFF" w:themeColor="background1"/>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13AAA" w:rsidRPr="000044D0" w:rsidTr="008C0CD1">
        <w:trPr>
          <w:jc w:val="center"/>
        </w:trPr>
        <w:tc>
          <w:tcPr>
            <w:tcW w:w="9356" w:type="dxa"/>
            <w:shd w:val="clear" w:color="auto" w:fill="auto"/>
            <w:vAlign w:val="center"/>
          </w:tcPr>
          <w:p w:rsidR="00E13AAA" w:rsidRPr="000044D0" w:rsidRDefault="00E13AAA"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E13AAA" w:rsidRPr="000044D0" w:rsidRDefault="00E13AAA"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E13AAA" w:rsidRDefault="00E13AAA"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E13AAA" w:rsidRPr="000044D0" w:rsidRDefault="00E13AAA" w:rsidP="008C0CD1">
            <w:pPr>
              <w:contextualSpacing/>
              <w:rPr>
                <w:rFonts w:cs="Times New Roman"/>
                <w:color w:val="000000"/>
                <w:szCs w:val="24"/>
              </w:rPr>
            </w:pPr>
          </w:p>
          <w:p w:rsidR="00E13AAA" w:rsidRPr="000044D0" w:rsidRDefault="00E13AAA"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E13AAA" w:rsidRPr="000044D0" w:rsidRDefault="00E13AAA" w:rsidP="008C0CD1">
            <w:pPr>
              <w:autoSpaceDE w:val="0"/>
              <w:autoSpaceDN w:val="0"/>
              <w:rPr>
                <w:rFonts w:cs="Times New Roman"/>
                <w:color w:val="000000"/>
                <w:szCs w:val="24"/>
              </w:rPr>
            </w:pPr>
          </w:p>
          <w:p w:rsidR="00E13AAA" w:rsidRPr="000044D0" w:rsidRDefault="00E13AAA"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E13AAA" w:rsidRPr="000044D0" w:rsidRDefault="00E13AAA" w:rsidP="008C0CD1">
            <w:pPr>
              <w:contextualSpacing/>
              <w:rPr>
                <w:rFonts w:cs="Times New Roman"/>
                <w:color w:val="000000"/>
                <w:szCs w:val="24"/>
              </w:rPr>
            </w:pPr>
          </w:p>
          <w:p w:rsidR="00E13AAA" w:rsidRPr="000044D0" w:rsidRDefault="00E13AAA"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E13AAA" w:rsidRPr="000044D0" w:rsidRDefault="00E13AAA" w:rsidP="008C0CD1">
            <w:pPr>
              <w:contextualSpacing/>
              <w:rPr>
                <w:rFonts w:cs="Times New Roman"/>
                <w:color w:val="000000"/>
                <w:szCs w:val="24"/>
              </w:rPr>
            </w:pPr>
          </w:p>
          <w:p w:rsidR="00E13AAA" w:rsidRPr="000044D0" w:rsidRDefault="00E13AAA"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13AAA" w:rsidRPr="000044D0" w:rsidTr="008C0CD1">
        <w:trPr>
          <w:jc w:val="center"/>
        </w:trPr>
        <w:tc>
          <w:tcPr>
            <w:tcW w:w="9356" w:type="dxa"/>
            <w:vAlign w:val="center"/>
          </w:tcPr>
          <w:p w:rsidR="00E13AAA" w:rsidRDefault="00E13AAA" w:rsidP="008C0CD1">
            <w:pPr>
              <w:contextualSpacing/>
              <w:rPr>
                <w:rFonts w:cs="Times New Roman"/>
                <w:b/>
                <w:color w:val="000000"/>
                <w:szCs w:val="24"/>
              </w:rPr>
            </w:pPr>
          </w:p>
          <w:p w:rsidR="00E13AAA" w:rsidRDefault="00E13AAA" w:rsidP="008C0CD1">
            <w:pPr>
              <w:contextualSpacing/>
              <w:rPr>
                <w:rFonts w:cs="Times New Roman"/>
                <w:b/>
                <w:color w:val="000000"/>
                <w:szCs w:val="24"/>
              </w:rPr>
            </w:pPr>
            <w:r>
              <w:rPr>
                <w:rFonts w:cs="Times New Roman"/>
                <w:b/>
                <w:color w:val="000000"/>
                <w:szCs w:val="24"/>
              </w:rPr>
              <w:t>Each assessment type must be passed</w:t>
            </w:r>
          </w:p>
          <w:p w:rsidR="00E13AAA" w:rsidRDefault="00E13AAA" w:rsidP="008C0CD1">
            <w:pPr>
              <w:contextualSpacing/>
              <w:rPr>
                <w:rFonts w:cs="Times New Roman"/>
                <w:b/>
                <w:color w:val="000000"/>
                <w:szCs w:val="24"/>
              </w:rPr>
            </w:pPr>
          </w:p>
          <w:p w:rsidR="00E13AAA" w:rsidRPr="004B483D" w:rsidRDefault="00E13AAA" w:rsidP="008C0CD1">
            <w:pPr>
              <w:contextualSpacing/>
              <w:rPr>
                <w:rFonts w:cs="Times New Roman"/>
                <w:b/>
                <w:color w:val="000000"/>
                <w:szCs w:val="24"/>
              </w:rPr>
            </w:pPr>
            <w:r w:rsidRPr="004B483D">
              <w:rPr>
                <w:rFonts w:cs="Times New Roman"/>
                <w:b/>
                <w:color w:val="000000"/>
                <w:szCs w:val="24"/>
              </w:rPr>
              <w:t>Examination Theory 60%</w:t>
            </w:r>
          </w:p>
          <w:p w:rsidR="00E13AAA" w:rsidRDefault="00E13AAA" w:rsidP="008C0CD1">
            <w:pPr>
              <w:contextualSpacing/>
              <w:rPr>
                <w:rFonts w:cs="Times New Roman"/>
                <w:color w:val="000000"/>
                <w:szCs w:val="24"/>
              </w:rPr>
            </w:pPr>
            <w:r>
              <w:rPr>
                <w:rFonts w:cs="Times New Roman"/>
                <w:color w:val="000000"/>
                <w:szCs w:val="24"/>
              </w:rPr>
              <w:t>An examination provides a means of assessing a learner’s ability to recall and apply knowledge, skills and understanding within a set period of time and under clearly specified conditions</w:t>
            </w:r>
          </w:p>
          <w:p w:rsidR="00E13AAA" w:rsidRDefault="00E13AAA" w:rsidP="008C0CD1">
            <w:pPr>
              <w:contextualSpacing/>
              <w:rPr>
                <w:rFonts w:cs="Times New Roman"/>
                <w:color w:val="000000"/>
                <w:szCs w:val="24"/>
              </w:rPr>
            </w:pPr>
          </w:p>
          <w:p w:rsidR="00E13AAA" w:rsidRDefault="00E13AAA" w:rsidP="008C0CD1">
            <w:pPr>
              <w:contextualSpacing/>
              <w:rPr>
                <w:rFonts w:cs="Times New Roman"/>
                <w:color w:val="000000"/>
                <w:szCs w:val="24"/>
              </w:rPr>
            </w:pPr>
            <w:r>
              <w:rPr>
                <w:rFonts w:cs="Times New Roman"/>
                <w:color w:val="000000"/>
                <w:szCs w:val="24"/>
              </w:rPr>
              <w:t>A theory based examination assesses the ability to recall, apply and understand specific theory and knowledge</w:t>
            </w:r>
          </w:p>
          <w:p w:rsidR="00E13AAA" w:rsidRDefault="00E13AAA" w:rsidP="008C0CD1">
            <w:pPr>
              <w:contextualSpacing/>
              <w:rPr>
                <w:rFonts w:cs="Times New Roman"/>
                <w:color w:val="000000"/>
                <w:szCs w:val="24"/>
              </w:rPr>
            </w:pPr>
          </w:p>
          <w:p w:rsidR="00E13AAA" w:rsidRDefault="00E13AAA" w:rsidP="008C0CD1">
            <w:pPr>
              <w:contextualSpacing/>
              <w:rPr>
                <w:rFonts w:cs="Times New Roman"/>
                <w:color w:val="000000"/>
                <w:szCs w:val="24"/>
              </w:rPr>
            </w:pPr>
            <w:r>
              <w:rPr>
                <w:rFonts w:cs="Times New Roman"/>
                <w:color w:val="000000"/>
                <w:szCs w:val="24"/>
              </w:rPr>
              <w:t>The assessor will assess learning outcomes 1 to 5 and learning outcome 9 using theory examination(s)</w:t>
            </w:r>
          </w:p>
          <w:p w:rsidR="00E13AAA" w:rsidRDefault="00E13AAA" w:rsidP="008C0CD1">
            <w:pPr>
              <w:contextualSpacing/>
              <w:rPr>
                <w:rFonts w:cs="Times New Roman"/>
                <w:color w:val="000000"/>
                <w:szCs w:val="24"/>
              </w:rPr>
            </w:pPr>
          </w:p>
          <w:p w:rsidR="00E13AAA" w:rsidRPr="004B483D" w:rsidRDefault="00E13AAA" w:rsidP="008C0CD1">
            <w:pPr>
              <w:contextualSpacing/>
              <w:rPr>
                <w:rFonts w:cs="Times New Roman"/>
                <w:b/>
                <w:color w:val="000000"/>
                <w:szCs w:val="24"/>
              </w:rPr>
            </w:pPr>
            <w:r w:rsidRPr="004B483D">
              <w:rPr>
                <w:rFonts w:cs="Times New Roman"/>
                <w:b/>
                <w:color w:val="000000"/>
                <w:szCs w:val="24"/>
              </w:rPr>
              <w:t>Skills demonstration 40%</w:t>
            </w:r>
          </w:p>
          <w:p w:rsidR="00E13AAA" w:rsidRDefault="00E13AAA" w:rsidP="008C0CD1">
            <w:pPr>
              <w:contextualSpacing/>
              <w:rPr>
                <w:rFonts w:cs="Times New Roman"/>
                <w:color w:val="000000"/>
                <w:szCs w:val="24"/>
              </w:rPr>
            </w:pPr>
            <w:r>
              <w:rPr>
                <w:rFonts w:cs="Times New Roman"/>
                <w:color w:val="000000"/>
                <w:szCs w:val="24"/>
              </w:rPr>
              <w:t>A skills demonstration is used to assess a wide range of practical based learning outcomes including practical skills and knowledge.  A skills demonstration will require the learner to complete a task or series of tasks that demonstrate a range of skills.</w:t>
            </w:r>
          </w:p>
          <w:p w:rsidR="00E13AAA" w:rsidRDefault="00E13AAA" w:rsidP="008C0CD1">
            <w:pPr>
              <w:contextualSpacing/>
              <w:rPr>
                <w:rFonts w:cs="Times New Roman"/>
                <w:color w:val="000000"/>
                <w:szCs w:val="24"/>
              </w:rPr>
            </w:pPr>
          </w:p>
          <w:p w:rsidR="00E13AAA" w:rsidRDefault="00E13AAA" w:rsidP="008C0CD1">
            <w:pPr>
              <w:contextualSpacing/>
              <w:rPr>
                <w:rFonts w:cs="Times New Roman"/>
                <w:color w:val="000000"/>
                <w:szCs w:val="24"/>
              </w:rPr>
            </w:pPr>
            <w:r>
              <w:rPr>
                <w:rFonts w:cs="Times New Roman"/>
                <w:color w:val="000000"/>
                <w:szCs w:val="24"/>
              </w:rPr>
              <w:t>Learning outcomes 6 to 10 will be assessed by skills demonstration(s)</w:t>
            </w:r>
          </w:p>
          <w:p w:rsidR="00E13AAA" w:rsidRDefault="00E13AAA" w:rsidP="008C0CD1">
            <w:pPr>
              <w:contextualSpacing/>
              <w:rPr>
                <w:rFonts w:cs="Times New Roman"/>
                <w:color w:val="000000"/>
                <w:szCs w:val="24"/>
              </w:rPr>
            </w:pPr>
          </w:p>
          <w:p w:rsidR="00E13AAA" w:rsidRDefault="00E13AAA" w:rsidP="008C0CD1">
            <w:pPr>
              <w:contextualSpacing/>
              <w:rPr>
                <w:rFonts w:cs="Times New Roman"/>
                <w:color w:val="000000"/>
                <w:szCs w:val="24"/>
              </w:rPr>
            </w:pPr>
            <w:r>
              <w:rPr>
                <w:rFonts w:cs="Times New Roman"/>
                <w:color w:val="000000"/>
                <w:szCs w:val="24"/>
              </w:rPr>
              <w:t>Learning outcome 6:</w:t>
            </w:r>
          </w:p>
          <w:p w:rsidR="00E13AAA" w:rsidRDefault="00E13AAA" w:rsidP="008C0CD1">
            <w:pPr>
              <w:contextualSpacing/>
              <w:rPr>
                <w:rFonts w:cs="Times New Roman"/>
                <w:color w:val="000000"/>
                <w:szCs w:val="24"/>
              </w:rPr>
            </w:pPr>
            <w:r>
              <w:rPr>
                <w:rFonts w:cs="Times New Roman"/>
                <w:color w:val="000000"/>
                <w:szCs w:val="24"/>
              </w:rPr>
              <w:t>The learner must attempt demonstrate the working principles of a minimum of 10 of the following:</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position control</w:t>
            </w:r>
            <w:r>
              <w:rPr>
                <w:rFonts w:cs="Times New Roman"/>
                <w:color w:val="000000"/>
                <w:szCs w:val="24"/>
              </w:rPr>
              <w:t xml:space="preserve"> on tractor hydraulics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draft control</w:t>
            </w:r>
            <w:r>
              <w:rPr>
                <w:rFonts w:cs="Times New Roman"/>
                <w:color w:val="000000"/>
                <w:szCs w:val="24"/>
              </w:rPr>
              <w:t xml:space="preserve"> on tractor hydraulics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weight transfer</w:t>
            </w:r>
            <w:r>
              <w:rPr>
                <w:rFonts w:cs="Times New Roman"/>
                <w:color w:val="000000"/>
                <w:szCs w:val="24"/>
              </w:rPr>
              <w:t xml:space="preserve"> via the hydraulic system</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 xml:space="preserve">external </w:t>
            </w:r>
            <w:r>
              <w:rPr>
                <w:rFonts w:cs="Times New Roman"/>
                <w:color w:val="000000"/>
                <w:szCs w:val="24"/>
              </w:rPr>
              <w:t xml:space="preserve">hydraulic </w:t>
            </w:r>
            <w:r w:rsidRPr="004B483D">
              <w:rPr>
                <w:rFonts w:cs="Times New Roman"/>
                <w:color w:val="000000"/>
                <w:szCs w:val="24"/>
              </w:rPr>
              <w:t>services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symbols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internal hydraulic systems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external hydraulic systems</w:t>
            </w:r>
          </w:p>
          <w:p w:rsidR="00E13AAA" w:rsidRPr="004B483D" w:rsidRDefault="00E13AAA" w:rsidP="008C0CD1">
            <w:pPr>
              <w:pStyle w:val="ListParagraph"/>
              <w:numPr>
                <w:ilvl w:val="0"/>
                <w:numId w:val="1"/>
              </w:numPr>
              <w:rPr>
                <w:rFonts w:cs="Times New Roman"/>
                <w:color w:val="000000"/>
                <w:szCs w:val="24"/>
              </w:rPr>
            </w:pPr>
            <w:r>
              <w:rPr>
                <w:rFonts w:cs="Times New Roman"/>
                <w:color w:val="000000"/>
                <w:szCs w:val="24"/>
              </w:rPr>
              <w:t xml:space="preserve">hydraulic </w:t>
            </w:r>
            <w:r w:rsidRPr="004B483D">
              <w:rPr>
                <w:rFonts w:cs="Times New Roman"/>
                <w:color w:val="000000"/>
                <w:szCs w:val="24"/>
              </w:rPr>
              <w:t>spool valves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cylinders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hoses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couplers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pumps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motors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filters</w:t>
            </w:r>
          </w:p>
          <w:p w:rsidR="00E13AAA" w:rsidRPr="004B483D" w:rsidRDefault="00E13AAA" w:rsidP="008C0CD1">
            <w:pPr>
              <w:pStyle w:val="ListParagraph"/>
              <w:numPr>
                <w:ilvl w:val="0"/>
                <w:numId w:val="1"/>
              </w:numPr>
              <w:rPr>
                <w:rFonts w:cs="Times New Roman"/>
                <w:color w:val="000000"/>
                <w:szCs w:val="24"/>
              </w:rPr>
            </w:pPr>
            <w:r w:rsidRPr="004B483D">
              <w:rPr>
                <w:rFonts w:cs="Times New Roman"/>
                <w:color w:val="000000"/>
                <w:szCs w:val="24"/>
              </w:rPr>
              <w:t>hydraulic fluids</w:t>
            </w:r>
          </w:p>
          <w:p w:rsidR="00E13AAA" w:rsidRPr="000044D0" w:rsidRDefault="00E13AAA" w:rsidP="008C0CD1">
            <w:pPr>
              <w:contextualSpacing/>
              <w:rPr>
                <w:rFonts w:eastAsia="Times New Roman" w:cs="Times New Roman"/>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13AAA" w:rsidRPr="000044D0" w:rsidTr="008C0CD1">
        <w:trPr>
          <w:jc w:val="center"/>
        </w:trPr>
        <w:tc>
          <w:tcPr>
            <w:tcW w:w="9356" w:type="dxa"/>
            <w:vAlign w:val="center"/>
          </w:tcPr>
          <w:p w:rsidR="00E13AAA" w:rsidRDefault="00E13AAA"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E13AAA" w:rsidRDefault="00E13AAA"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E13AAA" w:rsidRPr="004B483D" w:rsidRDefault="00E13AAA" w:rsidP="008C0CD1">
            <w:pPr>
              <w:contextualSpacing/>
              <w:rPr>
                <w:rFonts w:cs="Times New Roman"/>
                <w:color w:val="000000"/>
                <w:szCs w:val="24"/>
              </w:rPr>
            </w:pPr>
            <w:r w:rsidRPr="004B483D">
              <w:rPr>
                <w:rFonts w:cs="Times New Roman"/>
                <w:color w:val="000000"/>
                <w:szCs w:val="24"/>
              </w:rPr>
              <w:t>Examination Theory 60%</w:t>
            </w:r>
          </w:p>
          <w:p w:rsidR="00E13AAA" w:rsidRPr="004B483D" w:rsidRDefault="00E13AAA" w:rsidP="008C0CD1">
            <w:pPr>
              <w:contextualSpacing/>
              <w:rPr>
                <w:rFonts w:cs="Times New Roman"/>
                <w:color w:val="000000"/>
                <w:szCs w:val="24"/>
              </w:rPr>
            </w:pPr>
            <w:r w:rsidRPr="004B483D">
              <w:rPr>
                <w:rFonts w:cs="Times New Roman"/>
                <w:color w:val="000000"/>
                <w:szCs w:val="24"/>
              </w:rPr>
              <w:t>Skills demonstration 40%</w:t>
            </w:r>
          </w:p>
          <w:p w:rsidR="00E13AAA" w:rsidRDefault="00E13AAA" w:rsidP="008C0CD1">
            <w:pPr>
              <w:contextualSpacing/>
              <w:rPr>
                <w:rFonts w:eastAsia="Times New Roman" w:cs="Times New Roman"/>
                <w:bCs/>
                <w:color w:val="000000"/>
                <w:lang w:eastAsia="en-IE"/>
              </w:rPr>
            </w:pPr>
          </w:p>
          <w:p w:rsidR="00E13AAA" w:rsidRPr="000044D0" w:rsidRDefault="00E13AAA" w:rsidP="008C0CD1">
            <w:pPr>
              <w:contextualSpacing/>
              <w:rPr>
                <w:rFonts w:eastAsia="Times New Roman" w:cs="Times New Roman"/>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13AAA" w:rsidRPr="000044D0" w:rsidTr="008C0CD1">
        <w:trPr>
          <w:jc w:val="center"/>
        </w:trPr>
        <w:tc>
          <w:tcPr>
            <w:tcW w:w="9356" w:type="dxa"/>
            <w:vAlign w:val="center"/>
          </w:tcPr>
          <w:p w:rsidR="00E13AAA" w:rsidRDefault="00E13AAA" w:rsidP="008C0CD1">
            <w:pPr>
              <w:autoSpaceDE w:val="0"/>
              <w:autoSpaceDN w:val="0"/>
              <w:rPr>
                <w:rFonts w:cs="Times New Roman"/>
                <w:color w:val="000000"/>
                <w:szCs w:val="24"/>
              </w:rPr>
            </w:pPr>
            <w:r>
              <w:rPr>
                <w:rFonts w:cs="Times New Roman"/>
                <w:color w:val="000000"/>
                <w:szCs w:val="24"/>
              </w:rPr>
              <w:t>The provider must have the following in place to offer this award:</w:t>
            </w:r>
          </w:p>
          <w:p w:rsidR="00E13AAA" w:rsidRDefault="00E13AAA" w:rsidP="008C0CD1">
            <w:pPr>
              <w:autoSpaceDE w:val="0"/>
              <w:autoSpaceDN w:val="0"/>
              <w:rPr>
                <w:rFonts w:cs="Times New Roman"/>
                <w:color w:val="000000"/>
                <w:szCs w:val="24"/>
              </w:rPr>
            </w:pPr>
          </w:p>
          <w:p w:rsidR="00E13AAA" w:rsidRDefault="00E13AAA" w:rsidP="008C0CD1">
            <w:pPr>
              <w:autoSpaceDE w:val="0"/>
              <w:autoSpaceDN w:val="0"/>
              <w:rPr>
                <w:rFonts w:cs="Times New Roman"/>
                <w:color w:val="000000"/>
                <w:szCs w:val="24"/>
              </w:rPr>
            </w:pPr>
            <w:r>
              <w:rPr>
                <w:rFonts w:cs="Times New Roman"/>
                <w:color w:val="000000"/>
                <w:szCs w:val="24"/>
              </w:rPr>
              <w:t>1. Access to suitable training workshop and facilities with equipment for conduction machinery maintenance</w:t>
            </w:r>
          </w:p>
          <w:p w:rsidR="00E13AAA" w:rsidRDefault="00E13AAA" w:rsidP="008C0CD1">
            <w:pPr>
              <w:autoSpaceDE w:val="0"/>
              <w:autoSpaceDN w:val="0"/>
              <w:rPr>
                <w:rFonts w:cs="Times New Roman"/>
                <w:color w:val="000000"/>
                <w:szCs w:val="24"/>
              </w:rPr>
            </w:pPr>
            <w:r>
              <w:rPr>
                <w:rFonts w:cs="Times New Roman"/>
                <w:color w:val="000000"/>
                <w:szCs w:val="24"/>
              </w:rPr>
              <w:t>2. Access to appropriate up to date equipment (e.g. diagnostics)</w:t>
            </w:r>
          </w:p>
          <w:p w:rsidR="00E13AAA" w:rsidRDefault="00E13AAA" w:rsidP="008C0CD1">
            <w:pPr>
              <w:autoSpaceDE w:val="0"/>
              <w:autoSpaceDN w:val="0"/>
              <w:rPr>
                <w:rFonts w:cs="Times New Roman"/>
                <w:color w:val="000000"/>
                <w:szCs w:val="24"/>
              </w:rPr>
            </w:pPr>
            <w:r>
              <w:rPr>
                <w:rFonts w:cs="Times New Roman"/>
                <w:color w:val="000000"/>
                <w:szCs w:val="24"/>
              </w:rPr>
              <w:t>3. Appropriate Health and Safety Plan and procedures in place</w:t>
            </w:r>
          </w:p>
          <w:p w:rsidR="00E13AAA" w:rsidRPr="00170B85" w:rsidRDefault="00E13AAA" w:rsidP="008C0CD1">
            <w:pPr>
              <w:autoSpaceDE w:val="0"/>
              <w:autoSpaceDN w:val="0"/>
              <w:rPr>
                <w:rFonts w:ascii="Arial" w:eastAsia="Times New Roman" w:hAnsi="Arial" w:cs="Arial"/>
                <w:bCs/>
                <w:sz w:val="24"/>
                <w:lang w:eastAsia="en-IE"/>
              </w:rPr>
            </w:pPr>
            <w:r w:rsidRPr="00170B85">
              <w:rPr>
                <w:rFonts w:cs="Times New Roman"/>
                <w:szCs w:val="24"/>
              </w:rPr>
              <w:t>4. Appropriate arrangements for handling vehicle fluids</w:t>
            </w:r>
          </w:p>
          <w:p w:rsidR="00E13AAA" w:rsidRPr="000044D0" w:rsidRDefault="00E13AAA" w:rsidP="008C0CD1">
            <w:pPr>
              <w:contextualSpacing/>
              <w:rPr>
                <w:rFonts w:eastAsia="Times New Roman" w:cs="Times New Roman"/>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13AAA" w:rsidRPr="000044D0" w:rsidTr="008C0CD1">
        <w:trPr>
          <w:jc w:val="center"/>
        </w:trPr>
        <w:tc>
          <w:tcPr>
            <w:tcW w:w="9356" w:type="dxa"/>
            <w:vAlign w:val="center"/>
          </w:tcPr>
          <w:p w:rsidR="00E13AAA" w:rsidRPr="000044D0" w:rsidRDefault="00E13AAA"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13AAA" w:rsidRPr="000044D0" w:rsidTr="008C0CD1">
        <w:trPr>
          <w:jc w:val="center"/>
        </w:trPr>
        <w:tc>
          <w:tcPr>
            <w:tcW w:w="9356" w:type="dxa"/>
            <w:vAlign w:val="center"/>
          </w:tcPr>
          <w:p w:rsidR="00E13AAA"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13AAA"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13AAA" w:rsidRPr="000044D0" w:rsidTr="008C0CD1">
        <w:trPr>
          <w:jc w:val="center"/>
        </w:trPr>
        <w:tc>
          <w:tcPr>
            <w:tcW w:w="9356" w:type="dxa"/>
            <w:vAlign w:val="center"/>
          </w:tcPr>
          <w:p w:rsidR="00E13AAA" w:rsidRPr="000044D0" w:rsidRDefault="00E13AAA"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E13AAA" w:rsidRPr="000044D0" w:rsidRDefault="00E13AAA" w:rsidP="008C0CD1">
            <w:pPr>
              <w:autoSpaceDE w:val="0"/>
              <w:autoSpaceDN w:val="0"/>
              <w:adjustRightInd w:val="0"/>
              <w:rPr>
                <w:rFonts w:eastAsia="Times New Roman" w:cs="Times New Roman"/>
                <w:b/>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13AAA" w:rsidRPr="000044D0" w:rsidTr="008C0CD1">
        <w:trPr>
          <w:jc w:val="center"/>
        </w:trPr>
        <w:tc>
          <w:tcPr>
            <w:tcW w:w="9356" w:type="dxa"/>
            <w:vAlign w:val="center"/>
          </w:tcPr>
          <w:p w:rsidR="00E13AAA" w:rsidRPr="000044D0" w:rsidRDefault="00E13AAA" w:rsidP="008C0CD1">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Successful completion of this component award enables the learner to transfer to programmes leading to other certificates where this component is a mandatory or an elective requirement</w:t>
            </w:r>
          </w:p>
          <w:p w:rsidR="00E13AAA" w:rsidRPr="000044D0" w:rsidRDefault="00E13AAA" w:rsidP="008C0CD1">
            <w:pPr>
              <w:autoSpaceDE w:val="0"/>
              <w:autoSpaceDN w:val="0"/>
              <w:adjustRightInd w:val="0"/>
              <w:rPr>
                <w:rFonts w:eastAsia="Times New Roman" w:cs="Times New Roman"/>
                <w:b/>
                <w:bCs/>
                <w:color w:val="000000"/>
                <w:lang w:eastAsia="en-IE"/>
              </w:rPr>
            </w:pPr>
          </w:p>
        </w:tc>
      </w:tr>
      <w:tr w:rsidR="00E13AAA" w:rsidRPr="000044D0" w:rsidTr="008C0CD1">
        <w:trPr>
          <w:jc w:val="center"/>
        </w:trPr>
        <w:tc>
          <w:tcPr>
            <w:tcW w:w="9356" w:type="dxa"/>
            <w:shd w:val="clear" w:color="auto" w:fill="5B9BD5" w:themeFill="accent1"/>
            <w:vAlign w:val="center"/>
          </w:tcPr>
          <w:p w:rsidR="00E13AAA" w:rsidRPr="000044D0" w:rsidRDefault="00E13AAA" w:rsidP="008C0CD1">
            <w:pPr>
              <w:contextualSpacing/>
              <w:rPr>
                <w:rFonts w:eastAsia="Times New Roman" w:cs="Times New Roman"/>
                <w:b/>
                <w:bCs/>
                <w:color w:val="FFFFFF" w:themeColor="background1"/>
                <w:sz w:val="26"/>
                <w:szCs w:val="26"/>
                <w:lang w:eastAsia="en-IE"/>
              </w:rPr>
            </w:pPr>
          </w:p>
        </w:tc>
      </w:tr>
      <w:tr w:rsidR="00E13AAA" w:rsidRPr="000044D0" w:rsidTr="008C0CD1">
        <w:trPr>
          <w:jc w:val="center"/>
        </w:trPr>
        <w:tc>
          <w:tcPr>
            <w:tcW w:w="9356" w:type="dxa"/>
            <w:vAlign w:val="center"/>
          </w:tcPr>
          <w:p w:rsidR="00E13AAA" w:rsidRPr="000044D0" w:rsidRDefault="00E13AAA"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E13AAA" w:rsidRPr="000044D0" w:rsidRDefault="00E13AAA"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E13AAA" w:rsidRPr="000044D0" w:rsidRDefault="00E13AAA" w:rsidP="00E13AAA">
      <w:pPr>
        <w:spacing w:after="240" w:line="240" w:lineRule="auto"/>
        <w:rPr>
          <w:rFonts w:cs="Times New Roman"/>
          <w:color w:val="000000"/>
          <w:szCs w:val="24"/>
        </w:rPr>
      </w:pPr>
    </w:p>
    <w:p w:rsidR="00E13AAA" w:rsidRDefault="00E13AAA" w:rsidP="00E13AAA"/>
    <w:p w:rsidR="00E13AAA" w:rsidRDefault="00E13AAA" w:rsidP="00E13AAA"/>
    <w:p w:rsidR="0057484F" w:rsidRPr="00170B85" w:rsidRDefault="008F11ED" w:rsidP="00170B85">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57484F"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57484F" w:rsidRPr="000044D0" w:rsidRDefault="0057484F" w:rsidP="008C0CD1">
            <w:pPr>
              <w:jc w:val="center"/>
              <w:rPr>
                <w:noProof/>
                <w:lang w:eastAsia="en-IE"/>
              </w:rPr>
            </w:pPr>
            <w:r w:rsidRPr="000044D0">
              <w:rPr>
                <w:noProof/>
                <w:lang w:eastAsia="en-IE"/>
              </w:rPr>
              <w:drawing>
                <wp:inline distT="0" distB="0" distL="0" distR="0">
                  <wp:extent cx="3288799" cy="969266"/>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57484F" w:rsidRPr="000044D0" w:rsidRDefault="00BF6E56" w:rsidP="008C0CD1">
            <w:pPr>
              <w:jc w:val="center"/>
              <w:rPr>
                <w:sz w:val="44"/>
                <w:szCs w:val="24"/>
              </w:rPr>
            </w:pPr>
            <w:r>
              <w:rPr>
                <w:sz w:val="44"/>
                <w:szCs w:val="24"/>
              </w:rPr>
              <w:t>Component Specification</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57484F" w:rsidRPr="000044D0" w:rsidRDefault="0057484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57484F" w:rsidRPr="000044D0" w:rsidRDefault="0057484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57484F" w:rsidRPr="000044D0" w:rsidRDefault="0057484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57484F" w:rsidRPr="000044D0" w:rsidRDefault="0057484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57484F" w:rsidRPr="000044D0" w:rsidRDefault="0057484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57484F"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Milking Process Technique</w:t>
            </w:r>
          </w:p>
          <w:p w:rsidR="0057484F" w:rsidRPr="000044D0"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57484F" w:rsidRPr="000044D0"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57484F"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5 </w:t>
            </w:r>
          </w:p>
          <w:p w:rsidR="0057484F" w:rsidRPr="000044D0" w:rsidRDefault="0057484F"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57484F"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57484F" w:rsidRPr="00FF69FA" w:rsidRDefault="0057484F"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t xml:space="preserve">equip the learner with the knowledge, skill and competence to autonomously perform and manage the dairy herd milking process integrating key milking techniques with required milk quality, food safety, dairy herd health and dairy cow welfare for commercial Irish dairy herds </w:t>
            </w:r>
          </w:p>
        </w:tc>
      </w:tr>
      <w:tr w:rsidR="0057484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57484F" w:rsidRPr="000044D0" w:rsidRDefault="0057484F"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57484F"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57484F" w:rsidRPr="000044D0" w:rsidRDefault="0057484F"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57484F" w:rsidRPr="000044D0" w:rsidRDefault="0057484F"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57484F" w:rsidRPr="000044D0" w:rsidRDefault="0057484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57484F" w:rsidRPr="000044D0" w:rsidTr="00170B85">
        <w:tblPrEx>
          <w:jc w:val="left"/>
        </w:tblPrEx>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57484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w:t>
                  </w:r>
                </w:p>
              </w:tc>
              <w:tc>
                <w:tcPr>
                  <w:tcW w:w="3686" w:type="dxa"/>
                </w:tcPr>
                <w:p w:rsidR="0057484F" w:rsidRPr="00FF69FA" w:rsidRDefault="0057484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Evaluate the factors that affect milk composition in the cow, milk quality and food safety in the context of internationally recognised standards, Irish milk processor quality assurance and milk quality standards required under legislation</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2</w:t>
                  </w:r>
                </w:p>
              </w:tc>
              <w:tc>
                <w:tcPr>
                  <w:tcW w:w="3686" w:type="dxa"/>
                </w:tcPr>
                <w:p w:rsidR="0057484F" w:rsidRPr="00FF69FA" w:rsidRDefault="0057484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Assess best practice for managing sickness and abnormal behaviour in dairy cows in the herd and communications required for third parties</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3</w:t>
                  </w:r>
                </w:p>
              </w:tc>
              <w:tc>
                <w:tcPr>
                  <w:tcW w:w="3686" w:type="dxa"/>
                </w:tcPr>
                <w:p w:rsidR="0057484F" w:rsidRPr="00FF69FA" w:rsidRDefault="0057484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Appraise best practice bio-security measures necessary to maintain a disease free herd</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4</w:t>
                  </w:r>
                </w:p>
              </w:tc>
              <w:tc>
                <w:tcPr>
                  <w:tcW w:w="3686" w:type="dxa"/>
                </w:tcPr>
                <w:p w:rsidR="0057484F" w:rsidRPr="00FF69FA" w:rsidRDefault="0057484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Assess situations where disease in milking animals pose risk to milk production, quality, operator and consumer health</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5</w:t>
                  </w:r>
                </w:p>
              </w:tc>
              <w:tc>
                <w:tcPr>
                  <w:tcW w:w="3686" w:type="dxa"/>
                </w:tcPr>
                <w:p w:rsidR="0057484F" w:rsidRPr="00FF69FA" w:rsidRDefault="0057484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Assess current legislative and health and safety issues associated with milk production</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6</w:t>
                  </w:r>
                </w:p>
              </w:tc>
              <w:tc>
                <w:tcPr>
                  <w:tcW w:w="3686" w:type="dxa"/>
                </w:tcPr>
                <w:p w:rsidR="0057484F" w:rsidRPr="00FF69FA" w:rsidRDefault="0057484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components, operation, maintenance requirements and new developments of common milking parlour types</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p>
              </w:tc>
              <w:tc>
                <w:tcPr>
                  <w:tcW w:w="3686" w:type="dxa"/>
                </w:tcPr>
                <w:p w:rsidR="0057484F" w:rsidRPr="00FF69FA" w:rsidRDefault="0057484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rsidR="0057484F" w:rsidRPr="000044D0" w:rsidRDefault="0057484F" w:rsidP="008C0CD1">
            <w:pPr>
              <w:spacing w:after="240"/>
              <w:rPr>
                <w:rFonts w:cs="Times New Roman"/>
                <w:color w:val="000000"/>
                <w:szCs w:val="24"/>
              </w:rPr>
            </w:pPr>
          </w:p>
        </w:tc>
        <w:tc>
          <w:tcPr>
            <w:tcW w:w="2254" w:type="dxa"/>
            <w:gridSpan w:val="2"/>
            <w:vAlign w:val="center"/>
          </w:tcPr>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57484F"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57484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7</w:t>
                  </w:r>
                </w:p>
              </w:tc>
              <w:tc>
                <w:tcPr>
                  <w:tcW w:w="3686" w:type="dxa"/>
                </w:tcPr>
                <w:p w:rsidR="0057484F" w:rsidRPr="00FF69FA" w:rsidRDefault="0057484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Report clearly on the implementation of any instruction and communications received in relation to the milking process and specific control measures where necessary</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8</w:t>
                  </w:r>
                </w:p>
              </w:tc>
              <w:tc>
                <w:tcPr>
                  <w:tcW w:w="3686" w:type="dxa"/>
                </w:tcPr>
                <w:p w:rsidR="0057484F" w:rsidRPr="00FF69FA" w:rsidRDefault="0057484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Utilise appropriate preparatory and post milking procedures in regard to the environment and equipment for the entire milking process</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9</w:t>
                  </w:r>
                </w:p>
              </w:tc>
              <w:tc>
                <w:tcPr>
                  <w:tcW w:w="3686" w:type="dxa"/>
                  <w:vAlign w:val="center"/>
                </w:tcPr>
                <w:p w:rsidR="0057484F" w:rsidRPr="00FF69FA" w:rsidRDefault="0057484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Assess herd for health and heat pre milking and take appropriate action</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10</w:t>
                  </w:r>
                </w:p>
              </w:tc>
              <w:tc>
                <w:tcPr>
                  <w:tcW w:w="3686" w:type="dxa"/>
                  <w:vAlign w:val="center"/>
                </w:tcPr>
                <w:p w:rsidR="0057484F" w:rsidRPr="0094790D"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4790D">
                    <w:rPr>
                      <w:rFonts w:cs="Times New Roman"/>
                      <w:color w:val="000000"/>
                      <w:szCs w:val="24"/>
                    </w:rPr>
                    <w:t>Utilise best practice in regards to ope</w:t>
                  </w:r>
                  <w:r>
                    <w:rPr>
                      <w:rFonts w:cs="Times New Roman"/>
                      <w:color w:val="000000"/>
                      <w:szCs w:val="24"/>
                    </w:rPr>
                    <w:t>rator hygiene</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Default="0057484F" w:rsidP="008C0CD1">
                  <w:pPr>
                    <w:spacing w:after="240"/>
                    <w:rPr>
                      <w:rFonts w:cs="Times New Roman"/>
                      <w:color w:val="000000"/>
                      <w:szCs w:val="24"/>
                    </w:rPr>
                  </w:pPr>
                  <w:r>
                    <w:rPr>
                      <w:rFonts w:cs="Times New Roman"/>
                      <w:color w:val="000000"/>
                      <w:szCs w:val="24"/>
                    </w:rPr>
                    <w:t>11</w:t>
                  </w:r>
                </w:p>
              </w:tc>
              <w:tc>
                <w:tcPr>
                  <w:tcW w:w="3686" w:type="dxa"/>
                  <w:vAlign w:val="center"/>
                </w:tcPr>
                <w:p w:rsidR="0057484F" w:rsidRPr="0094790D" w:rsidRDefault="0057484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Utilise recognised best practice procedures in regard to key cow pre and post milking procedures including teat preparation, hygiene, and disinfection and checking for mastitis</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12</w:t>
                  </w:r>
                </w:p>
              </w:tc>
              <w:tc>
                <w:tcPr>
                  <w:tcW w:w="3686" w:type="dxa"/>
                  <w:vAlign w:val="center"/>
                </w:tcPr>
                <w:p w:rsidR="0057484F" w:rsidRPr="0094790D"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4790D">
                    <w:rPr>
                      <w:rFonts w:cs="Times New Roman"/>
                      <w:color w:val="000000"/>
                      <w:szCs w:val="24"/>
                    </w:rPr>
                    <w:t>Utilise recognised best practice procedures in respect of: cluster attachment, milking of the cow, and cluster removal whilst ensuring safe and efficient operation</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13</w:t>
                  </w:r>
                </w:p>
              </w:tc>
              <w:tc>
                <w:tcPr>
                  <w:tcW w:w="3686" w:type="dxa"/>
                  <w:vAlign w:val="center"/>
                </w:tcPr>
                <w:p w:rsidR="0057484F" w:rsidRPr="0094790D" w:rsidRDefault="0057484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Monitor the milking process and the operation of the milking machine, bulk tank backing gate and cow flow taking regard of efficiency and cow calmness, taking corrective action as appropriate</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14</w:t>
                  </w:r>
                </w:p>
              </w:tc>
              <w:tc>
                <w:tcPr>
                  <w:tcW w:w="3686" w:type="dxa"/>
                  <w:vAlign w:val="center"/>
                </w:tcPr>
                <w:p w:rsidR="0057484F" w:rsidRPr="0094790D"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Sample milk using appropriate techniques including taking a sterile sample for culture</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15</w:t>
                  </w:r>
                </w:p>
              </w:tc>
              <w:tc>
                <w:tcPr>
                  <w:tcW w:w="3686" w:type="dxa"/>
                  <w:vAlign w:val="center"/>
                </w:tcPr>
                <w:p w:rsidR="0057484F" w:rsidRPr="0094790D" w:rsidRDefault="0057484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Utilise recognised best practice procedures  to deal with a cow with mastitis</w:t>
                  </w:r>
                </w:p>
              </w:tc>
            </w:tr>
            <w:tr w:rsidR="0057484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16</w:t>
                  </w:r>
                </w:p>
              </w:tc>
              <w:tc>
                <w:tcPr>
                  <w:tcW w:w="3686" w:type="dxa"/>
                  <w:vAlign w:val="center"/>
                </w:tcPr>
                <w:p w:rsidR="0057484F" w:rsidRPr="0094790D"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Supervise the manual or automatic milking machine washing and rinsing procedure</w:t>
                  </w:r>
                </w:p>
              </w:tc>
            </w:tr>
            <w:tr w:rsidR="0057484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17</w:t>
                  </w:r>
                </w:p>
              </w:tc>
              <w:tc>
                <w:tcPr>
                  <w:tcW w:w="3686" w:type="dxa"/>
                  <w:vAlign w:val="center"/>
                </w:tcPr>
                <w:p w:rsidR="0057484F" w:rsidRPr="0094790D" w:rsidRDefault="0057484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Demonstrate knowledge of essential milk bulk tank operational checks and maintenance.</w:t>
                  </w:r>
                </w:p>
              </w:tc>
            </w:tr>
          </w:tbl>
          <w:p w:rsidR="0057484F" w:rsidRPr="000044D0" w:rsidRDefault="0057484F" w:rsidP="008C0CD1">
            <w:pPr>
              <w:spacing w:after="240"/>
              <w:rPr>
                <w:rFonts w:cs="Times New Roman"/>
                <w:color w:val="000000"/>
                <w:szCs w:val="24"/>
              </w:rPr>
            </w:pPr>
          </w:p>
        </w:tc>
        <w:tc>
          <w:tcPr>
            <w:tcW w:w="2254" w:type="dxa"/>
            <w:gridSpan w:val="2"/>
            <w:vAlign w:val="center"/>
          </w:tcPr>
          <w:p w:rsidR="0057484F" w:rsidRPr="000044D0" w:rsidRDefault="0057484F"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57484F" w:rsidRPr="000044D0" w:rsidRDefault="0057484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57484F" w:rsidRPr="000044D0" w:rsidRDefault="0057484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57484F" w:rsidRPr="000044D0" w:rsidRDefault="0057484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57484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57484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7484F" w:rsidRPr="000044D0" w:rsidRDefault="0057484F" w:rsidP="008C0CD1">
                  <w:pPr>
                    <w:spacing w:after="240"/>
                    <w:rPr>
                      <w:rFonts w:cs="Times New Roman"/>
                      <w:color w:val="000000"/>
                      <w:szCs w:val="24"/>
                    </w:rPr>
                  </w:pPr>
                  <w:r>
                    <w:rPr>
                      <w:rFonts w:cs="Times New Roman"/>
                      <w:color w:val="000000"/>
                      <w:szCs w:val="24"/>
                    </w:rPr>
                    <w:t>18</w:t>
                  </w:r>
                </w:p>
              </w:tc>
              <w:tc>
                <w:tcPr>
                  <w:tcW w:w="3974" w:type="dxa"/>
                </w:tcPr>
                <w:p w:rsidR="0057484F" w:rsidRPr="0055544A" w:rsidRDefault="0057484F" w:rsidP="008C0CD1">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55544A">
                    <w:rPr>
                      <w:rFonts w:cs="Times New Roman"/>
                      <w:b w:val="0"/>
                      <w:color w:val="000000"/>
                      <w:szCs w:val="24"/>
                    </w:rPr>
                    <w:t>Manage the implementation of risk assessment and hazard control at each milking process step as appropriate</w:t>
                  </w:r>
                </w:p>
              </w:tc>
            </w:tr>
          </w:tbl>
          <w:p w:rsidR="0057484F" w:rsidRPr="000044D0" w:rsidRDefault="0057484F" w:rsidP="008C0CD1">
            <w:pPr>
              <w:spacing w:after="240"/>
              <w:rPr>
                <w:rFonts w:cs="Times New Roman"/>
                <w:color w:val="000000"/>
                <w:szCs w:val="24"/>
              </w:rPr>
            </w:pPr>
          </w:p>
        </w:tc>
        <w:tc>
          <w:tcPr>
            <w:tcW w:w="2254" w:type="dxa"/>
            <w:gridSpan w:val="2"/>
            <w:vAlign w:val="center"/>
          </w:tcPr>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57484F" w:rsidRPr="000044D0" w:rsidRDefault="0057484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57484F" w:rsidRPr="000044D0" w:rsidRDefault="0057484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57484F" w:rsidRDefault="0057484F"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57484F" w:rsidRPr="000044D0" w:rsidRDefault="0057484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57484F" w:rsidRPr="000044D0" w:rsidRDefault="0057484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57484F" w:rsidRDefault="0057484F"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57484F" w:rsidRPr="000044D0" w:rsidRDefault="0057484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57484F" w:rsidRPr="000044D0" w:rsidRDefault="0057484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57484F" w:rsidRDefault="0057484F"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57484F" w:rsidRPr="000044D0" w:rsidRDefault="0057484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57484F" w:rsidRPr="000044D0" w:rsidRDefault="0057484F"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57484F" w:rsidRPr="000044D0" w:rsidRDefault="0057484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57484F" w:rsidRPr="000044D0" w:rsidRDefault="0057484F" w:rsidP="0057484F">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57484F" w:rsidRPr="000044D0" w:rsidTr="008C0CD1">
        <w:trPr>
          <w:jc w:val="center"/>
        </w:trPr>
        <w:tc>
          <w:tcPr>
            <w:tcW w:w="9356" w:type="dxa"/>
            <w:shd w:val="clear" w:color="auto" w:fill="auto"/>
            <w:vAlign w:val="center"/>
          </w:tcPr>
          <w:p w:rsidR="0057484F" w:rsidRPr="000044D0" w:rsidRDefault="0057484F"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57484F" w:rsidRPr="000044D0" w:rsidRDefault="0057484F" w:rsidP="008C0CD1">
            <w:pPr>
              <w:autoSpaceDE w:val="0"/>
              <w:autoSpaceDN w:val="0"/>
              <w:rPr>
                <w:rFonts w:cs="Times New Roman"/>
                <w:color w:val="000000"/>
                <w:szCs w:val="24"/>
              </w:rPr>
            </w:pPr>
          </w:p>
          <w:p w:rsidR="0057484F" w:rsidRPr="000044D0" w:rsidRDefault="0057484F"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57484F" w:rsidRPr="000044D0" w:rsidRDefault="0057484F" w:rsidP="008C0CD1">
            <w:pPr>
              <w:contextualSpacing/>
              <w:rPr>
                <w:rFonts w:cs="Times New Roman"/>
                <w:color w:val="000000"/>
                <w:szCs w:val="24"/>
              </w:rPr>
            </w:pPr>
          </w:p>
          <w:p w:rsidR="0057484F" w:rsidRPr="000044D0" w:rsidRDefault="0057484F"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57484F" w:rsidRPr="000044D0" w:rsidRDefault="0057484F" w:rsidP="008C0CD1">
            <w:pPr>
              <w:contextualSpacing/>
              <w:rPr>
                <w:rFonts w:eastAsia="Times New Roman" w:cs="Times New Roman"/>
                <w:b/>
                <w:bCs/>
                <w:color w:val="FFFFFF" w:themeColor="background1"/>
                <w:lang w:eastAsia="en-IE"/>
              </w:rPr>
            </w:pP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57484F" w:rsidRPr="000044D0" w:rsidTr="008C0CD1">
        <w:trPr>
          <w:jc w:val="center"/>
        </w:trPr>
        <w:tc>
          <w:tcPr>
            <w:tcW w:w="9356" w:type="dxa"/>
            <w:shd w:val="clear" w:color="auto" w:fill="auto"/>
            <w:vAlign w:val="center"/>
          </w:tcPr>
          <w:p w:rsidR="0057484F" w:rsidRPr="000044D0" w:rsidRDefault="0057484F"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57484F" w:rsidRPr="000044D0" w:rsidRDefault="0057484F"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57484F" w:rsidRDefault="0057484F"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57484F" w:rsidRPr="000044D0" w:rsidRDefault="0057484F" w:rsidP="008C0CD1">
            <w:pPr>
              <w:contextualSpacing/>
              <w:rPr>
                <w:rFonts w:cs="Times New Roman"/>
                <w:color w:val="000000"/>
                <w:szCs w:val="24"/>
              </w:rPr>
            </w:pPr>
          </w:p>
          <w:p w:rsidR="0057484F" w:rsidRPr="000044D0" w:rsidRDefault="0057484F"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57484F" w:rsidRPr="000044D0" w:rsidRDefault="0057484F" w:rsidP="008C0CD1">
            <w:pPr>
              <w:autoSpaceDE w:val="0"/>
              <w:autoSpaceDN w:val="0"/>
              <w:rPr>
                <w:rFonts w:cs="Times New Roman"/>
                <w:color w:val="000000"/>
                <w:szCs w:val="24"/>
              </w:rPr>
            </w:pPr>
          </w:p>
          <w:p w:rsidR="0057484F" w:rsidRPr="000044D0" w:rsidRDefault="0057484F"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57484F" w:rsidRPr="000044D0" w:rsidRDefault="0057484F" w:rsidP="008C0CD1">
            <w:pPr>
              <w:contextualSpacing/>
              <w:rPr>
                <w:rFonts w:cs="Times New Roman"/>
                <w:color w:val="000000"/>
                <w:szCs w:val="24"/>
              </w:rPr>
            </w:pPr>
          </w:p>
          <w:p w:rsidR="0057484F" w:rsidRPr="000044D0" w:rsidRDefault="0057484F"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57484F" w:rsidRPr="000044D0" w:rsidRDefault="0057484F" w:rsidP="008C0CD1">
            <w:pPr>
              <w:contextualSpacing/>
              <w:rPr>
                <w:rFonts w:cs="Times New Roman"/>
                <w:color w:val="000000"/>
                <w:szCs w:val="24"/>
              </w:rPr>
            </w:pPr>
          </w:p>
          <w:p w:rsidR="0057484F" w:rsidRPr="000044D0" w:rsidRDefault="0057484F"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57484F" w:rsidRPr="000044D0" w:rsidTr="008C0CD1">
        <w:trPr>
          <w:jc w:val="center"/>
        </w:trPr>
        <w:tc>
          <w:tcPr>
            <w:tcW w:w="9356" w:type="dxa"/>
            <w:vAlign w:val="center"/>
          </w:tcPr>
          <w:p w:rsidR="0057484F" w:rsidRPr="009D1B6D" w:rsidRDefault="0057484F" w:rsidP="008C0CD1">
            <w:pPr>
              <w:autoSpaceDE w:val="0"/>
              <w:autoSpaceDN w:val="0"/>
              <w:rPr>
                <w:rFonts w:cs="Times New Roman"/>
                <w:b/>
                <w:color w:val="000000"/>
                <w:szCs w:val="24"/>
              </w:rPr>
            </w:pPr>
            <w:r w:rsidRPr="009D1B6D">
              <w:rPr>
                <w:rFonts w:cs="Times New Roman"/>
                <w:b/>
                <w:color w:val="000000"/>
                <w:szCs w:val="24"/>
              </w:rPr>
              <w:t>Skills Demonstration</w:t>
            </w:r>
            <w:r>
              <w:rPr>
                <w:rFonts w:cs="Times New Roman"/>
                <w:b/>
                <w:color w:val="000000"/>
                <w:szCs w:val="24"/>
              </w:rPr>
              <w:t xml:space="preserve"> 60%</w:t>
            </w:r>
          </w:p>
          <w:p w:rsidR="0057484F" w:rsidRDefault="0057484F" w:rsidP="008C0CD1">
            <w:pPr>
              <w:autoSpaceDE w:val="0"/>
              <w:autoSpaceDN w:val="0"/>
              <w:rPr>
                <w:rFonts w:cs="Times New Roman"/>
                <w:color w:val="000000"/>
                <w:szCs w:val="24"/>
              </w:rPr>
            </w:pPr>
            <w:r>
              <w:rPr>
                <w:rFonts w:cs="Times New Roman"/>
                <w:color w:val="000000"/>
                <w:szCs w:val="24"/>
              </w:rPr>
              <w:t>A Skills demonstration is used to assess a wide range of practical based learning outcomes including practical skills and knowledge.  A skill demonstration will require the learner to complete a task or series of tasks that demonstrate a range of skills.</w:t>
            </w:r>
          </w:p>
          <w:p w:rsidR="0057484F" w:rsidRDefault="0057484F" w:rsidP="008C0CD1">
            <w:pPr>
              <w:autoSpaceDE w:val="0"/>
              <w:autoSpaceDN w:val="0"/>
              <w:rPr>
                <w:rFonts w:cs="Times New Roman"/>
                <w:color w:val="000000"/>
                <w:szCs w:val="24"/>
              </w:rPr>
            </w:pPr>
          </w:p>
          <w:p w:rsidR="0057484F" w:rsidRDefault="0057484F" w:rsidP="008C0CD1">
            <w:pPr>
              <w:autoSpaceDE w:val="0"/>
              <w:autoSpaceDN w:val="0"/>
              <w:rPr>
                <w:rFonts w:cs="Times New Roman"/>
                <w:color w:val="000000"/>
                <w:szCs w:val="24"/>
              </w:rPr>
            </w:pPr>
            <w:r>
              <w:rPr>
                <w:rFonts w:cs="Times New Roman"/>
                <w:color w:val="000000"/>
                <w:szCs w:val="24"/>
              </w:rPr>
              <w:t>The learner must achieve 40 out of the 60 skills demonstration marks available to achieve this award.</w:t>
            </w:r>
          </w:p>
          <w:p w:rsidR="0057484F" w:rsidRDefault="0057484F" w:rsidP="008C0CD1">
            <w:pPr>
              <w:autoSpaceDE w:val="0"/>
              <w:autoSpaceDN w:val="0"/>
              <w:rPr>
                <w:rFonts w:cs="Times New Roman"/>
                <w:color w:val="000000"/>
                <w:szCs w:val="24"/>
              </w:rPr>
            </w:pPr>
          </w:p>
          <w:p w:rsidR="0057484F" w:rsidRPr="009D1B6D" w:rsidRDefault="0057484F" w:rsidP="008C0CD1">
            <w:pPr>
              <w:autoSpaceDE w:val="0"/>
              <w:autoSpaceDN w:val="0"/>
              <w:rPr>
                <w:rFonts w:cs="Times New Roman"/>
                <w:b/>
                <w:color w:val="000000"/>
                <w:szCs w:val="24"/>
              </w:rPr>
            </w:pPr>
            <w:r w:rsidRPr="009D1B6D">
              <w:rPr>
                <w:rFonts w:cs="Times New Roman"/>
                <w:b/>
                <w:color w:val="000000"/>
                <w:szCs w:val="24"/>
              </w:rPr>
              <w:t xml:space="preserve">Examination </w:t>
            </w:r>
            <w:r w:rsidR="00170B85">
              <w:rPr>
                <w:rFonts w:cs="Times New Roman"/>
                <w:b/>
                <w:color w:val="000000"/>
                <w:szCs w:val="24"/>
              </w:rPr>
              <w:t xml:space="preserve">– Theory </w:t>
            </w:r>
            <w:r>
              <w:rPr>
                <w:rFonts w:cs="Times New Roman"/>
                <w:b/>
                <w:color w:val="000000"/>
                <w:szCs w:val="24"/>
              </w:rPr>
              <w:t>30%</w:t>
            </w:r>
          </w:p>
          <w:p w:rsidR="0057484F" w:rsidRDefault="0057484F" w:rsidP="008C0CD1">
            <w:pPr>
              <w:autoSpaceDE w:val="0"/>
              <w:autoSpaceDN w:val="0"/>
              <w:rPr>
                <w:rFonts w:cs="Times New Roman"/>
                <w:color w:val="000000"/>
                <w:szCs w:val="24"/>
              </w:rPr>
            </w:pPr>
            <w:r>
              <w:rPr>
                <w:rFonts w:cs="Times New Roman"/>
                <w:color w:val="000000"/>
                <w:szCs w:val="24"/>
              </w:rPr>
              <w:t>An examination provides a means of assessing a learner’s ability to recall and apply knowledge, skills and understanding within a set period of time and under clearly specified conditions.</w:t>
            </w:r>
          </w:p>
          <w:p w:rsidR="0057484F" w:rsidRDefault="0057484F" w:rsidP="008C0CD1">
            <w:pPr>
              <w:autoSpaceDE w:val="0"/>
              <w:autoSpaceDN w:val="0"/>
              <w:rPr>
                <w:rFonts w:cs="Times New Roman"/>
                <w:color w:val="000000"/>
                <w:szCs w:val="24"/>
              </w:rPr>
            </w:pPr>
          </w:p>
          <w:p w:rsidR="0057484F" w:rsidRDefault="0057484F" w:rsidP="008C0CD1">
            <w:pPr>
              <w:autoSpaceDE w:val="0"/>
              <w:autoSpaceDN w:val="0"/>
              <w:rPr>
                <w:rFonts w:cs="Times New Roman"/>
                <w:color w:val="000000"/>
                <w:szCs w:val="24"/>
              </w:rPr>
            </w:pPr>
            <w:r>
              <w:rPr>
                <w:rFonts w:cs="Times New Roman"/>
                <w:color w:val="000000"/>
                <w:szCs w:val="24"/>
              </w:rPr>
              <w:t>A theory based examination assesses the ability to recall apply and understand specific theory and knowledge.</w:t>
            </w:r>
          </w:p>
          <w:p w:rsidR="0057484F" w:rsidRPr="00B85202" w:rsidRDefault="0057484F" w:rsidP="008C0CD1">
            <w:pPr>
              <w:autoSpaceDE w:val="0"/>
              <w:autoSpaceDN w:val="0"/>
              <w:rPr>
                <w:rFonts w:eastAsia="Times New Roman" w:cs="Arial"/>
                <w:bCs/>
                <w:color w:val="000000"/>
                <w:sz w:val="24"/>
                <w:lang w:eastAsia="en-IE"/>
              </w:rPr>
            </w:pPr>
          </w:p>
          <w:p w:rsidR="0057484F" w:rsidRPr="009D1B6D" w:rsidRDefault="0057484F" w:rsidP="008C0CD1">
            <w:pPr>
              <w:autoSpaceDE w:val="0"/>
              <w:autoSpaceDN w:val="0"/>
              <w:rPr>
                <w:rFonts w:eastAsia="Times New Roman" w:cs="Arial"/>
                <w:b/>
                <w:bCs/>
                <w:color w:val="000000"/>
                <w:lang w:eastAsia="en-IE"/>
              </w:rPr>
            </w:pPr>
            <w:r w:rsidRPr="009D1B6D">
              <w:rPr>
                <w:rFonts w:eastAsia="Times New Roman" w:cs="Arial"/>
                <w:b/>
                <w:bCs/>
                <w:color w:val="000000"/>
                <w:lang w:eastAsia="en-IE"/>
              </w:rPr>
              <w:t xml:space="preserve">Examination </w:t>
            </w:r>
            <w:r w:rsidR="00170B85">
              <w:rPr>
                <w:rFonts w:eastAsia="Times New Roman" w:cs="Arial"/>
                <w:b/>
                <w:bCs/>
                <w:color w:val="000000"/>
                <w:lang w:eastAsia="en-IE"/>
              </w:rPr>
              <w:t xml:space="preserve">- </w:t>
            </w:r>
            <w:r w:rsidR="00C671C1">
              <w:rPr>
                <w:rFonts w:eastAsia="Times New Roman" w:cs="Arial"/>
                <w:b/>
                <w:bCs/>
                <w:color w:val="000000"/>
                <w:lang w:eastAsia="en-IE"/>
              </w:rPr>
              <w:t>O</w:t>
            </w:r>
            <w:r w:rsidR="00C671C1" w:rsidRPr="009D1B6D">
              <w:rPr>
                <w:rFonts w:eastAsia="Times New Roman" w:cs="Arial"/>
                <w:b/>
                <w:bCs/>
                <w:color w:val="000000"/>
                <w:lang w:eastAsia="en-IE"/>
              </w:rPr>
              <w:t>ral 10</w:t>
            </w:r>
            <w:r w:rsidRPr="009D1B6D">
              <w:rPr>
                <w:rFonts w:eastAsia="Times New Roman" w:cs="Arial"/>
                <w:b/>
                <w:bCs/>
                <w:color w:val="000000"/>
                <w:lang w:eastAsia="en-IE"/>
              </w:rPr>
              <w:t>%</w:t>
            </w:r>
          </w:p>
          <w:p w:rsidR="0057484F" w:rsidRPr="00B85202" w:rsidRDefault="0057484F" w:rsidP="008C0CD1">
            <w:pPr>
              <w:autoSpaceDE w:val="0"/>
              <w:autoSpaceDN w:val="0"/>
              <w:rPr>
                <w:rFonts w:eastAsia="Times New Roman" w:cs="Arial"/>
                <w:bCs/>
                <w:color w:val="000000"/>
                <w:sz w:val="24"/>
                <w:lang w:eastAsia="en-IE"/>
              </w:rPr>
            </w:pPr>
            <w:r w:rsidRPr="00B85202">
              <w:rPr>
                <w:rFonts w:eastAsia="Times New Roman" w:cs="Arial"/>
                <w:bCs/>
                <w:color w:val="000000"/>
                <w:sz w:val="24"/>
                <w:lang w:eastAsia="en-IE"/>
              </w:rPr>
              <w:t>An oral examination assesses the abilit</w:t>
            </w:r>
            <w:r>
              <w:rPr>
                <w:rFonts w:eastAsia="Times New Roman" w:cs="Arial"/>
                <w:bCs/>
                <w:color w:val="000000"/>
                <w:sz w:val="24"/>
                <w:lang w:eastAsia="en-IE"/>
              </w:rPr>
              <w:t>y</w:t>
            </w:r>
            <w:r w:rsidRPr="00B85202">
              <w:rPr>
                <w:rFonts w:eastAsia="Times New Roman" w:cs="Arial"/>
                <w:bCs/>
                <w:color w:val="000000"/>
                <w:sz w:val="24"/>
                <w:lang w:eastAsia="en-IE"/>
              </w:rPr>
              <w:t xml:space="preserve"> to speak effectively in the vernacular or other languages</w:t>
            </w:r>
          </w:p>
          <w:p w:rsidR="0057484F" w:rsidRPr="000044D0" w:rsidRDefault="0057484F" w:rsidP="008C0CD1">
            <w:pPr>
              <w:contextualSpacing/>
              <w:rPr>
                <w:rFonts w:eastAsia="Times New Roman" w:cs="Times New Roman"/>
                <w:bCs/>
                <w:color w:val="000000"/>
                <w:lang w:eastAsia="en-IE"/>
              </w:rPr>
            </w:pP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57484F" w:rsidRPr="000044D0" w:rsidTr="008C0CD1">
        <w:trPr>
          <w:jc w:val="center"/>
        </w:trPr>
        <w:tc>
          <w:tcPr>
            <w:tcW w:w="9356" w:type="dxa"/>
            <w:vAlign w:val="center"/>
          </w:tcPr>
          <w:p w:rsidR="0057484F" w:rsidRDefault="0057484F"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r w:rsidR="00170B85">
              <w:rPr>
                <w:rFonts w:eastAsia="Times New Roman" w:cs="Times New Roman"/>
                <w:bCs/>
                <w:color w:val="000000"/>
                <w:lang w:eastAsia="en-IE"/>
              </w:rPr>
              <w:br/>
            </w:r>
            <w:r w:rsidRPr="00FF69FA">
              <w:rPr>
                <w:rFonts w:eastAsia="Times New Roman" w:cs="Times New Roman"/>
                <w:bCs/>
                <w:color w:val="000000"/>
                <w:lang w:eastAsia="en-IE"/>
              </w:rPr>
              <w:t xml:space="preserve"> </w:t>
            </w:r>
          </w:p>
          <w:p w:rsidR="0057484F" w:rsidRDefault="00170B85" w:rsidP="008C0CD1">
            <w:pPr>
              <w:contextualSpacing/>
              <w:rPr>
                <w:rFonts w:eastAsia="Times New Roman" w:cs="Times New Roman"/>
                <w:bCs/>
                <w:color w:val="000000"/>
                <w:lang w:eastAsia="en-IE"/>
              </w:rPr>
            </w:pPr>
            <w:r>
              <w:rPr>
                <w:rFonts w:eastAsia="Times New Roman" w:cs="Times New Roman"/>
                <w:bCs/>
                <w:color w:val="000000"/>
                <w:lang w:eastAsia="en-IE"/>
              </w:rPr>
              <w:t xml:space="preserve">Skills </w:t>
            </w:r>
            <w:r w:rsidR="00C671C1">
              <w:rPr>
                <w:rFonts w:eastAsia="Times New Roman" w:cs="Times New Roman"/>
                <w:bCs/>
                <w:color w:val="000000"/>
                <w:lang w:eastAsia="en-IE"/>
              </w:rPr>
              <w:t>Demonstration 60</w:t>
            </w:r>
            <w:r w:rsidR="0057484F">
              <w:rPr>
                <w:rFonts w:eastAsia="Times New Roman" w:cs="Times New Roman"/>
                <w:bCs/>
                <w:color w:val="000000"/>
                <w:lang w:eastAsia="en-IE"/>
              </w:rPr>
              <w:t>%</w:t>
            </w:r>
          </w:p>
          <w:p w:rsidR="0057484F" w:rsidRDefault="0057484F" w:rsidP="008C0CD1">
            <w:pPr>
              <w:contextualSpacing/>
              <w:rPr>
                <w:rFonts w:eastAsia="Times New Roman" w:cs="Times New Roman"/>
                <w:bCs/>
                <w:color w:val="000000"/>
                <w:lang w:eastAsia="en-IE"/>
              </w:rPr>
            </w:pPr>
          </w:p>
          <w:p w:rsidR="0057484F" w:rsidRDefault="0057484F" w:rsidP="008C0CD1">
            <w:pPr>
              <w:contextualSpacing/>
              <w:rPr>
                <w:rFonts w:eastAsia="Times New Roman" w:cs="Times New Roman"/>
                <w:bCs/>
                <w:color w:val="000000"/>
                <w:lang w:eastAsia="en-IE"/>
              </w:rPr>
            </w:pPr>
            <w:r>
              <w:rPr>
                <w:rFonts w:eastAsia="Times New Roman" w:cs="Times New Roman"/>
                <w:bCs/>
                <w:color w:val="000000"/>
                <w:lang w:eastAsia="en-IE"/>
              </w:rPr>
              <w:t xml:space="preserve">Examination </w:t>
            </w:r>
            <w:r w:rsidR="00C671C1">
              <w:rPr>
                <w:rFonts w:eastAsia="Times New Roman" w:cs="Times New Roman"/>
                <w:bCs/>
                <w:color w:val="000000"/>
                <w:lang w:eastAsia="en-IE"/>
              </w:rPr>
              <w:t>Theory 30</w:t>
            </w:r>
            <w:r>
              <w:rPr>
                <w:rFonts w:eastAsia="Times New Roman" w:cs="Times New Roman"/>
                <w:bCs/>
                <w:color w:val="000000"/>
                <w:lang w:eastAsia="en-IE"/>
              </w:rPr>
              <w:t>%</w:t>
            </w:r>
          </w:p>
          <w:p w:rsidR="0057484F" w:rsidRDefault="0057484F" w:rsidP="008C0CD1">
            <w:pPr>
              <w:contextualSpacing/>
              <w:rPr>
                <w:rFonts w:eastAsia="Times New Roman" w:cs="Times New Roman"/>
                <w:bCs/>
                <w:color w:val="000000"/>
                <w:lang w:eastAsia="en-IE"/>
              </w:rPr>
            </w:pPr>
          </w:p>
          <w:p w:rsidR="0057484F" w:rsidRDefault="0057484F" w:rsidP="008C0CD1">
            <w:pPr>
              <w:contextualSpacing/>
              <w:rPr>
                <w:rFonts w:eastAsia="Times New Roman" w:cs="Times New Roman"/>
                <w:bCs/>
                <w:color w:val="000000"/>
                <w:lang w:eastAsia="en-IE"/>
              </w:rPr>
            </w:pPr>
            <w:r>
              <w:rPr>
                <w:rFonts w:eastAsia="Times New Roman" w:cs="Times New Roman"/>
                <w:bCs/>
                <w:color w:val="000000"/>
                <w:lang w:eastAsia="en-IE"/>
              </w:rPr>
              <w:t>Examination Oral   10%</w:t>
            </w:r>
          </w:p>
          <w:p w:rsidR="0057484F" w:rsidRPr="000044D0" w:rsidRDefault="0057484F" w:rsidP="008C0CD1">
            <w:pPr>
              <w:contextualSpacing/>
              <w:rPr>
                <w:rFonts w:eastAsia="Times New Roman" w:cs="Times New Roman"/>
                <w:bCs/>
                <w:color w:val="000000"/>
                <w:lang w:eastAsia="en-IE"/>
              </w:rPr>
            </w:pP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57484F" w:rsidRPr="000044D0" w:rsidTr="008C0CD1">
        <w:trPr>
          <w:jc w:val="center"/>
        </w:trPr>
        <w:tc>
          <w:tcPr>
            <w:tcW w:w="9356" w:type="dxa"/>
            <w:vAlign w:val="center"/>
          </w:tcPr>
          <w:p w:rsidR="0057484F" w:rsidRDefault="0057484F" w:rsidP="008C0CD1">
            <w:pPr>
              <w:autoSpaceDE w:val="0"/>
              <w:autoSpaceDN w:val="0"/>
              <w:rPr>
                <w:rFonts w:cs="Times New Roman"/>
                <w:color w:val="000000"/>
                <w:szCs w:val="24"/>
              </w:rPr>
            </w:pPr>
            <w:r>
              <w:rPr>
                <w:rFonts w:cs="Times New Roman"/>
                <w:color w:val="000000"/>
                <w:szCs w:val="24"/>
              </w:rPr>
              <w:t>The provider must have all of the following in place to offer this award:</w:t>
            </w:r>
          </w:p>
          <w:p w:rsidR="0057484F" w:rsidRDefault="0057484F" w:rsidP="008C0CD1">
            <w:pPr>
              <w:autoSpaceDE w:val="0"/>
              <w:autoSpaceDN w:val="0"/>
              <w:rPr>
                <w:rFonts w:cs="Times New Roman"/>
                <w:color w:val="000000"/>
                <w:szCs w:val="24"/>
              </w:rPr>
            </w:pPr>
          </w:p>
          <w:p w:rsidR="0057484F" w:rsidRDefault="0057484F" w:rsidP="008C0CD1">
            <w:pPr>
              <w:autoSpaceDE w:val="0"/>
              <w:autoSpaceDN w:val="0"/>
              <w:ind w:left="199" w:hanging="199"/>
              <w:rPr>
                <w:rFonts w:cs="Times New Roman"/>
                <w:color w:val="000000"/>
                <w:szCs w:val="24"/>
              </w:rPr>
            </w:pPr>
            <w:r>
              <w:rPr>
                <w:rFonts w:cs="Times New Roman"/>
                <w:color w:val="000000"/>
                <w:szCs w:val="24"/>
              </w:rPr>
              <w:t xml:space="preserve">1) </w:t>
            </w:r>
            <w:r w:rsidR="00C671C1">
              <w:rPr>
                <w:rFonts w:cs="Times New Roman"/>
                <w:color w:val="000000"/>
                <w:szCs w:val="24"/>
              </w:rPr>
              <w:t>Access to</w:t>
            </w:r>
            <w:r>
              <w:rPr>
                <w:rFonts w:cs="Times New Roman"/>
                <w:color w:val="000000"/>
                <w:szCs w:val="24"/>
              </w:rPr>
              <w:t xml:space="preserve"> a farm with appropriate animal and feed stuff housing and handling facilities in compliance with health and safety requirements</w:t>
            </w:r>
          </w:p>
          <w:p w:rsidR="0057484F" w:rsidRDefault="0057484F" w:rsidP="008C0CD1">
            <w:pPr>
              <w:autoSpaceDE w:val="0"/>
              <w:autoSpaceDN w:val="0"/>
              <w:ind w:left="199" w:hanging="199"/>
              <w:rPr>
                <w:rFonts w:cs="Times New Roman"/>
                <w:color w:val="000000"/>
                <w:szCs w:val="24"/>
              </w:rPr>
            </w:pPr>
            <w:r>
              <w:rPr>
                <w:rFonts w:cs="Times New Roman"/>
                <w:color w:val="000000"/>
                <w:szCs w:val="24"/>
              </w:rPr>
              <w:t>2) Access to a farm with appropriate skills demonstration space in compliance with health and safety requirements</w:t>
            </w:r>
          </w:p>
          <w:p w:rsidR="0057484F" w:rsidRDefault="0057484F" w:rsidP="008C0CD1">
            <w:pPr>
              <w:autoSpaceDE w:val="0"/>
              <w:autoSpaceDN w:val="0"/>
              <w:ind w:left="199" w:hanging="199"/>
              <w:rPr>
                <w:rFonts w:cs="Times New Roman"/>
                <w:color w:val="000000"/>
                <w:szCs w:val="24"/>
              </w:rPr>
            </w:pPr>
            <w:r>
              <w:rPr>
                <w:rFonts w:cs="Times New Roman"/>
                <w:color w:val="000000"/>
                <w:szCs w:val="24"/>
              </w:rPr>
              <w:t>3) Access to a farm of sufficient scale to ensure that all learners have access to animals and equipment required to practice and achieve learning outcomes to include a suitable sized dairy herd and complete milking parlour including milk bulk tank</w:t>
            </w:r>
          </w:p>
          <w:p w:rsidR="0057484F" w:rsidRDefault="0057484F" w:rsidP="008C0CD1">
            <w:pPr>
              <w:autoSpaceDE w:val="0"/>
              <w:autoSpaceDN w:val="0"/>
              <w:ind w:left="199" w:hanging="199"/>
              <w:rPr>
                <w:rFonts w:cs="Times New Roman"/>
                <w:color w:val="000000"/>
                <w:szCs w:val="24"/>
              </w:rPr>
            </w:pPr>
            <w:r>
              <w:rPr>
                <w:rFonts w:cs="Times New Roman"/>
                <w:color w:val="000000"/>
                <w:szCs w:val="24"/>
              </w:rPr>
              <w:t>4) Stated policies and procedures by the provider to deal with potential bio security risks</w:t>
            </w:r>
          </w:p>
          <w:p w:rsidR="0057484F" w:rsidRDefault="0057484F" w:rsidP="008C0CD1">
            <w:pPr>
              <w:autoSpaceDE w:val="0"/>
              <w:autoSpaceDN w:val="0"/>
              <w:ind w:left="199" w:hanging="199"/>
              <w:rPr>
                <w:rFonts w:cs="Times New Roman"/>
                <w:color w:val="000000"/>
                <w:szCs w:val="24"/>
              </w:rPr>
            </w:pPr>
            <w:r>
              <w:rPr>
                <w:rFonts w:cs="Times New Roman"/>
                <w:color w:val="000000"/>
                <w:szCs w:val="24"/>
              </w:rPr>
              <w:t>5) Access to a farm in compliance with current dairy hygiene regulations</w:t>
            </w:r>
          </w:p>
          <w:p w:rsidR="0057484F" w:rsidRPr="000044D0" w:rsidRDefault="0057484F" w:rsidP="008C0CD1">
            <w:pPr>
              <w:contextualSpacing/>
              <w:rPr>
                <w:rFonts w:eastAsia="Times New Roman" w:cs="Times New Roman"/>
                <w:bCs/>
                <w:color w:val="000000"/>
                <w:lang w:eastAsia="en-IE"/>
              </w:rPr>
            </w:pP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57484F" w:rsidRPr="000044D0" w:rsidTr="008C0CD1">
        <w:trPr>
          <w:jc w:val="center"/>
        </w:trPr>
        <w:tc>
          <w:tcPr>
            <w:tcW w:w="9356" w:type="dxa"/>
            <w:vAlign w:val="center"/>
          </w:tcPr>
          <w:p w:rsidR="0057484F" w:rsidRPr="000044D0" w:rsidRDefault="0057484F"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57484F" w:rsidRPr="000044D0" w:rsidTr="008C0CD1">
        <w:trPr>
          <w:jc w:val="center"/>
        </w:trPr>
        <w:tc>
          <w:tcPr>
            <w:tcW w:w="9356" w:type="dxa"/>
            <w:vAlign w:val="center"/>
          </w:tcPr>
          <w:p w:rsidR="0057484F"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57484F"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57484F" w:rsidRPr="000044D0" w:rsidTr="008C0CD1">
        <w:trPr>
          <w:jc w:val="center"/>
        </w:trPr>
        <w:tc>
          <w:tcPr>
            <w:tcW w:w="9356" w:type="dxa"/>
            <w:vAlign w:val="center"/>
          </w:tcPr>
          <w:p w:rsidR="0057484F" w:rsidRPr="000044D0" w:rsidRDefault="0057484F"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57484F" w:rsidRPr="000044D0" w:rsidRDefault="0057484F" w:rsidP="008C0CD1">
            <w:pPr>
              <w:autoSpaceDE w:val="0"/>
              <w:autoSpaceDN w:val="0"/>
              <w:adjustRightInd w:val="0"/>
              <w:rPr>
                <w:rFonts w:eastAsia="Times New Roman" w:cs="Times New Roman"/>
                <w:b/>
                <w:bCs/>
                <w:color w:val="000000"/>
                <w:lang w:eastAsia="en-IE"/>
              </w:rPr>
            </w:pP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57484F" w:rsidRPr="000044D0" w:rsidTr="008C0CD1">
        <w:trPr>
          <w:jc w:val="center"/>
        </w:trPr>
        <w:tc>
          <w:tcPr>
            <w:tcW w:w="9356" w:type="dxa"/>
            <w:vAlign w:val="center"/>
          </w:tcPr>
          <w:p w:rsidR="0057484F" w:rsidRPr="00432972" w:rsidRDefault="0057484F" w:rsidP="008C0CD1">
            <w:pPr>
              <w:autoSpaceDE w:val="0"/>
              <w:autoSpaceDN w:val="0"/>
              <w:adjustRightInd w:val="0"/>
              <w:rPr>
                <w:rFonts w:eastAsia="Times New Roman" w:cs="Times New Roman"/>
                <w:bCs/>
                <w:color w:val="000000"/>
                <w:lang w:eastAsia="en-IE"/>
              </w:rPr>
            </w:pPr>
            <w:r w:rsidRPr="00432972">
              <w:rPr>
                <w:rFonts w:eastAsia="Times New Roman" w:cs="Times New Roman"/>
                <w:bCs/>
                <w:color w:val="000000"/>
                <w:lang w:eastAsia="en-IE"/>
              </w:rPr>
              <w:t>Successful completion of this component award enables the learner to transfer to programme leading to other certificates where their component is a mandatory or an elective requirement</w:t>
            </w:r>
          </w:p>
        </w:tc>
      </w:tr>
      <w:tr w:rsidR="0057484F" w:rsidRPr="000044D0" w:rsidTr="008C0CD1">
        <w:trPr>
          <w:jc w:val="center"/>
        </w:trPr>
        <w:tc>
          <w:tcPr>
            <w:tcW w:w="9356" w:type="dxa"/>
            <w:shd w:val="clear" w:color="auto" w:fill="5B9BD5" w:themeFill="accent1"/>
            <w:vAlign w:val="center"/>
          </w:tcPr>
          <w:p w:rsidR="0057484F" w:rsidRPr="000044D0" w:rsidRDefault="0057484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57484F" w:rsidRPr="000044D0" w:rsidTr="008C0CD1">
        <w:trPr>
          <w:jc w:val="center"/>
        </w:trPr>
        <w:tc>
          <w:tcPr>
            <w:tcW w:w="9356" w:type="dxa"/>
            <w:vAlign w:val="center"/>
          </w:tcPr>
          <w:p w:rsidR="0057484F" w:rsidRPr="000044D0" w:rsidRDefault="0057484F"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57484F" w:rsidRPr="000044D0" w:rsidRDefault="0057484F"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57484F" w:rsidRPr="000044D0" w:rsidRDefault="0057484F" w:rsidP="0057484F">
      <w:pPr>
        <w:spacing w:after="240" w:line="240" w:lineRule="auto"/>
        <w:rPr>
          <w:rFonts w:cs="Times New Roman"/>
          <w:color w:val="000000"/>
          <w:szCs w:val="24"/>
        </w:rPr>
      </w:pPr>
    </w:p>
    <w:p w:rsidR="0057484F" w:rsidRPr="000044D0" w:rsidRDefault="0057484F" w:rsidP="0057484F">
      <w:pPr>
        <w:spacing w:after="240" w:line="240" w:lineRule="auto"/>
        <w:rPr>
          <w:rFonts w:cs="Times New Roman"/>
          <w:color w:val="000000"/>
          <w:szCs w:val="24"/>
        </w:rPr>
      </w:pPr>
    </w:p>
    <w:p w:rsidR="0057484F" w:rsidRPr="000044D0" w:rsidRDefault="0057484F" w:rsidP="0057484F">
      <w:pPr>
        <w:spacing w:after="240" w:line="240" w:lineRule="auto"/>
        <w:rPr>
          <w:rFonts w:cs="Times New Roman"/>
          <w:color w:val="000000"/>
          <w:szCs w:val="24"/>
        </w:rPr>
      </w:pPr>
    </w:p>
    <w:p w:rsidR="0057484F" w:rsidRDefault="0057484F" w:rsidP="0057484F"/>
    <w:p w:rsidR="0057484F" w:rsidRDefault="0057484F" w:rsidP="0057484F"/>
    <w:p w:rsidR="003F05FA" w:rsidRDefault="003F05FA">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3F05FA"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3F05FA" w:rsidRPr="000044D0" w:rsidRDefault="003F05FA" w:rsidP="008C0CD1">
            <w:pPr>
              <w:jc w:val="center"/>
              <w:rPr>
                <w:noProof/>
                <w:lang w:eastAsia="en-IE"/>
              </w:rPr>
            </w:pPr>
            <w:r w:rsidRPr="000044D0">
              <w:rPr>
                <w:noProof/>
                <w:lang w:eastAsia="en-IE"/>
              </w:rPr>
              <w:drawing>
                <wp:inline distT="0" distB="0" distL="0" distR="0">
                  <wp:extent cx="3288799" cy="969266"/>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3F05FA" w:rsidRPr="000044D0" w:rsidRDefault="00BF6E56" w:rsidP="008C0CD1">
            <w:pPr>
              <w:jc w:val="center"/>
              <w:rPr>
                <w:sz w:val="44"/>
                <w:szCs w:val="24"/>
              </w:rPr>
            </w:pPr>
            <w:r>
              <w:rPr>
                <w:sz w:val="44"/>
                <w:szCs w:val="24"/>
              </w:rPr>
              <w:t>Component Specification</w:t>
            </w:r>
          </w:p>
        </w:tc>
      </w:tr>
      <w:tr w:rsidR="003F05FA"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3F05FA" w:rsidRPr="000044D0" w:rsidRDefault="003F05F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3F05FA" w:rsidRPr="000044D0" w:rsidRDefault="003F05F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3F05FA" w:rsidRPr="000044D0" w:rsidRDefault="003F05F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3F05FA" w:rsidRPr="000044D0" w:rsidRDefault="003F05F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3F05FA" w:rsidRPr="000044D0" w:rsidRDefault="003F05FA"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3F05FA" w:rsidRPr="000044D0" w:rsidRDefault="003F05F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Agricultural Land Drainage </w:t>
            </w:r>
          </w:p>
          <w:p w:rsidR="003F05FA" w:rsidRDefault="003F05F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Minor</w:t>
            </w:r>
          </w:p>
          <w:p w:rsidR="003F05FA" w:rsidRPr="000044D0" w:rsidRDefault="003F05FA"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170B85"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rsidR="003F05FA" w:rsidRPr="000044D0" w:rsidRDefault="003F05FA"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3F05FA"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3F05FA" w:rsidRPr="000D0742" w:rsidRDefault="003F05FA" w:rsidP="00170B85">
            <w:pPr>
              <w:spacing w:after="240"/>
              <w:rPr>
                <w:rFonts w:cs="Arial"/>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rsidRPr="0074389A">
              <w:rPr>
                <w:rFonts w:cs="Arial"/>
              </w:rPr>
              <w:t>equip the learner with the knowledge, skill and comp</w:t>
            </w:r>
            <w:r>
              <w:rPr>
                <w:rFonts w:cs="Arial"/>
              </w:rPr>
              <w:t xml:space="preserve">etence to formulate appropriate </w:t>
            </w:r>
            <w:r w:rsidRPr="0074389A">
              <w:rPr>
                <w:rFonts w:cs="Arial"/>
              </w:rPr>
              <w:t>agricultural land drainage system designs for a range of soil types and conditions in accordance with best practice.</w:t>
            </w:r>
          </w:p>
        </w:tc>
      </w:tr>
      <w:tr w:rsidR="003F05F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3F05FA" w:rsidRPr="000044D0" w:rsidRDefault="003F05FA"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3F05FA"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3F05FA" w:rsidRPr="000044D0" w:rsidRDefault="003F05FA"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3F05FA" w:rsidRPr="000044D0" w:rsidRDefault="003F05FA"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3F05FA" w:rsidRPr="000044D0" w:rsidRDefault="003F05FA"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3F05F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3F05F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1</w:t>
                  </w:r>
                </w:p>
              </w:tc>
              <w:tc>
                <w:tcPr>
                  <w:tcW w:w="3686" w:type="dxa"/>
                </w:tcPr>
                <w:p w:rsidR="003F05FA" w:rsidRPr="00FF69FA" w:rsidRDefault="003F05FA"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7533E5">
                    <w:rPr>
                      <w:b w:val="0"/>
                      <w:bCs w:val="0"/>
                    </w:rPr>
                    <w:t>Classify soil types and their pertinent characteristics in relation to drainage capacity.</w:t>
                  </w:r>
                </w:p>
              </w:tc>
            </w:tr>
            <w:tr w:rsidR="003F05F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2</w:t>
                  </w:r>
                </w:p>
              </w:tc>
              <w:tc>
                <w:tcPr>
                  <w:tcW w:w="3686" w:type="dxa"/>
                </w:tcPr>
                <w:p w:rsidR="003F05FA" w:rsidRPr="00FF69FA" w:rsidRDefault="003F05F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t>Explain water movement in soils and hydrology in the Irish landscape.</w:t>
                  </w:r>
                </w:p>
              </w:tc>
            </w:tr>
            <w:tr w:rsidR="003F05F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3</w:t>
                  </w:r>
                </w:p>
              </w:tc>
              <w:tc>
                <w:tcPr>
                  <w:tcW w:w="3686" w:type="dxa"/>
                </w:tcPr>
                <w:p w:rsidR="003F05FA" w:rsidRPr="00FF69FA" w:rsidRDefault="003F05FA"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t>Explain techniques and materials used in land drainage and the remediation of damaged soils.</w:t>
                  </w:r>
                </w:p>
              </w:tc>
            </w:tr>
          </w:tbl>
          <w:p w:rsidR="003F05FA" w:rsidRPr="000044D0" w:rsidRDefault="003F05FA" w:rsidP="008C0CD1">
            <w:pPr>
              <w:spacing w:after="240"/>
              <w:rPr>
                <w:rFonts w:cs="Times New Roman"/>
                <w:color w:val="000000"/>
                <w:szCs w:val="24"/>
              </w:rPr>
            </w:pPr>
          </w:p>
        </w:tc>
        <w:tc>
          <w:tcPr>
            <w:tcW w:w="2254" w:type="dxa"/>
            <w:gridSpan w:val="2"/>
            <w:vAlign w:val="center"/>
          </w:tcPr>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3F05FA"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3F05F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4</w:t>
                  </w:r>
                </w:p>
              </w:tc>
              <w:tc>
                <w:tcPr>
                  <w:tcW w:w="3686" w:type="dxa"/>
                </w:tcPr>
                <w:p w:rsidR="003F05FA" w:rsidRPr="00FF69FA" w:rsidRDefault="003F05FA"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7533E5">
                    <w:rPr>
                      <w:b w:val="0"/>
                      <w:bCs w:val="0"/>
                    </w:rPr>
                    <w:t>Identify soil characteristics in the field</w:t>
                  </w:r>
                  <w:r>
                    <w:rPr>
                      <w:b w:val="0"/>
                      <w:bCs w:val="0"/>
                    </w:rPr>
                    <w:t xml:space="preserve"> and classify each in terms of drainage characteristics</w:t>
                  </w:r>
                  <w:r w:rsidRPr="007533E5">
                    <w:rPr>
                      <w:b w:val="0"/>
                      <w:bCs w:val="0"/>
                    </w:rPr>
                    <w:t xml:space="preserve"> by manually and visually assessing different soil types</w:t>
                  </w:r>
                  <w:r>
                    <w:rPr>
                      <w:b w:val="0"/>
                      <w:bCs w:val="0"/>
                    </w:rPr>
                    <w:t>.</w:t>
                  </w:r>
                </w:p>
              </w:tc>
            </w:tr>
            <w:tr w:rsidR="003F05F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5</w:t>
                  </w:r>
                </w:p>
              </w:tc>
              <w:tc>
                <w:tcPr>
                  <w:tcW w:w="3686" w:type="dxa"/>
                </w:tcPr>
                <w:p w:rsidR="003F05FA" w:rsidRPr="00FF69FA" w:rsidRDefault="003F05FA"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t>Identify t</w:t>
                  </w:r>
                  <w:r w:rsidRPr="00574234">
                    <w:t xml:space="preserve">ypical </w:t>
                  </w:r>
                  <w:r>
                    <w:t xml:space="preserve">land </w:t>
                  </w:r>
                  <w:r w:rsidRPr="00574234">
                    <w:t>drainage problems and poorly drained soil characteristics</w:t>
                  </w:r>
                  <w:r>
                    <w:t>.</w:t>
                  </w:r>
                </w:p>
              </w:tc>
            </w:tr>
            <w:tr w:rsidR="003F05F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6</w:t>
                  </w:r>
                </w:p>
              </w:tc>
              <w:tc>
                <w:tcPr>
                  <w:tcW w:w="3686" w:type="dxa"/>
                </w:tcPr>
                <w:p w:rsidR="003F05FA" w:rsidRDefault="003F05FA"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Manage compliance requirements of drainage system installation, particularly in relation to Environmental Impact Assessment regulations</w:t>
                  </w:r>
                </w:p>
              </w:tc>
            </w:tr>
          </w:tbl>
          <w:p w:rsidR="003F05FA" w:rsidRPr="000044D0" w:rsidRDefault="003F05FA" w:rsidP="008C0CD1">
            <w:pPr>
              <w:spacing w:after="240"/>
              <w:rPr>
                <w:rFonts w:cs="Times New Roman"/>
                <w:color w:val="000000"/>
                <w:szCs w:val="24"/>
              </w:rPr>
            </w:pPr>
          </w:p>
        </w:tc>
        <w:tc>
          <w:tcPr>
            <w:tcW w:w="2254" w:type="dxa"/>
            <w:gridSpan w:val="2"/>
            <w:vAlign w:val="center"/>
          </w:tcPr>
          <w:p w:rsidR="003F05FA" w:rsidRPr="000044D0" w:rsidRDefault="003F05FA"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3F05FA" w:rsidRPr="000044D0" w:rsidRDefault="003F05FA"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3F05FA" w:rsidRPr="000044D0" w:rsidRDefault="003F05FA"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3F05FA" w:rsidRPr="000044D0" w:rsidRDefault="003F05FA"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3F05FA"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3F05FA"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7</w:t>
                  </w:r>
                </w:p>
              </w:tc>
              <w:tc>
                <w:tcPr>
                  <w:tcW w:w="3974" w:type="dxa"/>
                </w:tcPr>
                <w:p w:rsidR="003F05FA" w:rsidRPr="000044D0" w:rsidRDefault="003F05FA" w:rsidP="008C0CD1">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7533E5">
                    <w:rPr>
                      <w:b w:val="0"/>
                      <w:bCs w:val="0"/>
                    </w:rPr>
                    <w:t>Survey land in terms of geometry and topography to recommend drainage layout arrangement.</w:t>
                  </w:r>
                </w:p>
              </w:tc>
            </w:tr>
            <w:tr w:rsidR="003F05F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8</w:t>
                  </w:r>
                </w:p>
              </w:tc>
              <w:tc>
                <w:tcPr>
                  <w:tcW w:w="3974" w:type="dxa"/>
                </w:tcPr>
                <w:p w:rsidR="003F05FA" w:rsidRPr="000044D0" w:rsidRDefault="003F05FA" w:rsidP="008C0CD1">
                  <w:pPr>
                    <w:spacing w:after="240"/>
                    <w:ind w:right="322"/>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t>Appraise different land types and recommend appropriate drainage system design.</w:t>
                  </w:r>
                </w:p>
              </w:tc>
            </w:tr>
            <w:tr w:rsidR="003F05FA"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9</w:t>
                  </w:r>
                </w:p>
              </w:tc>
              <w:tc>
                <w:tcPr>
                  <w:tcW w:w="3974" w:type="dxa"/>
                </w:tcPr>
                <w:p w:rsidR="003F05FA" w:rsidRPr="000044D0" w:rsidRDefault="003F05FA" w:rsidP="008C0CD1">
                  <w:pPr>
                    <w:spacing w:after="240"/>
                    <w:ind w:right="322"/>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7533E5">
                    <w:t>Specify appropriate drainage system type, installation procedur</w:t>
                  </w:r>
                  <w:r>
                    <w:t>e, aftercare and maintenance.</w:t>
                  </w:r>
                </w:p>
              </w:tc>
            </w:tr>
            <w:tr w:rsidR="003F05FA"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3F05FA" w:rsidRPr="000044D0" w:rsidRDefault="003F05FA" w:rsidP="008C0CD1">
                  <w:pPr>
                    <w:spacing w:after="240"/>
                    <w:rPr>
                      <w:rFonts w:cs="Times New Roman"/>
                      <w:color w:val="000000"/>
                      <w:szCs w:val="24"/>
                    </w:rPr>
                  </w:pPr>
                  <w:r>
                    <w:rPr>
                      <w:rFonts w:cs="Times New Roman"/>
                      <w:color w:val="000000"/>
                      <w:szCs w:val="24"/>
                    </w:rPr>
                    <w:t>10</w:t>
                  </w:r>
                </w:p>
              </w:tc>
              <w:tc>
                <w:tcPr>
                  <w:tcW w:w="3974" w:type="dxa"/>
                </w:tcPr>
                <w:p w:rsidR="003F05FA" w:rsidRPr="000044D0" w:rsidRDefault="003F05FA" w:rsidP="008C0CD1">
                  <w:pPr>
                    <w:spacing w:after="240"/>
                    <w:ind w:right="322"/>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74389A">
                    <w:rPr>
                      <w:rFonts w:cs="Arial"/>
                    </w:rPr>
                    <w:t xml:space="preserve">Appraise all relevant online </w:t>
                  </w:r>
                  <w:r>
                    <w:rPr>
                      <w:rFonts w:cs="Arial"/>
                    </w:rPr>
                    <w:t>soil information</w:t>
                  </w:r>
                </w:p>
              </w:tc>
            </w:tr>
          </w:tbl>
          <w:p w:rsidR="003F05FA" w:rsidRPr="000044D0" w:rsidRDefault="003F05FA" w:rsidP="008C0CD1">
            <w:pPr>
              <w:spacing w:after="240"/>
              <w:rPr>
                <w:rFonts w:cs="Times New Roman"/>
                <w:color w:val="000000"/>
                <w:szCs w:val="24"/>
              </w:rPr>
            </w:pPr>
          </w:p>
        </w:tc>
        <w:tc>
          <w:tcPr>
            <w:tcW w:w="2254" w:type="dxa"/>
            <w:gridSpan w:val="2"/>
            <w:vAlign w:val="center"/>
          </w:tcPr>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3F05FA" w:rsidRPr="000044D0" w:rsidRDefault="003F05FA"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3F05FA" w:rsidRPr="000044D0" w:rsidRDefault="003F05F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3F05FA" w:rsidRDefault="003F05FA"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3F05FA" w:rsidRPr="000044D0" w:rsidRDefault="003F05F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3F05FA" w:rsidRPr="000044D0" w:rsidRDefault="003F05FA"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3F05FA" w:rsidRDefault="003F05FA"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3F05FA" w:rsidRPr="000044D0" w:rsidRDefault="003F05F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3F05FA" w:rsidRPr="000044D0" w:rsidRDefault="003F05FA"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3F05FA" w:rsidRDefault="003F05FA"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3F05FA" w:rsidRPr="000044D0" w:rsidRDefault="003F05F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3F05FA" w:rsidRPr="000044D0" w:rsidRDefault="003F05FA"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3F05FA" w:rsidRPr="000044D0" w:rsidRDefault="003F05FA"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3F05FA" w:rsidRPr="000044D0" w:rsidRDefault="003F05FA" w:rsidP="003F05FA">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3F05FA" w:rsidRPr="000044D0" w:rsidTr="008C0CD1">
        <w:trPr>
          <w:jc w:val="center"/>
        </w:trPr>
        <w:tc>
          <w:tcPr>
            <w:tcW w:w="9356" w:type="dxa"/>
            <w:shd w:val="clear" w:color="auto" w:fill="auto"/>
            <w:vAlign w:val="center"/>
          </w:tcPr>
          <w:p w:rsidR="003F05FA" w:rsidRPr="000044D0" w:rsidRDefault="003F05FA"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3F05FA" w:rsidRPr="000044D0" w:rsidRDefault="003F05FA" w:rsidP="008C0CD1">
            <w:pPr>
              <w:autoSpaceDE w:val="0"/>
              <w:autoSpaceDN w:val="0"/>
              <w:rPr>
                <w:rFonts w:cs="Times New Roman"/>
                <w:color w:val="000000"/>
                <w:szCs w:val="24"/>
              </w:rPr>
            </w:pPr>
          </w:p>
          <w:p w:rsidR="003F05FA" w:rsidRPr="000044D0" w:rsidRDefault="003F05FA"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3F05FA" w:rsidRPr="000044D0" w:rsidRDefault="003F05FA" w:rsidP="008C0CD1">
            <w:pPr>
              <w:contextualSpacing/>
              <w:rPr>
                <w:rFonts w:cs="Times New Roman"/>
                <w:color w:val="000000"/>
                <w:szCs w:val="24"/>
              </w:rPr>
            </w:pPr>
          </w:p>
          <w:p w:rsidR="003F05FA" w:rsidRPr="000044D0" w:rsidRDefault="003F05FA"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3F05FA" w:rsidRPr="000044D0" w:rsidRDefault="003F05FA" w:rsidP="008C0CD1">
            <w:pPr>
              <w:contextualSpacing/>
              <w:rPr>
                <w:rFonts w:eastAsia="Times New Roman" w:cs="Times New Roman"/>
                <w:b/>
                <w:bCs/>
                <w:color w:val="FFFFFF" w:themeColor="background1"/>
                <w:lang w:eastAsia="en-IE"/>
              </w:rPr>
            </w:pP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3F05FA" w:rsidRPr="000044D0" w:rsidTr="008C0CD1">
        <w:trPr>
          <w:jc w:val="center"/>
        </w:trPr>
        <w:tc>
          <w:tcPr>
            <w:tcW w:w="9356" w:type="dxa"/>
            <w:shd w:val="clear" w:color="auto" w:fill="auto"/>
            <w:vAlign w:val="center"/>
          </w:tcPr>
          <w:p w:rsidR="003F05FA" w:rsidRPr="000044D0" w:rsidRDefault="003F05FA"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3F05FA" w:rsidRPr="000044D0" w:rsidRDefault="003F05FA"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3F05FA" w:rsidRDefault="003F05FA"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3F05FA" w:rsidRPr="000044D0" w:rsidRDefault="003F05FA" w:rsidP="008C0CD1">
            <w:pPr>
              <w:contextualSpacing/>
              <w:rPr>
                <w:rFonts w:cs="Times New Roman"/>
                <w:color w:val="000000"/>
                <w:szCs w:val="24"/>
              </w:rPr>
            </w:pPr>
          </w:p>
          <w:p w:rsidR="003F05FA" w:rsidRPr="000044D0" w:rsidRDefault="003F05FA"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3F05FA" w:rsidRPr="000044D0" w:rsidRDefault="003F05FA" w:rsidP="008C0CD1">
            <w:pPr>
              <w:autoSpaceDE w:val="0"/>
              <w:autoSpaceDN w:val="0"/>
              <w:rPr>
                <w:rFonts w:cs="Times New Roman"/>
                <w:color w:val="000000"/>
                <w:szCs w:val="24"/>
              </w:rPr>
            </w:pPr>
          </w:p>
          <w:p w:rsidR="003F05FA" w:rsidRPr="000044D0" w:rsidRDefault="003F05FA"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3F05FA" w:rsidRPr="000044D0" w:rsidRDefault="003F05FA" w:rsidP="008C0CD1">
            <w:pPr>
              <w:contextualSpacing/>
              <w:rPr>
                <w:rFonts w:cs="Times New Roman"/>
                <w:color w:val="000000"/>
                <w:szCs w:val="24"/>
              </w:rPr>
            </w:pPr>
          </w:p>
          <w:p w:rsidR="003F05FA" w:rsidRPr="000044D0" w:rsidRDefault="003F05FA"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3F05FA" w:rsidRPr="000044D0" w:rsidRDefault="003F05FA" w:rsidP="008C0CD1">
            <w:pPr>
              <w:contextualSpacing/>
              <w:rPr>
                <w:rFonts w:cs="Times New Roman"/>
                <w:color w:val="000000"/>
                <w:szCs w:val="24"/>
              </w:rPr>
            </w:pPr>
          </w:p>
          <w:p w:rsidR="003F05FA" w:rsidRPr="000044D0" w:rsidRDefault="003F05FA"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3F05FA" w:rsidRPr="000044D0" w:rsidTr="008C0CD1">
        <w:trPr>
          <w:jc w:val="center"/>
        </w:trPr>
        <w:tc>
          <w:tcPr>
            <w:tcW w:w="9356" w:type="dxa"/>
            <w:vAlign w:val="center"/>
          </w:tcPr>
          <w:p w:rsidR="003F05FA" w:rsidRPr="000044D0" w:rsidRDefault="003F05FA" w:rsidP="008C0CD1">
            <w:pPr>
              <w:autoSpaceDE w:val="0"/>
              <w:autoSpaceDN w:val="0"/>
              <w:rPr>
                <w:rFonts w:eastAsia="Times New Roman" w:cs="Times New Roman"/>
                <w:bCs/>
                <w:color w:val="000000"/>
                <w:lang w:eastAsia="en-IE"/>
              </w:rPr>
            </w:pPr>
            <w:r>
              <w:rPr>
                <w:rFonts w:eastAsia="Times New Roman" w:cs="Times New Roman"/>
                <w:bCs/>
                <w:color w:val="000000"/>
                <w:lang w:eastAsia="en-IE"/>
              </w:rPr>
              <w:t>None</w:t>
            </w: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3F05FA" w:rsidRPr="000044D0" w:rsidTr="008C0CD1">
        <w:trPr>
          <w:jc w:val="center"/>
        </w:trPr>
        <w:tc>
          <w:tcPr>
            <w:tcW w:w="9356" w:type="dxa"/>
            <w:vAlign w:val="center"/>
          </w:tcPr>
          <w:p w:rsidR="003F05FA" w:rsidRDefault="003F05FA"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3F05FA" w:rsidRDefault="003F05FA" w:rsidP="008C0CD1">
            <w:pPr>
              <w:contextualSpacing/>
              <w:rPr>
                <w:rFonts w:eastAsia="Times New Roman" w:cs="Times New Roman"/>
                <w:bCs/>
                <w:color w:val="000000"/>
                <w:lang w:eastAsia="en-IE"/>
              </w:rPr>
            </w:pPr>
          </w:p>
          <w:p w:rsidR="003F05FA" w:rsidRPr="000D0742" w:rsidRDefault="003F05FA" w:rsidP="008C0CD1">
            <w:pPr>
              <w:contextualSpacing/>
              <w:rPr>
                <w:rFonts w:eastAsia="Times New Roman" w:cs="Times New Roman"/>
                <w:b/>
                <w:bCs/>
                <w:color w:val="000000"/>
                <w:lang w:eastAsia="en-IE"/>
              </w:rPr>
            </w:pPr>
            <w:r w:rsidRPr="000D0742">
              <w:rPr>
                <w:rFonts w:eastAsia="Times New Roman" w:cs="Times New Roman"/>
                <w:b/>
                <w:bCs/>
                <w:color w:val="000000"/>
                <w:lang w:eastAsia="en-IE"/>
              </w:rPr>
              <w:t>Examination Theory 50%</w:t>
            </w:r>
          </w:p>
          <w:p w:rsidR="003F05FA" w:rsidRDefault="003F05FA" w:rsidP="008C0CD1">
            <w:pPr>
              <w:contextualSpacing/>
              <w:rPr>
                <w:rFonts w:eastAsia="Times New Roman" w:cs="Times New Roman"/>
                <w:bCs/>
                <w:color w:val="000000"/>
                <w:lang w:eastAsia="en-IE"/>
              </w:rPr>
            </w:pPr>
          </w:p>
          <w:p w:rsidR="003F05FA" w:rsidRPr="000D0742" w:rsidRDefault="003F05FA" w:rsidP="008C0CD1">
            <w:pPr>
              <w:contextualSpacing/>
              <w:rPr>
                <w:rFonts w:eastAsia="Times New Roman" w:cs="Times New Roman"/>
                <w:b/>
                <w:bCs/>
                <w:color w:val="000000"/>
                <w:lang w:eastAsia="en-IE"/>
              </w:rPr>
            </w:pPr>
            <w:r w:rsidRPr="000D0742">
              <w:rPr>
                <w:rFonts w:eastAsia="Times New Roman" w:cs="Times New Roman"/>
                <w:b/>
                <w:bCs/>
                <w:color w:val="000000"/>
                <w:lang w:eastAsia="en-IE"/>
              </w:rPr>
              <w:t>Assignment 50%</w:t>
            </w:r>
          </w:p>
          <w:p w:rsidR="003F05FA" w:rsidRPr="000044D0" w:rsidRDefault="003F05FA"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3F05FA" w:rsidRPr="000044D0" w:rsidTr="008C0CD1">
        <w:trPr>
          <w:jc w:val="center"/>
        </w:trPr>
        <w:tc>
          <w:tcPr>
            <w:tcW w:w="9356" w:type="dxa"/>
            <w:vAlign w:val="center"/>
          </w:tcPr>
          <w:p w:rsidR="003F05FA" w:rsidRPr="000044D0" w:rsidRDefault="003F05FA" w:rsidP="008C0CD1">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rsidR="003F05FA" w:rsidRPr="000044D0" w:rsidRDefault="003F05FA" w:rsidP="008C0CD1">
            <w:pPr>
              <w:contextualSpacing/>
              <w:rPr>
                <w:rFonts w:eastAsia="Times New Roman" w:cs="Times New Roman"/>
                <w:bCs/>
                <w:color w:val="000000"/>
                <w:lang w:eastAsia="en-IE"/>
              </w:rPr>
            </w:pP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3F05FA" w:rsidRPr="000044D0" w:rsidTr="008C0CD1">
        <w:trPr>
          <w:jc w:val="center"/>
        </w:trPr>
        <w:tc>
          <w:tcPr>
            <w:tcW w:w="9356" w:type="dxa"/>
            <w:vAlign w:val="center"/>
          </w:tcPr>
          <w:p w:rsidR="003F05FA" w:rsidRPr="000044D0" w:rsidRDefault="003F05FA"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3F05FA" w:rsidRPr="000044D0" w:rsidTr="008C0CD1">
        <w:trPr>
          <w:jc w:val="center"/>
        </w:trPr>
        <w:tc>
          <w:tcPr>
            <w:tcW w:w="9356" w:type="dxa"/>
            <w:vAlign w:val="center"/>
          </w:tcPr>
          <w:p w:rsidR="003F05FA"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3F05FA"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3F05FA" w:rsidRPr="000044D0" w:rsidTr="008C0CD1">
        <w:trPr>
          <w:jc w:val="center"/>
        </w:trPr>
        <w:tc>
          <w:tcPr>
            <w:tcW w:w="9356" w:type="dxa"/>
            <w:vAlign w:val="center"/>
          </w:tcPr>
          <w:p w:rsidR="003F05FA" w:rsidRPr="000044D0" w:rsidRDefault="003F05FA" w:rsidP="008C0CD1">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3F05FA" w:rsidRPr="000044D0" w:rsidRDefault="003F05FA" w:rsidP="008C0CD1">
            <w:pPr>
              <w:autoSpaceDE w:val="0"/>
              <w:autoSpaceDN w:val="0"/>
              <w:adjustRightInd w:val="0"/>
              <w:rPr>
                <w:rFonts w:eastAsia="Times New Roman" w:cs="Times New Roman"/>
                <w:b/>
                <w:bCs/>
                <w:color w:val="000000"/>
                <w:lang w:eastAsia="en-IE"/>
              </w:rPr>
            </w:pP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3F05FA" w:rsidRPr="000044D0" w:rsidTr="008C0CD1">
        <w:trPr>
          <w:jc w:val="center"/>
        </w:trPr>
        <w:tc>
          <w:tcPr>
            <w:tcW w:w="9356" w:type="dxa"/>
            <w:vAlign w:val="center"/>
          </w:tcPr>
          <w:p w:rsidR="003F05FA" w:rsidRPr="000044D0" w:rsidRDefault="003F05FA" w:rsidP="008C0CD1">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To access programmes leading to this award the learner should have reached the standard of knowledge, skill and competence associated with the preceding level of the National Framework of Qualifications.  This may have been achieved through a formal qualification or through relevant life and work experience.</w:t>
            </w:r>
          </w:p>
          <w:p w:rsidR="003F05FA" w:rsidRPr="000044D0" w:rsidRDefault="003F05FA" w:rsidP="008C0CD1">
            <w:pPr>
              <w:autoSpaceDE w:val="0"/>
              <w:autoSpaceDN w:val="0"/>
              <w:adjustRightInd w:val="0"/>
              <w:rPr>
                <w:rFonts w:eastAsia="Times New Roman" w:cs="Times New Roman"/>
                <w:b/>
                <w:bCs/>
                <w:color w:val="000000"/>
                <w:lang w:eastAsia="en-IE"/>
              </w:rPr>
            </w:pPr>
          </w:p>
        </w:tc>
      </w:tr>
      <w:tr w:rsidR="003F05FA" w:rsidRPr="000044D0" w:rsidTr="008C0CD1">
        <w:trPr>
          <w:jc w:val="center"/>
        </w:trPr>
        <w:tc>
          <w:tcPr>
            <w:tcW w:w="9356" w:type="dxa"/>
            <w:shd w:val="clear" w:color="auto" w:fill="5B9BD5" w:themeFill="accent1"/>
            <w:vAlign w:val="center"/>
          </w:tcPr>
          <w:p w:rsidR="003F05FA" w:rsidRPr="000044D0" w:rsidRDefault="003F05FA"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3F05FA" w:rsidRPr="000044D0" w:rsidTr="008C0CD1">
        <w:trPr>
          <w:jc w:val="center"/>
        </w:trPr>
        <w:tc>
          <w:tcPr>
            <w:tcW w:w="9356" w:type="dxa"/>
            <w:vAlign w:val="center"/>
          </w:tcPr>
          <w:p w:rsidR="003F05FA" w:rsidRPr="000044D0" w:rsidRDefault="003F05FA"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3F05FA" w:rsidRPr="000044D0" w:rsidRDefault="003F05FA"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3F05FA" w:rsidRPr="000044D0" w:rsidRDefault="003F05FA" w:rsidP="003F05FA">
      <w:pPr>
        <w:spacing w:after="240" w:line="240" w:lineRule="auto"/>
        <w:rPr>
          <w:rFonts w:cs="Times New Roman"/>
          <w:color w:val="000000"/>
          <w:szCs w:val="24"/>
        </w:rPr>
      </w:pPr>
    </w:p>
    <w:p w:rsidR="003F05FA" w:rsidRPr="000044D0" w:rsidRDefault="003F05FA" w:rsidP="003F05FA">
      <w:pPr>
        <w:spacing w:after="240" w:line="240" w:lineRule="auto"/>
        <w:rPr>
          <w:rFonts w:cs="Times New Roman"/>
          <w:color w:val="000000"/>
          <w:szCs w:val="24"/>
        </w:rPr>
      </w:pPr>
    </w:p>
    <w:p w:rsidR="003F05FA" w:rsidRDefault="003F05FA" w:rsidP="003F05FA"/>
    <w:p w:rsidR="003F05FA" w:rsidRDefault="003F05FA" w:rsidP="003F05FA"/>
    <w:p w:rsidR="003F05FA" w:rsidRDefault="003F05FA">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8212AF" w:rsidRPr="000044D0" w:rsidTr="008C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8212AF" w:rsidRPr="000044D0" w:rsidRDefault="008212AF" w:rsidP="008C0CD1">
            <w:pPr>
              <w:jc w:val="center"/>
              <w:rPr>
                <w:noProof/>
                <w:lang w:eastAsia="en-IE"/>
              </w:rPr>
            </w:pPr>
            <w:r w:rsidRPr="000044D0">
              <w:rPr>
                <w:noProof/>
                <w:lang w:eastAsia="en-IE"/>
              </w:rPr>
              <w:drawing>
                <wp:inline distT="0" distB="0" distL="0" distR="0">
                  <wp:extent cx="3288799" cy="969266"/>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8212AF" w:rsidRPr="000044D0" w:rsidRDefault="00BF6E56" w:rsidP="008C0CD1">
            <w:pPr>
              <w:jc w:val="center"/>
              <w:rPr>
                <w:sz w:val="44"/>
                <w:szCs w:val="24"/>
              </w:rPr>
            </w:pPr>
            <w:r>
              <w:rPr>
                <w:sz w:val="44"/>
                <w:szCs w:val="24"/>
              </w:rPr>
              <w:t>Component Specification</w:t>
            </w:r>
          </w:p>
        </w:tc>
      </w:tr>
      <w:tr w:rsidR="008212AF" w:rsidRPr="000044D0" w:rsidTr="008C0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8212AF" w:rsidRPr="000044D0" w:rsidRDefault="008212A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8212AF" w:rsidRPr="000044D0" w:rsidRDefault="008212A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8212AF" w:rsidRPr="000044D0" w:rsidRDefault="008212A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8212AF" w:rsidRPr="000044D0" w:rsidRDefault="008212A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8212AF" w:rsidRPr="000044D0" w:rsidRDefault="008212AF" w:rsidP="008C0CD1">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8212AF" w:rsidRDefault="008212A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Managing Pig Nutrition</w:t>
            </w:r>
          </w:p>
          <w:p w:rsidR="008212AF" w:rsidRPr="000044D0" w:rsidRDefault="008212A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8212AF" w:rsidRPr="000044D0" w:rsidRDefault="008212AF" w:rsidP="008C0CD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8212AF"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8212AF" w:rsidRPr="000044D0" w:rsidRDefault="008212AF"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8212AF" w:rsidRPr="000044D0" w:rsidTr="008C0CD1">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8212AF" w:rsidRPr="00FF69FA" w:rsidRDefault="008212AF"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rsidRPr="005171E1">
              <w:rPr>
                <w:rFonts w:cs="Arial"/>
              </w:rPr>
              <w:t xml:space="preserve">equip the learner with the knowledge, skill and competence to formulate rations in accordance with nutritional requirements for </w:t>
            </w:r>
            <w:r>
              <w:rPr>
                <w:rFonts w:cs="Arial"/>
              </w:rPr>
              <w:t>various groups of pigs</w:t>
            </w:r>
          </w:p>
        </w:tc>
      </w:tr>
      <w:tr w:rsidR="008212A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8212AF" w:rsidRPr="000044D0" w:rsidRDefault="008212AF" w:rsidP="008C0CD1">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8212AF" w:rsidRPr="000044D0" w:rsidTr="008C0CD1">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8212AF" w:rsidRPr="000044D0" w:rsidRDefault="008212AF" w:rsidP="008C0CD1">
            <w:pPr>
              <w:spacing w:after="240"/>
              <w:rPr>
                <w:rFonts w:cs="Times New Roman"/>
                <w:color w:val="000000"/>
              </w:rPr>
            </w:pPr>
            <w:r w:rsidRPr="000044D0">
              <w:rPr>
                <w:rFonts w:cs="Times New Roman"/>
                <w:color w:val="000000"/>
              </w:rPr>
              <w:t>The learner should be able to:</w:t>
            </w:r>
          </w:p>
        </w:tc>
        <w:tc>
          <w:tcPr>
            <w:tcW w:w="2254" w:type="dxa"/>
            <w:gridSpan w:val="2"/>
          </w:tcPr>
          <w:p w:rsidR="008212AF" w:rsidRPr="000044D0" w:rsidRDefault="008212AF" w:rsidP="008C0CD1">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8212AF" w:rsidRPr="000044D0" w:rsidRDefault="008212A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8212A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212A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1</w:t>
                  </w:r>
                </w:p>
              </w:tc>
              <w:tc>
                <w:tcPr>
                  <w:tcW w:w="3686" w:type="dxa"/>
                </w:tcPr>
                <w:p w:rsidR="008212AF" w:rsidRPr="00FF69FA" w:rsidRDefault="008212A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Appraise digestion and metabolism in monogastrics</w:t>
                  </w:r>
                </w:p>
              </w:tc>
            </w:tr>
            <w:tr w:rsidR="008212A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2</w:t>
                  </w:r>
                </w:p>
              </w:tc>
              <w:tc>
                <w:tcPr>
                  <w:tcW w:w="3686" w:type="dxa"/>
                </w:tcPr>
                <w:p w:rsidR="008212AF" w:rsidRPr="00FF69FA" w:rsidRDefault="008212A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Appraise the relationship, roles and function of the major organs of the pig digestive system</w:t>
                  </w:r>
                </w:p>
              </w:tc>
            </w:tr>
            <w:tr w:rsidR="008212A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3</w:t>
                  </w:r>
                </w:p>
              </w:tc>
              <w:tc>
                <w:tcPr>
                  <w:tcW w:w="3686" w:type="dxa"/>
                </w:tcPr>
                <w:p w:rsidR="008212AF" w:rsidRPr="00FF69FA" w:rsidRDefault="008212A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Evaluate the nutrition</w:t>
                  </w:r>
                  <w:r w:rsidRPr="005171E1">
                    <w:rPr>
                      <w:rFonts w:cs="Arial"/>
                    </w:rPr>
                    <w:t xml:space="preserve"> requirements and intake potential of</w:t>
                  </w:r>
                  <w:r>
                    <w:rPr>
                      <w:rFonts w:cs="Arial"/>
                    </w:rPr>
                    <w:t xml:space="preserve"> common commercial pig groups </w:t>
                  </w:r>
                  <w:r w:rsidRPr="005171E1">
                    <w:rPr>
                      <w:rFonts w:cs="Arial"/>
                    </w:rPr>
                    <w:t>in terms of energy, protein, fibre and minerals</w:t>
                  </w:r>
                </w:p>
              </w:tc>
            </w:tr>
            <w:tr w:rsidR="008212A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4</w:t>
                  </w:r>
                </w:p>
              </w:tc>
              <w:tc>
                <w:tcPr>
                  <w:tcW w:w="3686" w:type="dxa"/>
                </w:tcPr>
                <w:p w:rsidR="008212AF" w:rsidRPr="00FF69FA" w:rsidRDefault="008212A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171E1">
                    <w:rPr>
                      <w:rFonts w:cs="Arial"/>
                    </w:rPr>
                    <w:t>Classify the nutritional value of feedstuffs</w:t>
                  </w:r>
                  <w:r>
                    <w:rPr>
                      <w:rFonts w:cs="Arial"/>
                    </w:rPr>
                    <w:t xml:space="preserve"> pertinent to pig production</w:t>
                  </w:r>
                </w:p>
              </w:tc>
            </w:tr>
            <w:tr w:rsidR="008212A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5</w:t>
                  </w:r>
                </w:p>
              </w:tc>
              <w:tc>
                <w:tcPr>
                  <w:tcW w:w="3686" w:type="dxa"/>
                </w:tcPr>
                <w:p w:rsidR="008212AF" w:rsidRPr="00FF69FA" w:rsidRDefault="008212A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Appraise the effects of nutrition on metabolic diseases and disorders</w:t>
                  </w:r>
                  <w:r w:rsidRPr="005171E1">
                    <w:rPr>
                      <w:rFonts w:cs="Arial"/>
                    </w:rPr>
                    <w:t xml:space="preserve"> in </w:t>
                  </w:r>
                  <w:r>
                    <w:rPr>
                      <w:rFonts w:cs="Arial"/>
                    </w:rPr>
                    <w:t>pigs</w:t>
                  </w:r>
                </w:p>
              </w:tc>
            </w:tr>
            <w:tr w:rsidR="008212A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6</w:t>
                  </w:r>
                </w:p>
              </w:tc>
              <w:tc>
                <w:tcPr>
                  <w:tcW w:w="3686" w:type="dxa"/>
                </w:tcPr>
                <w:p w:rsidR="008212AF" w:rsidRPr="00FF69FA" w:rsidRDefault="008212A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Assess nutrient disorders in pig groups</w:t>
                  </w:r>
                </w:p>
              </w:tc>
            </w:tr>
            <w:tr w:rsidR="008212A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7</w:t>
                  </w:r>
                </w:p>
              </w:tc>
              <w:tc>
                <w:tcPr>
                  <w:tcW w:w="3686" w:type="dxa"/>
                </w:tcPr>
                <w:p w:rsidR="008212AF" w:rsidRPr="00FF69FA" w:rsidRDefault="008212AF" w:rsidP="008C0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Appraise feed conversion efficiency, nutritional requirements, cost efficient diet management in pigs</w:t>
                  </w:r>
                </w:p>
              </w:tc>
            </w:tr>
          </w:tbl>
          <w:p w:rsidR="008212AF" w:rsidRPr="000044D0" w:rsidRDefault="008212AF" w:rsidP="008C0CD1">
            <w:pPr>
              <w:spacing w:after="240"/>
              <w:rPr>
                <w:rFonts w:cs="Times New Roman"/>
                <w:color w:val="000000"/>
                <w:szCs w:val="24"/>
              </w:rPr>
            </w:pPr>
          </w:p>
        </w:tc>
        <w:tc>
          <w:tcPr>
            <w:tcW w:w="2254" w:type="dxa"/>
            <w:gridSpan w:val="2"/>
            <w:vAlign w:val="center"/>
          </w:tcPr>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8212AF" w:rsidRPr="000044D0" w:rsidTr="008C0CD1">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8212AF" w:rsidRPr="000044D0" w:rsidTr="008C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8</w:t>
                  </w:r>
                </w:p>
              </w:tc>
              <w:tc>
                <w:tcPr>
                  <w:tcW w:w="3686" w:type="dxa"/>
                </w:tcPr>
                <w:p w:rsidR="008212AF" w:rsidRPr="00FF69FA" w:rsidRDefault="008212AF" w:rsidP="008C0C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 xml:space="preserve">Identify nutrient, minerals, vitamins and non-nutritional supplement sources for monogastrics </w:t>
                  </w:r>
                </w:p>
              </w:tc>
            </w:tr>
            <w:tr w:rsidR="008212A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9</w:t>
                  </w:r>
                </w:p>
              </w:tc>
              <w:tc>
                <w:tcPr>
                  <w:tcW w:w="3686" w:type="dxa"/>
                </w:tcPr>
                <w:p w:rsidR="008212AF" w:rsidRPr="00FF69FA" w:rsidRDefault="008212AF" w:rsidP="008C0CD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Formulate feeding regimes for a common pig groups and production systems </w:t>
                  </w:r>
                </w:p>
              </w:tc>
            </w:tr>
            <w:tr w:rsidR="008212AF" w:rsidRPr="000044D0" w:rsidTr="008C0CD1">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10</w:t>
                  </w:r>
                </w:p>
              </w:tc>
              <w:tc>
                <w:tcPr>
                  <w:tcW w:w="3686" w:type="dxa"/>
                  <w:vAlign w:val="center"/>
                </w:tcPr>
                <w:p w:rsidR="008212AF" w:rsidRPr="00FF69FA" w:rsidRDefault="008212AF" w:rsidP="008C0CD1">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Manage pig feedstuffs in accordance with best practice and current legislation</w:t>
                  </w:r>
                </w:p>
              </w:tc>
            </w:tr>
            <w:tr w:rsidR="008212AF" w:rsidRPr="000044D0" w:rsidTr="008C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12AF" w:rsidRPr="000044D0" w:rsidRDefault="008212AF" w:rsidP="008C0CD1">
                  <w:pPr>
                    <w:spacing w:after="240"/>
                    <w:rPr>
                      <w:rFonts w:cs="Times New Roman"/>
                      <w:color w:val="000000"/>
                      <w:szCs w:val="24"/>
                    </w:rPr>
                  </w:pPr>
                  <w:r>
                    <w:rPr>
                      <w:rFonts w:cs="Times New Roman"/>
                      <w:color w:val="000000"/>
                      <w:szCs w:val="24"/>
                    </w:rPr>
                    <w:t>11</w:t>
                  </w:r>
                </w:p>
              </w:tc>
              <w:tc>
                <w:tcPr>
                  <w:tcW w:w="3686" w:type="dxa"/>
                  <w:vAlign w:val="center"/>
                </w:tcPr>
                <w:p w:rsidR="008212AF" w:rsidRPr="000044D0" w:rsidRDefault="008212AF"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color w:val="000000"/>
                      <w:szCs w:val="24"/>
                    </w:rPr>
                    <w:t>Carryout tasks independently in accordance with health , safety and hygiene requirements</w:t>
                  </w:r>
                </w:p>
              </w:tc>
            </w:tr>
          </w:tbl>
          <w:p w:rsidR="008212AF" w:rsidRPr="000044D0" w:rsidRDefault="008212AF" w:rsidP="008C0CD1">
            <w:pPr>
              <w:spacing w:after="240"/>
              <w:rPr>
                <w:rFonts w:cs="Times New Roman"/>
                <w:color w:val="000000"/>
                <w:szCs w:val="24"/>
              </w:rPr>
            </w:pPr>
          </w:p>
        </w:tc>
        <w:tc>
          <w:tcPr>
            <w:tcW w:w="2254" w:type="dxa"/>
            <w:gridSpan w:val="2"/>
            <w:vAlign w:val="center"/>
          </w:tcPr>
          <w:p w:rsidR="008212AF" w:rsidRPr="000044D0" w:rsidRDefault="008212AF" w:rsidP="008C0CD1">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8212AF" w:rsidRPr="000044D0" w:rsidRDefault="008212AF" w:rsidP="008C0CD1">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8212AF" w:rsidRPr="000044D0" w:rsidRDefault="008212A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8212AF" w:rsidRPr="000044D0" w:rsidRDefault="008212AF" w:rsidP="008C0CD1">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8212AF" w:rsidRPr="000044D0" w:rsidTr="008C0CD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212AF" w:rsidRPr="000044D0" w:rsidRDefault="008212AF" w:rsidP="008C0CD1">
            <w:pPr>
              <w:spacing w:after="240"/>
              <w:rPr>
                <w:rFonts w:cs="Times New Roman"/>
                <w:color w:val="000000"/>
                <w:szCs w:val="24"/>
              </w:rPr>
            </w:pPr>
          </w:p>
        </w:tc>
        <w:tc>
          <w:tcPr>
            <w:tcW w:w="2254" w:type="dxa"/>
            <w:gridSpan w:val="2"/>
            <w:vAlign w:val="center"/>
          </w:tcPr>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8212AF" w:rsidRPr="000044D0" w:rsidRDefault="008212AF" w:rsidP="008C0CD1">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8212AF" w:rsidRPr="000044D0" w:rsidRDefault="008212A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8212AF" w:rsidRDefault="008212AF" w:rsidP="008C0CD1">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8212AF" w:rsidRPr="000044D0" w:rsidRDefault="008212A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212AF" w:rsidRPr="000044D0" w:rsidRDefault="008212A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8212AF" w:rsidRDefault="008212AF" w:rsidP="008C0CD1">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8212AF" w:rsidRPr="000044D0" w:rsidRDefault="008212A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212AF" w:rsidRPr="000044D0" w:rsidRDefault="008212AF" w:rsidP="008C0CD1">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8212AF" w:rsidRDefault="008212AF" w:rsidP="008C0CD1">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8212AF" w:rsidRPr="000044D0" w:rsidRDefault="008212A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8212AF" w:rsidRPr="000044D0" w:rsidRDefault="008212AF" w:rsidP="008C0CD1">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8212AF" w:rsidRPr="000044D0" w:rsidRDefault="008212AF" w:rsidP="008C0CD1">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8212AF" w:rsidRPr="000044D0" w:rsidRDefault="008212AF" w:rsidP="008212AF">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8212AF" w:rsidRPr="000044D0" w:rsidTr="008C0CD1">
        <w:trPr>
          <w:jc w:val="center"/>
        </w:trPr>
        <w:tc>
          <w:tcPr>
            <w:tcW w:w="9356" w:type="dxa"/>
            <w:shd w:val="clear" w:color="auto" w:fill="auto"/>
            <w:vAlign w:val="center"/>
          </w:tcPr>
          <w:p w:rsidR="008212AF" w:rsidRPr="000044D0" w:rsidRDefault="008212AF" w:rsidP="008C0CD1">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8212AF" w:rsidRPr="000044D0" w:rsidRDefault="008212AF" w:rsidP="008C0CD1">
            <w:pPr>
              <w:autoSpaceDE w:val="0"/>
              <w:autoSpaceDN w:val="0"/>
              <w:rPr>
                <w:rFonts w:cs="Times New Roman"/>
                <w:color w:val="000000"/>
                <w:szCs w:val="24"/>
              </w:rPr>
            </w:pPr>
          </w:p>
          <w:p w:rsidR="008212AF" w:rsidRPr="000044D0" w:rsidRDefault="008212AF" w:rsidP="008C0CD1">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8212AF" w:rsidRPr="000044D0" w:rsidRDefault="008212AF" w:rsidP="008C0CD1">
            <w:pPr>
              <w:contextualSpacing/>
              <w:rPr>
                <w:rFonts w:cs="Times New Roman"/>
                <w:color w:val="000000"/>
                <w:szCs w:val="24"/>
              </w:rPr>
            </w:pPr>
          </w:p>
          <w:p w:rsidR="008212AF" w:rsidRPr="000044D0" w:rsidRDefault="008212AF" w:rsidP="008C0CD1">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8212AF" w:rsidRPr="000044D0" w:rsidRDefault="008212AF" w:rsidP="008C0CD1">
            <w:pPr>
              <w:contextualSpacing/>
              <w:rPr>
                <w:rFonts w:eastAsia="Times New Roman" w:cs="Times New Roman"/>
                <w:b/>
                <w:bCs/>
                <w:color w:val="FFFFFF" w:themeColor="background1"/>
                <w:lang w:eastAsia="en-IE"/>
              </w:rPr>
            </w:pP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8212AF" w:rsidRPr="000044D0" w:rsidTr="008C0CD1">
        <w:trPr>
          <w:jc w:val="center"/>
        </w:trPr>
        <w:tc>
          <w:tcPr>
            <w:tcW w:w="9356" w:type="dxa"/>
            <w:shd w:val="clear" w:color="auto" w:fill="auto"/>
            <w:vAlign w:val="center"/>
          </w:tcPr>
          <w:p w:rsidR="008212AF" w:rsidRPr="000044D0" w:rsidRDefault="008212AF" w:rsidP="008C0CD1">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8212AF" w:rsidRPr="000044D0" w:rsidRDefault="008212AF" w:rsidP="008C0CD1">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8212AF" w:rsidRDefault="008212AF" w:rsidP="008C0CD1">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8212AF" w:rsidRPr="000044D0" w:rsidRDefault="008212AF" w:rsidP="008C0CD1">
            <w:pPr>
              <w:contextualSpacing/>
              <w:rPr>
                <w:rFonts w:cs="Times New Roman"/>
                <w:color w:val="000000"/>
                <w:szCs w:val="24"/>
              </w:rPr>
            </w:pPr>
          </w:p>
          <w:p w:rsidR="008212AF" w:rsidRPr="000044D0" w:rsidRDefault="008212AF" w:rsidP="008C0CD1">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8212AF" w:rsidRPr="000044D0" w:rsidRDefault="008212AF" w:rsidP="008C0CD1">
            <w:pPr>
              <w:autoSpaceDE w:val="0"/>
              <w:autoSpaceDN w:val="0"/>
              <w:rPr>
                <w:rFonts w:cs="Times New Roman"/>
                <w:color w:val="000000"/>
                <w:szCs w:val="24"/>
              </w:rPr>
            </w:pPr>
          </w:p>
          <w:p w:rsidR="008212AF" w:rsidRPr="000044D0" w:rsidRDefault="008212AF" w:rsidP="008C0CD1">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8212AF" w:rsidRPr="000044D0" w:rsidRDefault="008212AF" w:rsidP="008C0CD1">
            <w:pPr>
              <w:contextualSpacing/>
              <w:rPr>
                <w:rFonts w:cs="Times New Roman"/>
                <w:color w:val="000000"/>
                <w:szCs w:val="24"/>
              </w:rPr>
            </w:pPr>
          </w:p>
          <w:p w:rsidR="008212AF" w:rsidRPr="000044D0" w:rsidRDefault="008212AF" w:rsidP="008C0CD1">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8212AF" w:rsidRPr="000044D0" w:rsidRDefault="008212AF" w:rsidP="008C0CD1">
            <w:pPr>
              <w:contextualSpacing/>
              <w:rPr>
                <w:rFonts w:cs="Times New Roman"/>
                <w:color w:val="000000"/>
                <w:szCs w:val="24"/>
              </w:rPr>
            </w:pPr>
          </w:p>
          <w:p w:rsidR="008212AF" w:rsidRPr="000044D0" w:rsidRDefault="008212AF" w:rsidP="008C0CD1">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8212AF" w:rsidRPr="000044D0" w:rsidTr="008C0CD1">
        <w:trPr>
          <w:jc w:val="center"/>
        </w:trPr>
        <w:tc>
          <w:tcPr>
            <w:tcW w:w="9356" w:type="dxa"/>
            <w:vAlign w:val="center"/>
          </w:tcPr>
          <w:p w:rsidR="008212AF" w:rsidRPr="002543F5" w:rsidRDefault="008212AF" w:rsidP="008C0CD1">
            <w:pPr>
              <w:contextualSpacing/>
              <w:rPr>
                <w:rFonts w:eastAsia="Times New Roman" w:cs="Times New Roman"/>
                <w:b/>
                <w:bCs/>
                <w:color w:val="000000"/>
                <w:lang w:eastAsia="en-IE"/>
              </w:rPr>
            </w:pPr>
            <w:r w:rsidRPr="002543F5">
              <w:rPr>
                <w:rFonts w:eastAsia="Times New Roman" w:cs="Times New Roman"/>
                <w:b/>
                <w:bCs/>
                <w:color w:val="000000"/>
                <w:lang w:eastAsia="en-IE"/>
              </w:rPr>
              <w:t>Each Assessment type must be passed</w:t>
            </w:r>
          </w:p>
          <w:p w:rsidR="008212AF" w:rsidRDefault="008212AF" w:rsidP="008C0CD1">
            <w:pPr>
              <w:contextualSpacing/>
              <w:rPr>
                <w:rFonts w:eastAsia="Times New Roman" w:cs="Times New Roman"/>
                <w:bCs/>
                <w:color w:val="000000"/>
                <w:lang w:eastAsia="en-IE"/>
              </w:rPr>
            </w:pPr>
          </w:p>
          <w:p w:rsidR="008212AF"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and under clearly specified conditions</w:t>
            </w:r>
          </w:p>
          <w:p w:rsidR="008212AF" w:rsidRDefault="008212AF" w:rsidP="008C0CD1">
            <w:pPr>
              <w:contextualSpacing/>
              <w:rPr>
                <w:rFonts w:eastAsia="Times New Roman" w:cs="Times New Roman"/>
                <w:bCs/>
                <w:color w:val="000000"/>
                <w:lang w:eastAsia="en-IE"/>
              </w:rPr>
            </w:pPr>
          </w:p>
          <w:p w:rsidR="008212AF" w:rsidRPr="002543F5" w:rsidRDefault="008212AF" w:rsidP="008C0CD1">
            <w:pPr>
              <w:contextualSpacing/>
              <w:rPr>
                <w:rFonts w:eastAsia="Times New Roman" w:cs="Times New Roman"/>
                <w:b/>
                <w:bCs/>
                <w:color w:val="000000"/>
                <w:lang w:eastAsia="en-IE"/>
              </w:rPr>
            </w:pPr>
            <w:r w:rsidRPr="002543F5">
              <w:rPr>
                <w:rFonts w:eastAsia="Times New Roman" w:cs="Times New Roman"/>
                <w:b/>
                <w:bCs/>
                <w:color w:val="000000"/>
                <w:lang w:eastAsia="en-IE"/>
              </w:rPr>
              <w:t>Examination Theory 60%</w:t>
            </w:r>
          </w:p>
          <w:p w:rsidR="008212AF"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8212AF" w:rsidRDefault="008212AF" w:rsidP="008C0CD1">
            <w:pPr>
              <w:contextualSpacing/>
              <w:rPr>
                <w:rFonts w:eastAsia="Times New Roman" w:cs="Times New Roman"/>
                <w:bCs/>
                <w:color w:val="000000"/>
                <w:lang w:eastAsia="en-IE"/>
              </w:rPr>
            </w:pPr>
          </w:p>
          <w:p w:rsidR="008212AF"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theory examination(s) to assess learning outcomes 1 to 7.</w:t>
            </w:r>
          </w:p>
          <w:p w:rsidR="008212AF" w:rsidRDefault="008212AF" w:rsidP="008C0CD1">
            <w:pPr>
              <w:contextualSpacing/>
              <w:rPr>
                <w:rFonts w:eastAsia="Times New Roman" w:cs="Times New Roman"/>
                <w:bCs/>
                <w:color w:val="000000"/>
                <w:lang w:eastAsia="en-IE"/>
              </w:rPr>
            </w:pPr>
          </w:p>
          <w:p w:rsidR="008212AF" w:rsidRDefault="008212AF" w:rsidP="008C0CD1">
            <w:pPr>
              <w:contextualSpacing/>
              <w:rPr>
                <w:rFonts w:eastAsia="Times New Roman" w:cs="Times New Roman"/>
                <w:b/>
                <w:bCs/>
                <w:color w:val="000000"/>
                <w:lang w:eastAsia="en-IE"/>
              </w:rPr>
            </w:pPr>
            <w:r w:rsidRPr="002543F5">
              <w:rPr>
                <w:rFonts w:eastAsia="Times New Roman" w:cs="Times New Roman"/>
                <w:b/>
                <w:bCs/>
                <w:color w:val="000000"/>
                <w:lang w:eastAsia="en-IE"/>
              </w:rPr>
              <w:t>Examination Practical 40%</w:t>
            </w:r>
          </w:p>
          <w:p w:rsidR="008212AF"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A practical examination assesses specified practical skills demonstrated in a set period of time under restricted conditions</w:t>
            </w:r>
          </w:p>
          <w:p w:rsidR="008212AF" w:rsidRDefault="008212AF" w:rsidP="008C0CD1">
            <w:pPr>
              <w:contextualSpacing/>
              <w:rPr>
                <w:rFonts w:eastAsia="Times New Roman" w:cs="Times New Roman"/>
                <w:bCs/>
                <w:color w:val="000000"/>
                <w:lang w:eastAsia="en-IE"/>
              </w:rPr>
            </w:pPr>
          </w:p>
          <w:p w:rsidR="008212AF"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The assessor will devise practical examination(s) to assess learning outcomes 8 to 11.</w:t>
            </w:r>
          </w:p>
          <w:p w:rsidR="008212AF" w:rsidRPr="002543F5" w:rsidRDefault="008212AF" w:rsidP="008C0CD1">
            <w:pPr>
              <w:contextualSpacing/>
              <w:rPr>
                <w:rFonts w:eastAsia="Times New Roman" w:cs="Times New Roman"/>
                <w:bCs/>
                <w:color w:val="000000"/>
                <w:lang w:eastAsia="en-IE"/>
              </w:rPr>
            </w:pP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8212AF" w:rsidRPr="000044D0" w:rsidTr="008C0CD1">
        <w:trPr>
          <w:jc w:val="center"/>
        </w:trPr>
        <w:tc>
          <w:tcPr>
            <w:tcW w:w="9356" w:type="dxa"/>
            <w:vAlign w:val="center"/>
          </w:tcPr>
          <w:p w:rsidR="008212AF" w:rsidRDefault="008212AF" w:rsidP="008C0CD1">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8212AF" w:rsidRDefault="008212AF" w:rsidP="008C0CD1">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8212AF"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Examination Theory 60%</w:t>
            </w:r>
          </w:p>
          <w:p w:rsidR="008212AF" w:rsidRDefault="008212AF" w:rsidP="008C0CD1">
            <w:pPr>
              <w:contextualSpacing/>
              <w:rPr>
                <w:rFonts w:eastAsia="Times New Roman" w:cs="Times New Roman"/>
                <w:bCs/>
                <w:color w:val="000000"/>
                <w:lang w:eastAsia="en-IE"/>
              </w:rPr>
            </w:pPr>
          </w:p>
          <w:p w:rsidR="008212AF" w:rsidRPr="000044D0" w:rsidRDefault="008212AF" w:rsidP="008C0CD1">
            <w:pPr>
              <w:contextualSpacing/>
              <w:rPr>
                <w:rFonts w:eastAsia="Times New Roman" w:cs="Times New Roman"/>
                <w:bCs/>
                <w:color w:val="000000"/>
                <w:lang w:eastAsia="en-IE"/>
              </w:rPr>
            </w:pPr>
            <w:r>
              <w:rPr>
                <w:rFonts w:eastAsia="Times New Roman" w:cs="Times New Roman"/>
                <w:bCs/>
                <w:color w:val="000000"/>
                <w:lang w:eastAsia="en-IE"/>
              </w:rPr>
              <w:t>Examination Practical 40%</w:t>
            </w: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8212AF" w:rsidRPr="000044D0" w:rsidTr="008C0CD1">
        <w:trPr>
          <w:jc w:val="center"/>
        </w:trPr>
        <w:tc>
          <w:tcPr>
            <w:tcW w:w="9356" w:type="dxa"/>
            <w:vAlign w:val="center"/>
          </w:tcPr>
          <w:p w:rsidR="008212AF" w:rsidRPr="000044D0" w:rsidRDefault="008212AF" w:rsidP="008C0CD1">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rsidR="008212AF" w:rsidRPr="000044D0" w:rsidRDefault="008212AF" w:rsidP="008C0CD1">
            <w:pPr>
              <w:contextualSpacing/>
              <w:rPr>
                <w:rFonts w:eastAsia="Times New Roman" w:cs="Times New Roman"/>
                <w:bCs/>
                <w:color w:val="000000"/>
                <w:lang w:eastAsia="en-IE"/>
              </w:rPr>
            </w:pP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8212AF" w:rsidRPr="000044D0" w:rsidTr="008C0CD1">
        <w:trPr>
          <w:jc w:val="center"/>
        </w:trPr>
        <w:tc>
          <w:tcPr>
            <w:tcW w:w="9356" w:type="dxa"/>
            <w:vAlign w:val="center"/>
          </w:tcPr>
          <w:p w:rsidR="008212AF" w:rsidRPr="000044D0" w:rsidRDefault="008212AF" w:rsidP="008C0CD1">
            <w:pPr>
              <w:spacing w:after="240"/>
              <w:rPr>
                <w:rFonts w:eastAsia="Times New Roman" w:cs="Times New Roman"/>
                <w:b/>
                <w:bCs/>
                <w:color w:val="000000"/>
                <w:lang w:eastAsia="en-IE"/>
              </w:rPr>
            </w:pPr>
            <w:r w:rsidRPr="000044D0">
              <w:rPr>
                <w:rFonts w:ascii="Calibri" w:hAnsi="Calibri" w:cs="Times New Roman"/>
                <w:color w:val="000000"/>
              </w:rPr>
              <w:t>None</w:t>
            </w: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8212AF" w:rsidRPr="000044D0" w:rsidTr="008C0CD1">
        <w:trPr>
          <w:jc w:val="center"/>
        </w:trPr>
        <w:tc>
          <w:tcPr>
            <w:tcW w:w="9356" w:type="dxa"/>
            <w:vAlign w:val="center"/>
          </w:tcPr>
          <w:p w:rsidR="008212AF" w:rsidRPr="000044D0" w:rsidRDefault="00C671C1" w:rsidP="008C0CD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8212AF"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8212AF" w:rsidRPr="000044D0" w:rsidTr="008C0CD1">
        <w:trPr>
          <w:jc w:val="center"/>
        </w:trPr>
        <w:tc>
          <w:tcPr>
            <w:tcW w:w="9356" w:type="dxa"/>
            <w:vAlign w:val="center"/>
          </w:tcPr>
          <w:p w:rsidR="008212AF" w:rsidRPr="000044D0" w:rsidRDefault="008212AF" w:rsidP="008C0CD1">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access to modern commercial pig unit(s) with various groups of pigs</w:t>
            </w:r>
          </w:p>
          <w:p w:rsidR="008212AF" w:rsidRPr="000044D0" w:rsidRDefault="008212AF" w:rsidP="008C0CD1">
            <w:pPr>
              <w:autoSpaceDE w:val="0"/>
              <w:autoSpaceDN w:val="0"/>
              <w:adjustRightInd w:val="0"/>
              <w:rPr>
                <w:rFonts w:eastAsia="Times New Roman" w:cs="Times New Roman"/>
                <w:b/>
                <w:bCs/>
                <w:color w:val="000000"/>
                <w:lang w:eastAsia="en-IE"/>
              </w:rPr>
            </w:pP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8212AF" w:rsidRPr="000044D0" w:rsidTr="008C0CD1">
        <w:trPr>
          <w:jc w:val="center"/>
        </w:trPr>
        <w:tc>
          <w:tcPr>
            <w:tcW w:w="9356" w:type="dxa"/>
            <w:vAlign w:val="center"/>
          </w:tcPr>
          <w:p w:rsidR="008212AF" w:rsidRPr="000044D0" w:rsidRDefault="008212AF" w:rsidP="008C0CD1">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8212AF" w:rsidRPr="000044D0" w:rsidTr="008C0CD1">
        <w:trPr>
          <w:jc w:val="center"/>
        </w:trPr>
        <w:tc>
          <w:tcPr>
            <w:tcW w:w="9356" w:type="dxa"/>
            <w:shd w:val="clear" w:color="auto" w:fill="5B9BD5" w:themeFill="accent1"/>
            <w:vAlign w:val="center"/>
          </w:tcPr>
          <w:p w:rsidR="008212AF" w:rsidRPr="000044D0" w:rsidRDefault="008212AF" w:rsidP="008C0CD1">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8212AF" w:rsidRPr="000044D0" w:rsidTr="008C0CD1">
        <w:trPr>
          <w:jc w:val="center"/>
        </w:trPr>
        <w:tc>
          <w:tcPr>
            <w:tcW w:w="9356" w:type="dxa"/>
            <w:vAlign w:val="center"/>
          </w:tcPr>
          <w:p w:rsidR="008212AF" w:rsidRPr="000044D0" w:rsidRDefault="008212AF" w:rsidP="008C0CD1">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8212AF" w:rsidRPr="000044D0" w:rsidRDefault="008212AF" w:rsidP="008C0CD1">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8212AF" w:rsidRPr="000044D0" w:rsidRDefault="008212AF" w:rsidP="008212AF">
      <w:pPr>
        <w:spacing w:after="240" w:line="240" w:lineRule="auto"/>
        <w:rPr>
          <w:rFonts w:cs="Times New Roman"/>
          <w:color w:val="000000"/>
          <w:szCs w:val="24"/>
        </w:rPr>
      </w:pPr>
    </w:p>
    <w:p w:rsidR="008212AF" w:rsidRPr="000044D0" w:rsidRDefault="008212AF" w:rsidP="008212AF">
      <w:pPr>
        <w:spacing w:after="240" w:line="240" w:lineRule="auto"/>
        <w:rPr>
          <w:rFonts w:cs="Times New Roman"/>
          <w:color w:val="000000"/>
          <w:szCs w:val="24"/>
        </w:rPr>
      </w:pPr>
    </w:p>
    <w:p w:rsidR="008212AF" w:rsidRPr="000044D0" w:rsidRDefault="008212AF" w:rsidP="008212AF">
      <w:pPr>
        <w:spacing w:after="240" w:line="240" w:lineRule="auto"/>
        <w:rPr>
          <w:rFonts w:cs="Times New Roman"/>
          <w:color w:val="000000"/>
          <w:szCs w:val="24"/>
        </w:rPr>
      </w:pPr>
    </w:p>
    <w:p w:rsidR="008212AF" w:rsidRDefault="008212AF" w:rsidP="008212AF"/>
    <w:p w:rsidR="008212AF" w:rsidRDefault="008212AF" w:rsidP="008212AF"/>
    <w:p w:rsidR="008C0CD1" w:rsidRDefault="008C0CD1">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DB5761"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DB5761" w:rsidRPr="000044D0" w:rsidRDefault="00DB5761" w:rsidP="00C52074">
            <w:pPr>
              <w:jc w:val="center"/>
              <w:rPr>
                <w:noProof/>
                <w:lang w:eastAsia="en-IE"/>
              </w:rPr>
            </w:pPr>
            <w:r w:rsidRPr="000044D0">
              <w:rPr>
                <w:noProof/>
                <w:lang w:eastAsia="en-IE"/>
              </w:rPr>
              <w:drawing>
                <wp:inline distT="0" distB="0" distL="0" distR="0">
                  <wp:extent cx="3288799" cy="969266"/>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DB5761" w:rsidRPr="000044D0" w:rsidRDefault="00BF6E56" w:rsidP="00C52074">
            <w:pPr>
              <w:jc w:val="center"/>
              <w:rPr>
                <w:sz w:val="44"/>
                <w:szCs w:val="24"/>
              </w:rPr>
            </w:pPr>
            <w:r>
              <w:rPr>
                <w:sz w:val="44"/>
                <w:szCs w:val="24"/>
              </w:rPr>
              <w:t>Component Specification</w:t>
            </w:r>
          </w:p>
        </w:tc>
      </w:tr>
      <w:tr w:rsidR="00DB5761"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DB5761" w:rsidRPr="000044D0" w:rsidRDefault="00DB5761"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DB5761" w:rsidRPr="000044D0" w:rsidRDefault="00DB5761"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DB5761" w:rsidRPr="000044D0" w:rsidRDefault="00DB5761"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DB5761" w:rsidRPr="000044D0" w:rsidRDefault="00DB5761"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DB5761" w:rsidRPr="000044D0" w:rsidRDefault="00DB5761"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DB5761" w:rsidRDefault="00DB5761"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Pig Equipment Management</w:t>
            </w:r>
          </w:p>
          <w:p w:rsidR="00DB5761" w:rsidRPr="000044D0" w:rsidRDefault="00DB5761"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DB5761" w:rsidRPr="000044D0" w:rsidRDefault="00DB5761"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DB5761" w:rsidRPr="000044D0" w:rsidRDefault="00DB5761"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DB5761" w:rsidRPr="000044D0" w:rsidRDefault="00DB5761" w:rsidP="00C52074">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DB5761"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DB5761" w:rsidRPr="00FF69FA" w:rsidRDefault="00DB5761"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rPr>
                <w:rFonts w:cs="Arial"/>
              </w:rPr>
              <w:t>equip the learner with the knowledge, skill and competence to manage and maintain ancillary equipment required for pig production</w:t>
            </w:r>
          </w:p>
        </w:tc>
      </w:tr>
      <w:tr w:rsidR="00DB5761"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DB5761" w:rsidRPr="000044D0" w:rsidRDefault="00DB5761"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DB5761"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DB5761" w:rsidRPr="000044D0" w:rsidRDefault="00DB5761"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DB5761" w:rsidRPr="000044D0" w:rsidRDefault="00DB5761"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DB5761" w:rsidRPr="000044D0" w:rsidRDefault="00DB5761"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DB5761" w:rsidRPr="000044D0" w:rsidTr="00C52074">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B5761"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1</w:t>
                  </w:r>
                </w:p>
              </w:tc>
              <w:tc>
                <w:tcPr>
                  <w:tcW w:w="3686" w:type="dxa"/>
                </w:tcPr>
                <w:p w:rsidR="00DB5761" w:rsidRPr="00FF69FA" w:rsidRDefault="00DB5761"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Appraise current developments in pig equipment</w:t>
                  </w:r>
                </w:p>
              </w:tc>
            </w:tr>
            <w:tr w:rsidR="00DB5761"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2</w:t>
                  </w:r>
                </w:p>
              </w:tc>
              <w:tc>
                <w:tcPr>
                  <w:tcW w:w="3686" w:type="dxa"/>
                </w:tcPr>
                <w:p w:rsidR="00DB5761" w:rsidRPr="00FF69FA" w:rsidRDefault="00DB5761"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Assess the range of feeding equipment for groups of pigs</w:t>
                  </w:r>
                </w:p>
              </w:tc>
            </w:tr>
            <w:tr w:rsidR="00DB5761"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3</w:t>
                  </w:r>
                </w:p>
              </w:tc>
              <w:tc>
                <w:tcPr>
                  <w:tcW w:w="3686" w:type="dxa"/>
                </w:tcPr>
                <w:p w:rsidR="00DB5761" w:rsidRPr="00FF69FA" w:rsidRDefault="00DB5761"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Appraise climate control, its role in pig production, and the optimum conditions for pig groups</w:t>
                  </w:r>
                </w:p>
              </w:tc>
            </w:tr>
            <w:tr w:rsidR="00DB5761"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4</w:t>
                  </w:r>
                </w:p>
              </w:tc>
              <w:tc>
                <w:tcPr>
                  <w:tcW w:w="3686" w:type="dxa"/>
                </w:tcPr>
                <w:p w:rsidR="00DB5761" w:rsidRPr="00FF69FA" w:rsidRDefault="00DB5761"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Evaluate pig equipment and labour saving devices associated with husbandry tasks for groups of pigs</w:t>
                  </w:r>
                </w:p>
              </w:tc>
            </w:tr>
            <w:tr w:rsidR="00DB5761"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5</w:t>
                  </w:r>
                </w:p>
              </w:tc>
              <w:tc>
                <w:tcPr>
                  <w:tcW w:w="3686" w:type="dxa"/>
                </w:tcPr>
                <w:p w:rsidR="00DB5761" w:rsidRPr="00FF69FA" w:rsidRDefault="00DB5761"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Appraise available systems for home feed production </w:t>
                  </w:r>
                </w:p>
              </w:tc>
            </w:tr>
            <w:tr w:rsidR="00DB5761"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6</w:t>
                  </w:r>
                </w:p>
              </w:tc>
              <w:tc>
                <w:tcPr>
                  <w:tcW w:w="3686" w:type="dxa"/>
                </w:tcPr>
                <w:p w:rsidR="00DB5761" w:rsidRPr="00FF69FA" w:rsidRDefault="00DB5761"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Evaluate IT herd management programmes required for pig production</w:t>
                  </w:r>
                </w:p>
              </w:tc>
            </w:tr>
            <w:tr w:rsidR="00DB5761"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p>
              </w:tc>
              <w:tc>
                <w:tcPr>
                  <w:tcW w:w="3686" w:type="dxa"/>
                </w:tcPr>
                <w:p w:rsidR="00DB5761" w:rsidRPr="00FF69FA" w:rsidRDefault="00DB5761"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rsidR="00DB5761" w:rsidRPr="000044D0" w:rsidRDefault="00DB5761" w:rsidP="00C52074">
            <w:pPr>
              <w:spacing w:after="240"/>
              <w:rPr>
                <w:rFonts w:cs="Times New Roman"/>
                <w:color w:val="000000"/>
                <w:szCs w:val="24"/>
              </w:rPr>
            </w:pPr>
          </w:p>
        </w:tc>
        <w:tc>
          <w:tcPr>
            <w:tcW w:w="2254" w:type="dxa"/>
            <w:gridSpan w:val="2"/>
            <w:vAlign w:val="center"/>
          </w:tcPr>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DB5761"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B5761"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7</w:t>
                  </w:r>
                </w:p>
              </w:tc>
              <w:tc>
                <w:tcPr>
                  <w:tcW w:w="3686" w:type="dxa"/>
                </w:tcPr>
                <w:p w:rsidR="00DB5761" w:rsidRPr="00FF69FA" w:rsidRDefault="00DB5761"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 xml:space="preserve">Schedule and execute routine checks of equipment required for pig production </w:t>
                  </w:r>
                </w:p>
              </w:tc>
            </w:tr>
            <w:tr w:rsidR="00DB5761"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8</w:t>
                  </w:r>
                </w:p>
              </w:tc>
              <w:tc>
                <w:tcPr>
                  <w:tcW w:w="3686" w:type="dxa"/>
                </w:tcPr>
                <w:p w:rsidR="00DB5761" w:rsidRPr="00FF69FA" w:rsidRDefault="00DB5761"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Manage settings and controls of pig equipment </w:t>
                  </w:r>
                </w:p>
              </w:tc>
            </w:tr>
            <w:tr w:rsidR="00DB5761"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DB5761" w:rsidRPr="000044D0" w:rsidRDefault="00DB5761" w:rsidP="00C52074">
                  <w:pPr>
                    <w:spacing w:after="240"/>
                    <w:rPr>
                      <w:rFonts w:cs="Times New Roman"/>
                      <w:color w:val="000000"/>
                      <w:szCs w:val="24"/>
                    </w:rPr>
                  </w:pPr>
                  <w:r>
                    <w:rPr>
                      <w:rFonts w:cs="Times New Roman"/>
                      <w:color w:val="000000"/>
                      <w:szCs w:val="24"/>
                    </w:rPr>
                    <w:t>9</w:t>
                  </w:r>
                </w:p>
              </w:tc>
              <w:tc>
                <w:tcPr>
                  <w:tcW w:w="3686" w:type="dxa"/>
                  <w:vAlign w:val="center"/>
                </w:tcPr>
                <w:p w:rsidR="00DB5761" w:rsidRPr="00FF69FA" w:rsidRDefault="00DB5761"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Manage maintenance of tools and equipment used in pig production according manufacturer recommendations and best practice</w:t>
                  </w:r>
                </w:p>
              </w:tc>
            </w:tr>
          </w:tbl>
          <w:p w:rsidR="00DB5761" w:rsidRPr="000044D0" w:rsidRDefault="00DB5761" w:rsidP="00C52074">
            <w:pPr>
              <w:spacing w:after="240"/>
              <w:rPr>
                <w:rFonts w:cs="Times New Roman"/>
                <w:color w:val="000000"/>
                <w:szCs w:val="24"/>
              </w:rPr>
            </w:pPr>
          </w:p>
        </w:tc>
        <w:tc>
          <w:tcPr>
            <w:tcW w:w="2254" w:type="dxa"/>
            <w:gridSpan w:val="2"/>
            <w:vAlign w:val="center"/>
          </w:tcPr>
          <w:p w:rsidR="00DB5761" w:rsidRPr="000044D0" w:rsidRDefault="00DB5761"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DB5761" w:rsidRPr="000044D0" w:rsidRDefault="00DB5761"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DB5761" w:rsidRPr="000044D0" w:rsidRDefault="00DB5761"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DB5761" w:rsidRPr="000044D0" w:rsidRDefault="00DB5761"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DB5761"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DB5761"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rsidR="00DB5761" w:rsidRPr="000044D0" w:rsidRDefault="00DB5761" w:rsidP="00C52074">
                  <w:pPr>
                    <w:spacing w:after="240"/>
                    <w:rPr>
                      <w:rFonts w:cs="Times New Roman"/>
                      <w:color w:val="000000"/>
                      <w:szCs w:val="24"/>
                    </w:rPr>
                  </w:pPr>
                </w:p>
              </w:tc>
              <w:tc>
                <w:tcPr>
                  <w:tcW w:w="3974" w:type="dxa"/>
                </w:tcPr>
                <w:p w:rsidR="00DB5761" w:rsidRPr="000044D0" w:rsidRDefault="00DB5761" w:rsidP="00C52074">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p>
              </w:tc>
            </w:tr>
          </w:tbl>
          <w:p w:rsidR="00DB5761" w:rsidRPr="000044D0" w:rsidRDefault="00DB5761" w:rsidP="00C52074">
            <w:pPr>
              <w:spacing w:after="240"/>
              <w:rPr>
                <w:rFonts w:cs="Times New Roman"/>
                <w:color w:val="000000"/>
                <w:szCs w:val="24"/>
              </w:rPr>
            </w:pPr>
          </w:p>
        </w:tc>
        <w:tc>
          <w:tcPr>
            <w:tcW w:w="2254" w:type="dxa"/>
            <w:gridSpan w:val="2"/>
            <w:vAlign w:val="center"/>
          </w:tcPr>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DB5761" w:rsidRPr="000044D0" w:rsidRDefault="00DB5761"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DB5761" w:rsidRPr="000044D0" w:rsidRDefault="00DB5761"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DB5761" w:rsidRDefault="00DB5761"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DB5761" w:rsidRPr="000044D0" w:rsidRDefault="00DB5761"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B5761" w:rsidRPr="000044D0" w:rsidRDefault="00DB5761"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DB5761" w:rsidRDefault="00DB5761"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DB5761" w:rsidRPr="000044D0" w:rsidRDefault="00DB5761"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B5761" w:rsidRPr="000044D0" w:rsidRDefault="00DB5761"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DB5761" w:rsidRDefault="00DB5761"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DB5761" w:rsidRPr="000044D0" w:rsidRDefault="00DB5761"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DB5761" w:rsidRPr="000044D0" w:rsidRDefault="00DB5761"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DB5761" w:rsidRPr="000044D0" w:rsidRDefault="00DB5761"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DB5761" w:rsidRPr="000044D0" w:rsidRDefault="00DB5761" w:rsidP="00DB5761">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DB5761" w:rsidRPr="000044D0" w:rsidTr="00C52074">
        <w:trPr>
          <w:jc w:val="center"/>
        </w:trPr>
        <w:tc>
          <w:tcPr>
            <w:tcW w:w="9356" w:type="dxa"/>
            <w:shd w:val="clear" w:color="auto" w:fill="auto"/>
            <w:vAlign w:val="center"/>
          </w:tcPr>
          <w:p w:rsidR="00DB5761" w:rsidRPr="000044D0" w:rsidRDefault="00DB5761"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DB5761" w:rsidRPr="000044D0" w:rsidRDefault="00DB5761" w:rsidP="00C52074">
            <w:pPr>
              <w:autoSpaceDE w:val="0"/>
              <w:autoSpaceDN w:val="0"/>
              <w:rPr>
                <w:rFonts w:cs="Times New Roman"/>
                <w:color w:val="000000"/>
                <w:szCs w:val="24"/>
              </w:rPr>
            </w:pPr>
          </w:p>
          <w:p w:rsidR="00DB5761" w:rsidRPr="000044D0" w:rsidRDefault="00DB5761"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DB5761" w:rsidRPr="000044D0" w:rsidRDefault="00DB5761" w:rsidP="00C52074">
            <w:pPr>
              <w:contextualSpacing/>
              <w:rPr>
                <w:rFonts w:cs="Times New Roman"/>
                <w:color w:val="000000"/>
                <w:szCs w:val="24"/>
              </w:rPr>
            </w:pPr>
          </w:p>
          <w:p w:rsidR="00DB5761" w:rsidRPr="000044D0" w:rsidRDefault="00DB5761"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DB5761" w:rsidRPr="000044D0" w:rsidRDefault="00DB5761" w:rsidP="00C52074">
            <w:pPr>
              <w:contextualSpacing/>
              <w:rPr>
                <w:rFonts w:eastAsia="Times New Roman" w:cs="Times New Roman"/>
                <w:b/>
                <w:bCs/>
                <w:color w:val="FFFFFF" w:themeColor="background1"/>
                <w:lang w:eastAsia="en-IE"/>
              </w:rPr>
            </w:pP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DB5761" w:rsidRPr="000044D0" w:rsidTr="00C52074">
        <w:trPr>
          <w:jc w:val="center"/>
        </w:trPr>
        <w:tc>
          <w:tcPr>
            <w:tcW w:w="9356" w:type="dxa"/>
            <w:shd w:val="clear" w:color="auto" w:fill="auto"/>
            <w:vAlign w:val="center"/>
          </w:tcPr>
          <w:p w:rsidR="00DB5761" w:rsidRPr="000044D0" w:rsidRDefault="00DB5761"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DB5761" w:rsidRPr="000044D0" w:rsidRDefault="00DB5761"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DB5761" w:rsidRDefault="00DB5761"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DB5761" w:rsidRPr="000044D0" w:rsidRDefault="00DB5761" w:rsidP="00C52074">
            <w:pPr>
              <w:contextualSpacing/>
              <w:rPr>
                <w:rFonts w:cs="Times New Roman"/>
                <w:color w:val="000000"/>
                <w:szCs w:val="24"/>
              </w:rPr>
            </w:pPr>
          </w:p>
          <w:p w:rsidR="00DB5761" w:rsidRPr="000044D0" w:rsidRDefault="00DB5761"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DB5761" w:rsidRPr="000044D0" w:rsidRDefault="00DB5761" w:rsidP="00C52074">
            <w:pPr>
              <w:autoSpaceDE w:val="0"/>
              <w:autoSpaceDN w:val="0"/>
              <w:rPr>
                <w:rFonts w:cs="Times New Roman"/>
                <w:color w:val="000000"/>
                <w:szCs w:val="24"/>
              </w:rPr>
            </w:pPr>
          </w:p>
          <w:p w:rsidR="00DB5761" w:rsidRPr="000044D0" w:rsidRDefault="00DB5761"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DB5761" w:rsidRPr="000044D0" w:rsidRDefault="00DB5761" w:rsidP="00C52074">
            <w:pPr>
              <w:contextualSpacing/>
              <w:rPr>
                <w:rFonts w:cs="Times New Roman"/>
                <w:color w:val="000000"/>
                <w:szCs w:val="24"/>
              </w:rPr>
            </w:pPr>
          </w:p>
          <w:p w:rsidR="00DB5761" w:rsidRPr="000044D0" w:rsidRDefault="00DB5761"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DB5761" w:rsidRPr="000044D0" w:rsidRDefault="00DB5761" w:rsidP="00C52074">
            <w:pPr>
              <w:contextualSpacing/>
              <w:rPr>
                <w:rFonts w:cs="Times New Roman"/>
                <w:color w:val="000000"/>
                <w:szCs w:val="24"/>
              </w:rPr>
            </w:pPr>
          </w:p>
          <w:p w:rsidR="00DB5761" w:rsidRPr="000044D0" w:rsidRDefault="00DB5761"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DB5761" w:rsidRPr="000044D0" w:rsidTr="00C52074">
        <w:trPr>
          <w:jc w:val="center"/>
        </w:trPr>
        <w:tc>
          <w:tcPr>
            <w:tcW w:w="9356" w:type="dxa"/>
            <w:vAlign w:val="center"/>
          </w:tcPr>
          <w:p w:rsidR="00DB5761" w:rsidRPr="0085012D" w:rsidRDefault="00DB5761" w:rsidP="00C52074">
            <w:pPr>
              <w:autoSpaceDE w:val="0"/>
              <w:autoSpaceDN w:val="0"/>
              <w:rPr>
                <w:rFonts w:cs="Times New Roman"/>
                <w:b/>
                <w:color w:val="000000"/>
                <w:szCs w:val="24"/>
              </w:rPr>
            </w:pPr>
            <w:r w:rsidRPr="0085012D">
              <w:rPr>
                <w:rFonts w:cs="Times New Roman"/>
                <w:b/>
                <w:color w:val="000000"/>
                <w:szCs w:val="24"/>
              </w:rPr>
              <w:t>All assessment types must be passed</w:t>
            </w:r>
          </w:p>
          <w:p w:rsidR="00DB5761" w:rsidRDefault="00DB5761" w:rsidP="00C52074">
            <w:pPr>
              <w:autoSpaceDE w:val="0"/>
              <w:autoSpaceDN w:val="0"/>
              <w:rPr>
                <w:rFonts w:cs="Times New Roman"/>
                <w:color w:val="000000"/>
                <w:szCs w:val="24"/>
              </w:rPr>
            </w:pPr>
          </w:p>
          <w:p w:rsidR="00DB5761" w:rsidRPr="00543289" w:rsidRDefault="00DB5761" w:rsidP="00C52074">
            <w:pPr>
              <w:autoSpaceDE w:val="0"/>
              <w:autoSpaceDN w:val="0"/>
              <w:rPr>
                <w:rFonts w:ascii="Arial" w:eastAsia="Times New Roman" w:hAnsi="Arial" w:cs="Arial"/>
                <w:b/>
                <w:bCs/>
                <w:color w:val="000000"/>
                <w:sz w:val="24"/>
                <w:lang w:eastAsia="en-IE"/>
              </w:rPr>
            </w:pPr>
            <w:r w:rsidRPr="00543289">
              <w:rPr>
                <w:rFonts w:cs="Times New Roman"/>
                <w:b/>
                <w:color w:val="000000"/>
                <w:szCs w:val="24"/>
              </w:rPr>
              <w:t>Examination Theory 50%</w:t>
            </w: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and under clearly specified conditions</w:t>
            </w:r>
          </w:p>
          <w:p w:rsidR="00DB5761" w:rsidRDefault="00DB5761" w:rsidP="00C52074">
            <w:pPr>
              <w:contextualSpacing/>
              <w:rPr>
                <w:rFonts w:eastAsia="Times New Roman" w:cs="Times New Roman"/>
                <w:bCs/>
                <w:color w:val="000000"/>
                <w:lang w:eastAsia="en-IE"/>
              </w:rPr>
            </w:pP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DB5761" w:rsidRDefault="00DB5761" w:rsidP="00C52074">
            <w:pPr>
              <w:contextualSpacing/>
              <w:rPr>
                <w:rFonts w:eastAsia="Times New Roman" w:cs="Times New Roman"/>
                <w:bCs/>
                <w:color w:val="000000"/>
                <w:lang w:eastAsia="en-IE"/>
              </w:rPr>
            </w:pP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Learning Outcomes 1 to 6 will be assessed by theory examination(s)</w:t>
            </w:r>
          </w:p>
          <w:p w:rsidR="00DB5761" w:rsidRDefault="00DB5761" w:rsidP="00C52074">
            <w:pPr>
              <w:contextualSpacing/>
              <w:rPr>
                <w:rFonts w:eastAsia="Times New Roman" w:cs="Times New Roman"/>
                <w:bCs/>
                <w:color w:val="000000"/>
                <w:lang w:eastAsia="en-IE"/>
              </w:rPr>
            </w:pPr>
          </w:p>
          <w:p w:rsidR="00DB5761" w:rsidRPr="00543289" w:rsidRDefault="00DB5761" w:rsidP="00C52074">
            <w:pPr>
              <w:contextualSpacing/>
              <w:rPr>
                <w:rFonts w:eastAsia="Times New Roman" w:cs="Times New Roman"/>
                <w:b/>
                <w:bCs/>
                <w:color w:val="000000"/>
                <w:lang w:eastAsia="en-IE"/>
              </w:rPr>
            </w:pPr>
            <w:r>
              <w:rPr>
                <w:rFonts w:eastAsia="Times New Roman" w:cs="Times New Roman"/>
                <w:b/>
                <w:bCs/>
                <w:color w:val="000000"/>
                <w:lang w:eastAsia="en-IE"/>
              </w:rPr>
              <w:t xml:space="preserve">Examination </w:t>
            </w:r>
            <w:r w:rsidR="00C671C1">
              <w:rPr>
                <w:rFonts w:eastAsia="Times New Roman" w:cs="Times New Roman"/>
                <w:b/>
                <w:bCs/>
                <w:color w:val="000000"/>
                <w:lang w:eastAsia="en-IE"/>
              </w:rPr>
              <w:t>P</w:t>
            </w:r>
            <w:r w:rsidR="00C671C1" w:rsidRPr="00543289">
              <w:rPr>
                <w:rFonts w:eastAsia="Times New Roman" w:cs="Times New Roman"/>
                <w:b/>
                <w:bCs/>
                <w:color w:val="000000"/>
                <w:lang w:eastAsia="en-IE"/>
              </w:rPr>
              <w:t>ractical</w:t>
            </w:r>
            <w:r w:rsidR="00C671C1">
              <w:rPr>
                <w:rFonts w:eastAsia="Times New Roman" w:cs="Times New Roman"/>
                <w:b/>
                <w:bCs/>
                <w:color w:val="000000"/>
                <w:lang w:eastAsia="en-IE"/>
              </w:rPr>
              <w:t xml:space="preserve"> 50</w:t>
            </w:r>
            <w:r>
              <w:rPr>
                <w:rFonts w:eastAsia="Times New Roman" w:cs="Times New Roman"/>
                <w:b/>
                <w:bCs/>
                <w:color w:val="000000"/>
                <w:lang w:eastAsia="en-IE"/>
              </w:rPr>
              <w:t>%</w:t>
            </w:r>
          </w:p>
          <w:p w:rsidR="00DB5761" w:rsidRDefault="00DB5761" w:rsidP="00C52074">
            <w:pPr>
              <w:contextualSpacing/>
              <w:rPr>
                <w:rFonts w:eastAsia="Times New Roman" w:cs="Times New Roman"/>
                <w:bCs/>
                <w:color w:val="000000"/>
                <w:lang w:eastAsia="en-IE"/>
              </w:rPr>
            </w:pP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A practical examination assesses specified practical skills demonstrated in a set period of time under restricted conditions</w:t>
            </w:r>
          </w:p>
          <w:p w:rsidR="00DB5761" w:rsidRDefault="00DB5761" w:rsidP="00C52074">
            <w:pPr>
              <w:contextualSpacing/>
              <w:rPr>
                <w:rFonts w:eastAsia="Times New Roman" w:cs="Times New Roman"/>
                <w:bCs/>
                <w:color w:val="000000"/>
                <w:lang w:eastAsia="en-IE"/>
              </w:rPr>
            </w:pP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Learning outcomes 7 to 9 will be assessed by practical examination(s)</w:t>
            </w:r>
          </w:p>
          <w:p w:rsidR="00DB5761" w:rsidRPr="000044D0" w:rsidRDefault="00DB5761" w:rsidP="00C52074">
            <w:pPr>
              <w:contextualSpacing/>
              <w:rPr>
                <w:rFonts w:eastAsia="Times New Roman" w:cs="Times New Roman"/>
                <w:bCs/>
                <w:color w:val="000000"/>
                <w:lang w:eastAsia="en-IE"/>
              </w:rPr>
            </w:pP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DB5761" w:rsidRPr="000044D0" w:rsidTr="00C52074">
        <w:trPr>
          <w:jc w:val="center"/>
        </w:trPr>
        <w:tc>
          <w:tcPr>
            <w:tcW w:w="9356" w:type="dxa"/>
            <w:vAlign w:val="center"/>
          </w:tcPr>
          <w:p w:rsidR="00DB5761" w:rsidRDefault="00DB5761"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DB5761" w:rsidRDefault="00DB5761" w:rsidP="00C52074">
            <w:pPr>
              <w:contextualSpacing/>
              <w:rPr>
                <w:rFonts w:eastAsia="Times New Roman" w:cs="Times New Roman"/>
                <w:bCs/>
                <w:color w:val="000000"/>
                <w:lang w:eastAsia="en-IE"/>
              </w:rPr>
            </w:pP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Examination Theory    50%</w:t>
            </w:r>
          </w:p>
          <w:p w:rsidR="00DB5761" w:rsidRDefault="00DB5761" w:rsidP="00C52074">
            <w:pPr>
              <w:contextualSpacing/>
              <w:rPr>
                <w:rFonts w:eastAsia="Times New Roman" w:cs="Times New Roman"/>
                <w:bCs/>
                <w:color w:val="000000"/>
                <w:lang w:eastAsia="en-IE"/>
              </w:rPr>
            </w:pPr>
            <w:r>
              <w:rPr>
                <w:rFonts w:eastAsia="Times New Roman" w:cs="Times New Roman"/>
                <w:bCs/>
                <w:color w:val="000000"/>
                <w:lang w:eastAsia="en-IE"/>
              </w:rPr>
              <w:t>Examination Practical 50%</w:t>
            </w:r>
          </w:p>
          <w:p w:rsidR="00DB5761" w:rsidRPr="000044D0" w:rsidRDefault="00DB5761" w:rsidP="00C52074">
            <w:pPr>
              <w:contextualSpacing/>
              <w:rPr>
                <w:rFonts w:eastAsia="Times New Roman" w:cs="Times New Roman"/>
                <w:bCs/>
                <w:color w:val="000000"/>
                <w:lang w:eastAsia="en-IE"/>
              </w:rPr>
            </w:pP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DB5761" w:rsidRPr="000044D0" w:rsidTr="00C52074">
        <w:trPr>
          <w:jc w:val="center"/>
        </w:trPr>
        <w:tc>
          <w:tcPr>
            <w:tcW w:w="9356" w:type="dxa"/>
            <w:vAlign w:val="center"/>
          </w:tcPr>
          <w:p w:rsidR="00DB5761" w:rsidRPr="000044D0" w:rsidRDefault="00DB5761" w:rsidP="00C52074">
            <w:pPr>
              <w:autoSpaceDE w:val="0"/>
              <w:autoSpaceDN w:val="0"/>
              <w:rPr>
                <w:rFonts w:ascii="Arial" w:eastAsia="Times New Roman" w:hAnsi="Arial" w:cs="Arial"/>
                <w:bCs/>
                <w:color w:val="000000"/>
                <w:sz w:val="24"/>
                <w:lang w:eastAsia="en-IE"/>
              </w:rPr>
            </w:pPr>
            <w:r>
              <w:rPr>
                <w:rFonts w:cs="Times New Roman"/>
                <w:color w:val="000000"/>
                <w:szCs w:val="24"/>
              </w:rPr>
              <w:t>None</w:t>
            </w:r>
          </w:p>
          <w:p w:rsidR="00DB5761" w:rsidRPr="000044D0" w:rsidRDefault="00DB5761" w:rsidP="00C52074">
            <w:pPr>
              <w:contextualSpacing/>
              <w:rPr>
                <w:rFonts w:eastAsia="Times New Roman" w:cs="Times New Roman"/>
                <w:bCs/>
                <w:color w:val="000000"/>
                <w:lang w:eastAsia="en-IE"/>
              </w:rPr>
            </w:pP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DB5761" w:rsidRPr="000044D0" w:rsidTr="00C52074">
        <w:trPr>
          <w:jc w:val="center"/>
        </w:trPr>
        <w:tc>
          <w:tcPr>
            <w:tcW w:w="9356" w:type="dxa"/>
            <w:vAlign w:val="center"/>
          </w:tcPr>
          <w:p w:rsidR="00DB5761" w:rsidRPr="000044D0" w:rsidRDefault="00DB5761"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DB5761" w:rsidRPr="000044D0" w:rsidTr="00C52074">
        <w:trPr>
          <w:jc w:val="center"/>
        </w:trPr>
        <w:tc>
          <w:tcPr>
            <w:tcW w:w="9356" w:type="dxa"/>
            <w:vAlign w:val="center"/>
          </w:tcPr>
          <w:p w:rsidR="00DB5761" w:rsidRPr="000044D0" w:rsidRDefault="00C671C1"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DB5761"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DB5761" w:rsidRPr="000044D0" w:rsidTr="00C52074">
        <w:trPr>
          <w:jc w:val="center"/>
        </w:trPr>
        <w:tc>
          <w:tcPr>
            <w:tcW w:w="9356" w:type="dxa"/>
            <w:vAlign w:val="center"/>
          </w:tcPr>
          <w:p w:rsidR="00DB5761" w:rsidRPr="000044D0" w:rsidRDefault="00DB5761" w:rsidP="00C52074">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 xml:space="preserve">The learner must have access to </w:t>
            </w:r>
            <w:r w:rsidR="00C671C1">
              <w:rPr>
                <w:rFonts w:eastAsia="Times New Roman" w:cs="Times New Roman"/>
                <w:bCs/>
                <w:color w:val="000000"/>
                <w:lang w:eastAsia="en-IE"/>
              </w:rPr>
              <w:t>modern commercial</w:t>
            </w:r>
            <w:r>
              <w:rPr>
                <w:rFonts w:eastAsia="Times New Roman" w:cs="Times New Roman"/>
                <w:bCs/>
                <w:color w:val="000000"/>
                <w:lang w:eastAsia="en-IE"/>
              </w:rPr>
              <w:t xml:space="preserve"> pig unit(s) for various pig groups</w:t>
            </w:r>
          </w:p>
          <w:p w:rsidR="00DB5761" w:rsidRPr="000044D0" w:rsidRDefault="00DB5761" w:rsidP="00C52074">
            <w:pPr>
              <w:autoSpaceDE w:val="0"/>
              <w:autoSpaceDN w:val="0"/>
              <w:adjustRightInd w:val="0"/>
              <w:rPr>
                <w:rFonts w:eastAsia="Times New Roman" w:cs="Times New Roman"/>
                <w:b/>
                <w:bCs/>
                <w:color w:val="000000"/>
                <w:lang w:eastAsia="en-IE"/>
              </w:rPr>
            </w:pP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DB5761" w:rsidRPr="000044D0" w:rsidTr="00C52074">
        <w:trPr>
          <w:jc w:val="center"/>
        </w:trPr>
        <w:tc>
          <w:tcPr>
            <w:tcW w:w="9356" w:type="dxa"/>
            <w:vAlign w:val="center"/>
          </w:tcPr>
          <w:p w:rsidR="00DB5761" w:rsidRPr="000044D0" w:rsidRDefault="00DB5761" w:rsidP="00C52074">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DB5761" w:rsidRPr="000044D0" w:rsidTr="00C52074">
        <w:trPr>
          <w:jc w:val="center"/>
        </w:trPr>
        <w:tc>
          <w:tcPr>
            <w:tcW w:w="9356" w:type="dxa"/>
            <w:shd w:val="clear" w:color="auto" w:fill="5B9BD5" w:themeFill="accent1"/>
            <w:vAlign w:val="center"/>
          </w:tcPr>
          <w:p w:rsidR="00DB5761" w:rsidRPr="000044D0" w:rsidRDefault="00DB5761"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DB5761" w:rsidRPr="000044D0" w:rsidTr="00C52074">
        <w:trPr>
          <w:jc w:val="center"/>
        </w:trPr>
        <w:tc>
          <w:tcPr>
            <w:tcW w:w="9356" w:type="dxa"/>
            <w:vAlign w:val="center"/>
          </w:tcPr>
          <w:p w:rsidR="00DB5761" w:rsidRPr="000044D0" w:rsidRDefault="00DB5761"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DB5761" w:rsidRPr="000044D0" w:rsidRDefault="00DB5761"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DB5761" w:rsidRPr="000044D0" w:rsidRDefault="00DB5761" w:rsidP="00DB5761">
      <w:pPr>
        <w:spacing w:after="240" w:line="240" w:lineRule="auto"/>
        <w:rPr>
          <w:rFonts w:cs="Times New Roman"/>
          <w:color w:val="000000"/>
          <w:szCs w:val="24"/>
        </w:rPr>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A56390"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A56390" w:rsidRPr="000044D0" w:rsidRDefault="00A56390" w:rsidP="00C52074">
            <w:pPr>
              <w:jc w:val="center"/>
              <w:rPr>
                <w:noProof/>
                <w:lang w:eastAsia="en-IE"/>
              </w:rPr>
            </w:pPr>
            <w:r w:rsidRPr="000044D0">
              <w:rPr>
                <w:noProof/>
                <w:lang w:eastAsia="en-IE"/>
              </w:rPr>
              <w:drawing>
                <wp:inline distT="0" distB="0" distL="0" distR="0">
                  <wp:extent cx="3288799" cy="969266"/>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A56390" w:rsidRPr="000044D0" w:rsidRDefault="00BF6E56" w:rsidP="00C52074">
            <w:pPr>
              <w:jc w:val="center"/>
              <w:rPr>
                <w:sz w:val="44"/>
                <w:szCs w:val="24"/>
              </w:rPr>
            </w:pPr>
            <w:r>
              <w:rPr>
                <w:sz w:val="44"/>
                <w:szCs w:val="24"/>
              </w:rPr>
              <w:t>Component Specification</w:t>
            </w:r>
          </w:p>
        </w:tc>
      </w:tr>
      <w:tr w:rsidR="00A56390"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A56390" w:rsidRPr="000044D0" w:rsidRDefault="00A5639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A56390" w:rsidRPr="000044D0" w:rsidRDefault="00A5639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A56390" w:rsidRPr="000044D0" w:rsidRDefault="00A5639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A56390" w:rsidRPr="000044D0" w:rsidRDefault="00A5639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A56390" w:rsidRPr="000044D0" w:rsidRDefault="00A5639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A56390" w:rsidRDefault="00A56390"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Applied Pig Reproduction</w:t>
            </w:r>
          </w:p>
          <w:p w:rsidR="00A56390" w:rsidRPr="000044D0" w:rsidRDefault="00A56390"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A56390" w:rsidRPr="000044D0" w:rsidRDefault="00A56390"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170B85"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A56390" w:rsidRPr="000044D0" w:rsidRDefault="00A56390"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A56390"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A56390" w:rsidRPr="00FF69FA" w:rsidRDefault="00A56390"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rPr>
                <w:rFonts w:cs="Arial"/>
              </w:rPr>
              <w:t xml:space="preserve">equip the learner with the knowledge, skills and competence to implement and manage pig reproduction </w:t>
            </w:r>
          </w:p>
        </w:tc>
      </w:tr>
      <w:tr w:rsidR="00A56390"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A56390" w:rsidRPr="000044D0" w:rsidRDefault="00A56390"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A56390"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A56390" w:rsidRPr="000044D0" w:rsidRDefault="00A56390"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A56390" w:rsidRPr="000044D0" w:rsidRDefault="00A56390"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A56390" w:rsidRPr="000044D0" w:rsidRDefault="00A56390"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A56390" w:rsidRPr="000044D0" w:rsidTr="00C52074">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A56390"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1</w:t>
                  </w:r>
                </w:p>
              </w:tc>
              <w:tc>
                <w:tcPr>
                  <w:tcW w:w="3686" w:type="dxa"/>
                </w:tcPr>
                <w:p w:rsidR="00A56390" w:rsidRPr="00FF69FA" w:rsidRDefault="00A56390"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Appraise current breeding practices and metrics available to pig producers</w:t>
                  </w:r>
                </w:p>
              </w:tc>
            </w:tr>
            <w:tr w:rsidR="00A5639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2</w:t>
                  </w:r>
                </w:p>
              </w:tc>
              <w:tc>
                <w:tcPr>
                  <w:tcW w:w="3686" w:type="dxa"/>
                </w:tcPr>
                <w:p w:rsidR="00A56390" w:rsidRPr="00FF69FA" w:rsidRDefault="00A56390"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Assess husbandry and health management practice in pig production to achieve maximum breeding potential</w:t>
                  </w:r>
                </w:p>
              </w:tc>
            </w:tr>
            <w:tr w:rsidR="00A56390"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3</w:t>
                  </w:r>
                </w:p>
              </w:tc>
              <w:tc>
                <w:tcPr>
                  <w:tcW w:w="3686" w:type="dxa"/>
                </w:tcPr>
                <w:p w:rsidR="00A56390" w:rsidRPr="00FF69FA" w:rsidRDefault="00A56390"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Devise a breeding policy programme for commercial pig production</w:t>
                  </w:r>
                </w:p>
              </w:tc>
            </w:tr>
            <w:tr w:rsidR="00A5639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4</w:t>
                  </w:r>
                </w:p>
              </w:tc>
              <w:tc>
                <w:tcPr>
                  <w:tcW w:w="3686" w:type="dxa"/>
                </w:tcPr>
                <w:p w:rsidR="00A56390" w:rsidRPr="00FF69FA" w:rsidRDefault="00A56390" w:rsidP="00C52074">
                  <w:pPr>
                    <w:shd w:val="clear" w:color="auto" w:fill="F5F5F5"/>
                    <w:spacing w:after="150" w:line="300" w:lineRule="atLeas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Appraise current breeding support tools available to pig producers</w:t>
                  </w:r>
                </w:p>
              </w:tc>
            </w:tr>
          </w:tbl>
          <w:p w:rsidR="00A56390" w:rsidRPr="000044D0" w:rsidRDefault="00A56390" w:rsidP="00C52074">
            <w:pPr>
              <w:spacing w:after="240"/>
              <w:rPr>
                <w:rFonts w:cs="Times New Roman"/>
                <w:color w:val="000000"/>
                <w:szCs w:val="24"/>
              </w:rPr>
            </w:pPr>
          </w:p>
        </w:tc>
        <w:tc>
          <w:tcPr>
            <w:tcW w:w="2254" w:type="dxa"/>
            <w:gridSpan w:val="2"/>
            <w:vAlign w:val="center"/>
          </w:tcPr>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A56390"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A56390"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5</w:t>
                  </w:r>
                </w:p>
              </w:tc>
              <w:tc>
                <w:tcPr>
                  <w:tcW w:w="3686" w:type="dxa"/>
                </w:tcPr>
                <w:p w:rsidR="00A56390" w:rsidRPr="00FF69FA" w:rsidRDefault="00A56390"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Establish and benchmark current performance</w:t>
                  </w:r>
                </w:p>
              </w:tc>
            </w:tr>
            <w:tr w:rsidR="00A5639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6</w:t>
                  </w:r>
                </w:p>
              </w:tc>
              <w:tc>
                <w:tcPr>
                  <w:tcW w:w="3686" w:type="dxa"/>
                </w:tcPr>
                <w:p w:rsidR="00A56390" w:rsidRPr="00FF69FA" w:rsidRDefault="00A56390"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 targets, criteria and strategy to achieve maximum breeding potential</w:t>
                  </w:r>
                </w:p>
              </w:tc>
            </w:tr>
            <w:tr w:rsidR="00A56390"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7</w:t>
                  </w:r>
                </w:p>
              </w:tc>
              <w:tc>
                <w:tcPr>
                  <w:tcW w:w="3686" w:type="dxa"/>
                  <w:vAlign w:val="center"/>
                </w:tcPr>
                <w:p w:rsidR="00A56390" w:rsidRPr="00FF69FA" w:rsidRDefault="00A56390"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Record events for use in a pig breeding programme</w:t>
                  </w:r>
                </w:p>
              </w:tc>
            </w:tr>
            <w:tr w:rsidR="00A5639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r>
                    <w:rPr>
                      <w:rFonts w:cs="Times New Roman"/>
                      <w:color w:val="000000"/>
                      <w:szCs w:val="24"/>
                    </w:rPr>
                    <w:t>8</w:t>
                  </w:r>
                </w:p>
              </w:tc>
              <w:tc>
                <w:tcPr>
                  <w:tcW w:w="3686" w:type="dxa"/>
                  <w:vAlign w:val="center"/>
                </w:tcPr>
                <w:p w:rsidR="00A56390" w:rsidRPr="005D6DCD" w:rsidRDefault="00A56390" w:rsidP="00C52074">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D6DCD">
                    <w:rPr>
                      <w:rFonts w:cs="Times New Roman"/>
                      <w:color w:val="000000"/>
                      <w:szCs w:val="24"/>
                    </w:rPr>
                    <w:t>Produce and interpret herd reports</w:t>
                  </w:r>
                </w:p>
              </w:tc>
            </w:tr>
            <w:tr w:rsidR="00A56390"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56390" w:rsidRPr="000044D0" w:rsidRDefault="00A56390" w:rsidP="00C52074">
                  <w:pPr>
                    <w:spacing w:after="240"/>
                    <w:rPr>
                      <w:rFonts w:cs="Times New Roman"/>
                      <w:color w:val="000000"/>
                      <w:szCs w:val="24"/>
                    </w:rPr>
                  </w:pPr>
                </w:p>
              </w:tc>
              <w:tc>
                <w:tcPr>
                  <w:tcW w:w="3686" w:type="dxa"/>
                  <w:vAlign w:val="center"/>
                </w:tcPr>
                <w:p w:rsidR="00A56390" w:rsidRPr="000044D0" w:rsidRDefault="00A56390"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r>
          </w:tbl>
          <w:p w:rsidR="00A56390" w:rsidRPr="000044D0" w:rsidRDefault="00A56390" w:rsidP="00C52074">
            <w:pPr>
              <w:spacing w:after="240"/>
              <w:rPr>
                <w:rFonts w:cs="Times New Roman"/>
                <w:color w:val="000000"/>
                <w:szCs w:val="24"/>
              </w:rPr>
            </w:pPr>
          </w:p>
        </w:tc>
        <w:tc>
          <w:tcPr>
            <w:tcW w:w="2254" w:type="dxa"/>
            <w:gridSpan w:val="2"/>
            <w:vAlign w:val="center"/>
          </w:tcPr>
          <w:p w:rsidR="00A56390" w:rsidRPr="000044D0" w:rsidRDefault="00A56390"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A56390" w:rsidRPr="000044D0" w:rsidRDefault="00A56390"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A56390" w:rsidRPr="000044D0" w:rsidRDefault="00A56390"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A56390" w:rsidRPr="000044D0" w:rsidRDefault="00A56390"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A56390"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56390" w:rsidRPr="000044D0" w:rsidRDefault="00A56390" w:rsidP="00C52074">
            <w:pPr>
              <w:spacing w:after="240"/>
              <w:rPr>
                <w:rFonts w:cs="Times New Roman"/>
                <w:color w:val="000000"/>
                <w:szCs w:val="24"/>
              </w:rPr>
            </w:pPr>
          </w:p>
        </w:tc>
        <w:tc>
          <w:tcPr>
            <w:tcW w:w="2254" w:type="dxa"/>
            <w:gridSpan w:val="2"/>
            <w:vAlign w:val="center"/>
          </w:tcPr>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A56390" w:rsidRPr="000044D0" w:rsidRDefault="00A5639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A56390" w:rsidRPr="000044D0" w:rsidRDefault="00A5639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A56390" w:rsidRDefault="00A56390"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A56390" w:rsidRPr="000044D0" w:rsidRDefault="00A5639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A56390" w:rsidRPr="000044D0" w:rsidRDefault="00A56390"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A56390" w:rsidRDefault="00A56390"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A56390" w:rsidRPr="000044D0" w:rsidRDefault="00A5639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A56390" w:rsidRPr="000044D0" w:rsidRDefault="00A56390"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A56390" w:rsidRDefault="00A56390"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A56390" w:rsidRPr="000044D0" w:rsidRDefault="00A5639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A56390" w:rsidRPr="000044D0" w:rsidRDefault="00A56390"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A56390" w:rsidRPr="000044D0" w:rsidRDefault="00A5639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A56390" w:rsidRPr="000044D0" w:rsidRDefault="00A56390" w:rsidP="00A56390">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A56390" w:rsidRPr="000044D0" w:rsidTr="00C52074">
        <w:trPr>
          <w:jc w:val="center"/>
        </w:trPr>
        <w:tc>
          <w:tcPr>
            <w:tcW w:w="9356" w:type="dxa"/>
            <w:shd w:val="clear" w:color="auto" w:fill="auto"/>
            <w:vAlign w:val="center"/>
          </w:tcPr>
          <w:p w:rsidR="00A56390" w:rsidRPr="000044D0" w:rsidRDefault="00A56390"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A56390" w:rsidRPr="000044D0" w:rsidRDefault="00A56390" w:rsidP="00C52074">
            <w:pPr>
              <w:autoSpaceDE w:val="0"/>
              <w:autoSpaceDN w:val="0"/>
              <w:rPr>
                <w:rFonts w:cs="Times New Roman"/>
                <w:color w:val="000000"/>
                <w:szCs w:val="24"/>
              </w:rPr>
            </w:pPr>
          </w:p>
          <w:p w:rsidR="00A56390" w:rsidRPr="000044D0" w:rsidRDefault="00A56390"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A56390" w:rsidRPr="000044D0" w:rsidRDefault="00A56390" w:rsidP="00C52074">
            <w:pPr>
              <w:contextualSpacing/>
              <w:rPr>
                <w:rFonts w:cs="Times New Roman"/>
                <w:color w:val="000000"/>
                <w:szCs w:val="24"/>
              </w:rPr>
            </w:pPr>
          </w:p>
          <w:p w:rsidR="00A56390" w:rsidRPr="000044D0" w:rsidRDefault="00A56390"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A56390" w:rsidRPr="000044D0" w:rsidRDefault="00A56390" w:rsidP="00C52074">
            <w:pPr>
              <w:contextualSpacing/>
              <w:rPr>
                <w:rFonts w:eastAsia="Times New Roman" w:cs="Times New Roman"/>
                <w:b/>
                <w:bCs/>
                <w:color w:val="FFFFFF" w:themeColor="background1"/>
                <w:lang w:eastAsia="en-IE"/>
              </w:rPr>
            </w:pP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A56390" w:rsidRPr="000044D0" w:rsidTr="00C52074">
        <w:trPr>
          <w:jc w:val="center"/>
        </w:trPr>
        <w:tc>
          <w:tcPr>
            <w:tcW w:w="9356" w:type="dxa"/>
            <w:shd w:val="clear" w:color="auto" w:fill="auto"/>
            <w:vAlign w:val="center"/>
          </w:tcPr>
          <w:p w:rsidR="00A56390" w:rsidRPr="000044D0" w:rsidRDefault="00A56390"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A56390" w:rsidRPr="000044D0" w:rsidRDefault="00A56390"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A56390" w:rsidRDefault="00A56390"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A56390" w:rsidRPr="000044D0" w:rsidRDefault="00A56390" w:rsidP="00C52074">
            <w:pPr>
              <w:contextualSpacing/>
              <w:rPr>
                <w:rFonts w:cs="Times New Roman"/>
                <w:color w:val="000000"/>
                <w:szCs w:val="24"/>
              </w:rPr>
            </w:pPr>
          </w:p>
          <w:p w:rsidR="00A56390" w:rsidRPr="000044D0" w:rsidRDefault="00A56390"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A56390" w:rsidRPr="000044D0" w:rsidRDefault="00A56390" w:rsidP="00C52074">
            <w:pPr>
              <w:autoSpaceDE w:val="0"/>
              <w:autoSpaceDN w:val="0"/>
              <w:rPr>
                <w:rFonts w:cs="Times New Roman"/>
                <w:color w:val="000000"/>
                <w:szCs w:val="24"/>
              </w:rPr>
            </w:pPr>
          </w:p>
          <w:p w:rsidR="00A56390" w:rsidRPr="000044D0" w:rsidRDefault="00A56390"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A56390" w:rsidRPr="000044D0" w:rsidRDefault="00A56390" w:rsidP="00C52074">
            <w:pPr>
              <w:contextualSpacing/>
              <w:rPr>
                <w:rFonts w:cs="Times New Roman"/>
                <w:color w:val="000000"/>
                <w:szCs w:val="24"/>
              </w:rPr>
            </w:pPr>
          </w:p>
          <w:p w:rsidR="00A56390" w:rsidRPr="000044D0" w:rsidRDefault="00A56390"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A56390" w:rsidRPr="000044D0" w:rsidRDefault="00A56390" w:rsidP="00C52074">
            <w:pPr>
              <w:contextualSpacing/>
              <w:rPr>
                <w:rFonts w:cs="Times New Roman"/>
                <w:color w:val="000000"/>
                <w:szCs w:val="24"/>
              </w:rPr>
            </w:pPr>
          </w:p>
          <w:p w:rsidR="00A56390" w:rsidRPr="000044D0" w:rsidRDefault="00A56390"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A56390" w:rsidRPr="000044D0" w:rsidTr="00C52074">
        <w:trPr>
          <w:jc w:val="center"/>
        </w:trPr>
        <w:tc>
          <w:tcPr>
            <w:tcW w:w="9356" w:type="dxa"/>
            <w:vAlign w:val="center"/>
          </w:tcPr>
          <w:p w:rsidR="00A56390" w:rsidRPr="000044D0" w:rsidRDefault="00A56390" w:rsidP="00C52074">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None </w:t>
            </w:r>
          </w:p>
          <w:p w:rsidR="00A56390" w:rsidRPr="000044D0" w:rsidRDefault="00A56390" w:rsidP="00C52074">
            <w:pPr>
              <w:contextualSpacing/>
              <w:rPr>
                <w:rFonts w:eastAsia="Times New Roman" w:cs="Times New Roman"/>
                <w:bCs/>
                <w:color w:val="000000"/>
                <w:lang w:eastAsia="en-IE"/>
              </w:rPr>
            </w:pP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A56390" w:rsidRPr="000044D0" w:rsidTr="00C52074">
        <w:trPr>
          <w:jc w:val="center"/>
        </w:trPr>
        <w:tc>
          <w:tcPr>
            <w:tcW w:w="9356" w:type="dxa"/>
            <w:vAlign w:val="center"/>
          </w:tcPr>
          <w:p w:rsidR="00A56390" w:rsidRDefault="00A56390"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A56390" w:rsidRDefault="00A56390" w:rsidP="00C52074">
            <w:pPr>
              <w:contextualSpacing/>
              <w:rPr>
                <w:rFonts w:eastAsia="Times New Roman" w:cs="Times New Roman"/>
                <w:bCs/>
                <w:color w:val="000000"/>
                <w:lang w:eastAsia="en-IE"/>
              </w:rPr>
            </w:pPr>
          </w:p>
          <w:p w:rsidR="00A56390" w:rsidRDefault="00A56390" w:rsidP="00C52074">
            <w:pPr>
              <w:contextualSpacing/>
              <w:rPr>
                <w:rFonts w:eastAsia="Times New Roman" w:cs="Times New Roman"/>
                <w:bCs/>
                <w:color w:val="000000"/>
                <w:lang w:eastAsia="en-IE"/>
              </w:rPr>
            </w:pPr>
            <w:r>
              <w:rPr>
                <w:rFonts w:eastAsia="Times New Roman" w:cs="Times New Roman"/>
                <w:bCs/>
                <w:color w:val="000000"/>
                <w:lang w:eastAsia="en-IE"/>
              </w:rPr>
              <w:t>A portfolio or collection of work is a collection and or selection of pieces of work produced by the learner over a period of time that demonstrates achievement or a range of learning outcomes.  The collection may be self-generated or may be generated in response to a particular bier or task/activities devised by the assessor</w:t>
            </w:r>
          </w:p>
          <w:p w:rsidR="00A56390" w:rsidRDefault="00A56390" w:rsidP="00C52074">
            <w:pPr>
              <w:contextualSpacing/>
              <w:rPr>
                <w:rFonts w:eastAsia="Times New Roman" w:cs="Times New Roman"/>
                <w:bCs/>
                <w:color w:val="000000"/>
                <w:lang w:eastAsia="en-IE"/>
              </w:rPr>
            </w:pPr>
          </w:p>
          <w:p w:rsidR="00A56390" w:rsidRPr="005D6DCD" w:rsidRDefault="00A56390" w:rsidP="00C52074">
            <w:pPr>
              <w:contextualSpacing/>
              <w:rPr>
                <w:rFonts w:eastAsia="Times New Roman" w:cs="Times New Roman"/>
                <w:b/>
                <w:bCs/>
                <w:color w:val="000000"/>
                <w:lang w:eastAsia="en-IE"/>
              </w:rPr>
            </w:pPr>
            <w:r w:rsidRPr="005D6DCD">
              <w:rPr>
                <w:rFonts w:eastAsia="Times New Roman" w:cs="Times New Roman"/>
                <w:b/>
                <w:bCs/>
                <w:color w:val="000000"/>
                <w:lang w:eastAsia="en-IE"/>
              </w:rPr>
              <w:t xml:space="preserve">Portfolio / Collection of </w:t>
            </w:r>
            <w:r w:rsidR="00C671C1" w:rsidRPr="005D6DCD">
              <w:rPr>
                <w:rFonts w:eastAsia="Times New Roman" w:cs="Times New Roman"/>
                <w:b/>
                <w:bCs/>
                <w:color w:val="000000"/>
                <w:lang w:eastAsia="en-IE"/>
              </w:rPr>
              <w:t>Work 100</w:t>
            </w:r>
            <w:r w:rsidRPr="005D6DCD">
              <w:rPr>
                <w:rFonts w:eastAsia="Times New Roman" w:cs="Times New Roman"/>
                <w:b/>
                <w:bCs/>
                <w:color w:val="000000"/>
                <w:lang w:eastAsia="en-IE"/>
              </w:rPr>
              <w:t xml:space="preserve">% </w:t>
            </w:r>
          </w:p>
          <w:p w:rsidR="00A56390" w:rsidRPr="000044D0" w:rsidRDefault="00A56390" w:rsidP="00C52074">
            <w:pPr>
              <w:contextualSpacing/>
              <w:rPr>
                <w:rFonts w:eastAsia="Times New Roman" w:cs="Times New Roman"/>
                <w:bCs/>
                <w:color w:val="000000"/>
                <w:lang w:eastAsia="en-IE"/>
              </w:rPr>
            </w:pP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A56390" w:rsidRPr="000044D0" w:rsidTr="00C52074">
        <w:trPr>
          <w:jc w:val="center"/>
        </w:trPr>
        <w:tc>
          <w:tcPr>
            <w:tcW w:w="9356" w:type="dxa"/>
            <w:vAlign w:val="center"/>
          </w:tcPr>
          <w:p w:rsidR="00A56390" w:rsidRPr="000044D0" w:rsidRDefault="00A56390" w:rsidP="00C52074">
            <w:pPr>
              <w:autoSpaceDE w:val="0"/>
              <w:autoSpaceDN w:val="0"/>
              <w:rPr>
                <w:rFonts w:eastAsia="Times New Roman" w:cs="Times New Roman"/>
                <w:bCs/>
                <w:color w:val="000000"/>
                <w:lang w:eastAsia="en-IE"/>
              </w:rPr>
            </w:pPr>
            <w:r>
              <w:rPr>
                <w:rFonts w:eastAsia="Times New Roman" w:cs="Times New Roman"/>
                <w:bCs/>
                <w:color w:val="000000"/>
                <w:lang w:eastAsia="en-IE"/>
              </w:rPr>
              <w:t>None</w:t>
            </w: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A56390" w:rsidRPr="000044D0" w:rsidTr="00C52074">
        <w:trPr>
          <w:jc w:val="center"/>
        </w:trPr>
        <w:tc>
          <w:tcPr>
            <w:tcW w:w="9356" w:type="dxa"/>
            <w:vAlign w:val="center"/>
          </w:tcPr>
          <w:p w:rsidR="00A56390" w:rsidRPr="000044D0" w:rsidRDefault="00A56390"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A56390" w:rsidRPr="000044D0" w:rsidTr="00C52074">
        <w:trPr>
          <w:jc w:val="center"/>
        </w:trPr>
        <w:tc>
          <w:tcPr>
            <w:tcW w:w="9356" w:type="dxa"/>
            <w:vAlign w:val="center"/>
          </w:tcPr>
          <w:p w:rsidR="00A56390" w:rsidRPr="000044D0" w:rsidRDefault="00C671C1"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A56390"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A56390" w:rsidRPr="000044D0" w:rsidTr="00C52074">
        <w:trPr>
          <w:jc w:val="center"/>
        </w:trPr>
        <w:tc>
          <w:tcPr>
            <w:tcW w:w="9356" w:type="dxa"/>
            <w:vAlign w:val="center"/>
          </w:tcPr>
          <w:p w:rsidR="00A56390" w:rsidRPr="000044D0" w:rsidRDefault="00A56390" w:rsidP="00C52074">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rsidR="00A56390" w:rsidRPr="000044D0" w:rsidRDefault="00A56390" w:rsidP="00C52074">
            <w:pPr>
              <w:autoSpaceDE w:val="0"/>
              <w:autoSpaceDN w:val="0"/>
              <w:adjustRightInd w:val="0"/>
              <w:rPr>
                <w:rFonts w:eastAsia="Times New Roman" w:cs="Times New Roman"/>
                <w:b/>
                <w:bCs/>
                <w:color w:val="000000"/>
                <w:lang w:eastAsia="en-IE"/>
              </w:rPr>
            </w:pP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A56390" w:rsidRPr="000044D0" w:rsidTr="00C52074">
        <w:trPr>
          <w:jc w:val="center"/>
        </w:trPr>
        <w:tc>
          <w:tcPr>
            <w:tcW w:w="9356" w:type="dxa"/>
            <w:vAlign w:val="center"/>
          </w:tcPr>
          <w:p w:rsidR="00A56390" w:rsidRPr="000044D0" w:rsidRDefault="00A56390" w:rsidP="00C52074">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 xml:space="preserve">The learner must have access to </w:t>
            </w:r>
            <w:r w:rsidR="00C671C1">
              <w:rPr>
                <w:rFonts w:eastAsia="Times New Roman" w:cs="Times New Roman"/>
                <w:bCs/>
                <w:color w:val="000000"/>
                <w:lang w:eastAsia="en-IE"/>
              </w:rPr>
              <w:t>modern commercial</w:t>
            </w:r>
            <w:r>
              <w:rPr>
                <w:rFonts w:eastAsia="Times New Roman" w:cs="Times New Roman"/>
                <w:bCs/>
                <w:color w:val="000000"/>
                <w:lang w:eastAsia="en-IE"/>
              </w:rPr>
              <w:t xml:space="preserve"> pig unit(s) for various pig groups</w:t>
            </w:r>
          </w:p>
          <w:p w:rsidR="00A56390" w:rsidRPr="000044D0" w:rsidRDefault="00A56390" w:rsidP="00C52074">
            <w:pPr>
              <w:autoSpaceDE w:val="0"/>
              <w:autoSpaceDN w:val="0"/>
              <w:adjustRightInd w:val="0"/>
              <w:rPr>
                <w:rFonts w:eastAsia="Times New Roman" w:cs="Times New Roman"/>
                <w:b/>
                <w:bCs/>
                <w:color w:val="000000"/>
                <w:lang w:eastAsia="en-IE"/>
              </w:rPr>
            </w:pPr>
          </w:p>
        </w:tc>
      </w:tr>
      <w:tr w:rsidR="00A56390" w:rsidRPr="000044D0" w:rsidTr="00C52074">
        <w:trPr>
          <w:jc w:val="center"/>
        </w:trPr>
        <w:tc>
          <w:tcPr>
            <w:tcW w:w="9356" w:type="dxa"/>
            <w:shd w:val="clear" w:color="auto" w:fill="5B9BD5" w:themeFill="accent1"/>
            <w:vAlign w:val="center"/>
          </w:tcPr>
          <w:p w:rsidR="00A56390" w:rsidRPr="000044D0" w:rsidRDefault="00A5639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A56390" w:rsidRPr="000044D0" w:rsidTr="00C52074">
        <w:trPr>
          <w:jc w:val="center"/>
        </w:trPr>
        <w:tc>
          <w:tcPr>
            <w:tcW w:w="9356" w:type="dxa"/>
            <w:vAlign w:val="center"/>
          </w:tcPr>
          <w:p w:rsidR="00A56390" w:rsidRPr="000044D0" w:rsidRDefault="00A56390"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A56390" w:rsidRPr="000044D0" w:rsidRDefault="00A56390"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A56390" w:rsidRPr="000044D0" w:rsidRDefault="00A56390" w:rsidP="00A56390">
      <w:pPr>
        <w:spacing w:after="240" w:line="240" w:lineRule="auto"/>
        <w:rPr>
          <w:rFonts w:cs="Times New Roman"/>
          <w:color w:val="000000"/>
          <w:szCs w:val="24"/>
        </w:rPr>
      </w:pPr>
    </w:p>
    <w:p w:rsidR="00A56390" w:rsidRPr="000044D0" w:rsidRDefault="00A56390" w:rsidP="00A56390">
      <w:pPr>
        <w:spacing w:after="240" w:line="240" w:lineRule="auto"/>
        <w:rPr>
          <w:rFonts w:cs="Times New Roman"/>
          <w:color w:val="000000"/>
          <w:szCs w:val="24"/>
        </w:rPr>
      </w:pPr>
    </w:p>
    <w:p w:rsidR="00A56390" w:rsidRPr="000044D0" w:rsidRDefault="00A56390" w:rsidP="00A56390">
      <w:pPr>
        <w:spacing w:after="240" w:line="240" w:lineRule="auto"/>
        <w:rPr>
          <w:rFonts w:cs="Times New Roman"/>
          <w:color w:val="000000"/>
          <w:szCs w:val="24"/>
        </w:rPr>
      </w:pPr>
    </w:p>
    <w:p w:rsidR="00A56390" w:rsidRDefault="00A56390" w:rsidP="00A56390"/>
    <w:p w:rsidR="00A56390" w:rsidRDefault="00A56390" w:rsidP="00A56390"/>
    <w:p w:rsidR="00A82507" w:rsidRDefault="00A8250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A82507"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A82507" w:rsidRPr="000044D0" w:rsidRDefault="00A82507" w:rsidP="00C52074">
            <w:pPr>
              <w:jc w:val="center"/>
              <w:rPr>
                <w:noProof/>
                <w:lang w:eastAsia="en-IE"/>
              </w:rPr>
            </w:pPr>
            <w:r w:rsidRPr="000044D0">
              <w:rPr>
                <w:noProof/>
                <w:lang w:eastAsia="en-IE"/>
              </w:rPr>
              <w:drawing>
                <wp:inline distT="0" distB="0" distL="0" distR="0">
                  <wp:extent cx="3288799" cy="969266"/>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A82507" w:rsidRPr="000044D0" w:rsidRDefault="00BF6E56" w:rsidP="00C52074">
            <w:pPr>
              <w:jc w:val="center"/>
              <w:rPr>
                <w:sz w:val="44"/>
                <w:szCs w:val="24"/>
              </w:rPr>
            </w:pPr>
            <w:r>
              <w:rPr>
                <w:sz w:val="44"/>
                <w:szCs w:val="24"/>
              </w:rPr>
              <w:t>Component Specification</w:t>
            </w:r>
          </w:p>
        </w:tc>
      </w:tr>
      <w:tr w:rsidR="00A82507"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A82507" w:rsidRPr="000044D0" w:rsidRDefault="00A82507"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A82507" w:rsidRPr="000044D0" w:rsidRDefault="00A82507"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A82507" w:rsidRPr="000044D0" w:rsidRDefault="00A82507"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A82507" w:rsidRPr="000044D0" w:rsidRDefault="00A82507"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A82507" w:rsidRPr="000044D0" w:rsidRDefault="00A82507"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A82507" w:rsidRDefault="00A82507"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Managing Poultry Nutrition</w:t>
            </w:r>
          </w:p>
          <w:p w:rsidR="00A82507" w:rsidRPr="000044D0" w:rsidRDefault="00A82507"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A82507" w:rsidRPr="000044D0" w:rsidRDefault="00A82507"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A82507"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A82507" w:rsidRPr="000044D0" w:rsidRDefault="00A82507"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A82507"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A82507" w:rsidRPr="00FF69FA" w:rsidRDefault="00A82507" w:rsidP="00170B85">
            <w:pPr>
              <w:spacing w:after="240"/>
              <w:rPr>
                <w:rFonts w:cs="Times New Roman"/>
                <w:sz w:val="24"/>
                <w:szCs w:val="24"/>
              </w:rPr>
            </w:pPr>
            <w:r w:rsidRPr="000044D0">
              <w:rPr>
                <w:rFonts w:cs="Times New Roman"/>
                <w:sz w:val="24"/>
                <w:szCs w:val="24"/>
              </w:rPr>
              <w:t>Purpose:</w:t>
            </w:r>
            <w:r w:rsidR="00170B85">
              <w:rPr>
                <w:rFonts w:cs="Times New Roman"/>
                <w:sz w:val="24"/>
                <w:szCs w:val="24"/>
              </w:rPr>
              <w:br/>
            </w:r>
            <w:r w:rsidRPr="00FF69FA">
              <w:rPr>
                <w:rFonts w:cs="Arial"/>
              </w:rPr>
              <w:t xml:space="preserve">The purpose of this award is to </w:t>
            </w:r>
            <w:r w:rsidRPr="005171E1">
              <w:rPr>
                <w:rFonts w:cs="Arial"/>
              </w:rPr>
              <w:t xml:space="preserve">equip the learner with the knowledge, skill and competence to formulate rations in accordance with nutritional requirements for </w:t>
            </w:r>
            <w:r>
              <w:rPr>
                <w:rFonts w:cs="Arial"/>
              </w:rPr>
              <w:t>various groups of poultry</w:t>
            </w:r>
          </w:p>
        </w:tc>
      </w:tr>
      <w:tr w:rsidR="00A82507"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A82507" w:rsidRPr="000044D0" w:rsidRDefault="00A82507"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A82507"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A82507" w:rsidRPr="000044D0" w:rsidRDefault="00A82507"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A82507" w:rsidRPr="000044D0" w:rsidRDefault="00A82507"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A82507" w:rsidRPr="000044D0" w:rsidRDefault="00A82507"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A82507" w:rsidRPr="000044D0" w:rsidTr="00C52074">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A82507"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1</w:t>
                  </w:r>
                </w:p>
              </w:tc>
              <w:tc>
                <w:tcPr>
                  <w:tcW w:w="3686" w:type="dxa"/>
                </w:tcPr>
                <w:p w:rsidR="00A82507" w:rsidRPr="006440C5" w:rsidRDefault="00A82507"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6440C5">
                    <w:rPr>
                      <w:rFonts w:cs="Times New Roman"/>
                      <w:b w:val="0"/>
                      <w:color w:val="000000"/>
                      <w:szCs w:val="24"/>
                    </w:rPr>
                    <w:t>Discuss the relationship, roles and function of the components of the avian digestive system</w:t>
                  </w:r>
                </w:p>
              </w:tc>
            </w:tr>
            <w:tr w:rsidR="00A82507"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2</w:t>
                  </w:r>
                </w:p>
              </w:tc>
              <w:tc>
                <w:tcPr>
                  <w:tcW w:w="3686" w:type="dxa"/>
                </w:tcPr>
                <w:p w:rsidR="00A82507" w:rsidRPr="00FF69FA" w:rsidRDefault="00A82507"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Evaluate the nutrition</w:t>
                  </w:r>
                  <w:r w:rsidRPr="005171E1">
                    <w:rPr>
                      <w:rFonts w:cs="Arial"/>
                    </w:rPr>
                    <w:t xml:space="preserve"> requirements and intake potential of</w:t>
                  </w:r>
                  <w:r>
                    <w:rPr>
                      <w:rFonts w:cs="Arial"/>
                    </w:rPr>
                    <w:t xml:space="preserve"> poultry  groups </w:t>
                  </w:r>
                </w:p>
              </w:tc>
            </w:tr>
            <w:tr w:rsidR="00A82507"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3</w:t>
                  </w:r>
                </w:p>
              </w:tc>
              <w:tc>
                <w:tcPr>
                  <w:tcW w:w="3686" w:type="dxa"/>
                </w:tcPr>
                <w:p w:rsidR="00A82507" w:rsidRPr="00FF69FA" w:rsidRDefault="00A82507"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5171E1">
                    <w:rPr>
                      <w:rFonts w:cs="Arial"/>
                    </w:rPr>
                    <w:t>Classify the nutritional value of feedstuffs</w:t>
                  </w:r>
                  <w:r>
                    <w:rPr>
                      <w:rFonts w:cs="Arial"/>
                    </w:rPr>
                    <w:t xml:space="preserve"> pertinent to poultry production</w:t>
                  </w:r>
                </w:p>
              </w:tc>
            </w:tr>
            <w:tr w:rsidR="00A82507"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4</w:t>
                  </w:r>
                </w:p>
              </w:tc>
              <w:tc>
                <w:tcPr>
                  <w:tcW w:w="3686" w:type="dxa"/>
                </w:tcPr>
                <w:p w:rsidR="00A82507" w:rsidRPr="00FF69FA" w:rsidRDefault="00A82507"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171E1">
                    <w:rPr>
                      <w:rFonts w:cs="Arial"/>
                    </w:rPr>
                    <w:t xml:space="preserve">Appraise the effects of nutrition </w:t>
                  </w:r>
                  <w:r>
                    <w:rPr>
                      <w:rFonts w:cs="Arial"/>
                    </w:rPr>
                    <w:t xml:space="preserve">and non-nutritional supplements </w:t>
                  </w:r>
                  <w:r w:rsidRPr="005171E1">
                    <w:rPr>
                      <w:rFonts w:cs="Arial"/>
                    </w:rPr>
                    <w:t>on metabolic diseases and disorders</w:t>
                  </w:r>
                </w:p>
              </w:tc>
            </w:tr>
            <w:tr w:rsidR="00A82507"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5</w:t>
                  </w:r>
                </w:p>
              </w:tc>
              <w:tc>
                <w:tcPr>
                  <w:tcW w:w="3686" w:type="dxa"/>
                </w:tcPr>
                <w:p w:rsidR="00A82507" w:rsidRPr="00FF69FA" w:rsidRDefault="00A82507"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5171E1">
                    <w:rPr>
                      <w:rFonts w:cs="Arial"/>
                    </w:rPr>
                    <w:t xml:space="preserve">Describe common nutrient disorders in </w:t>
                  </w:r>
                  <w:r>
                    <w:rPr>
                      <w:rFonts w:cs="Arial"/>
                    </w:rPr>
                    <w:t>poultry</w:t>
                  </w:r>
                </w:p>
              </w:tc>
            </w:tr>
            <w:tr w:rsidR="00A82507"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6</w:t>
                  </w:r>
                </w:p>
              </w:tc>
              <w:tc>
                <w:tcPr>
                  <w:tcW w:w="3686" w:type="dxa"/>
                </w:tcPr>
                <w:p w:rsidR="00A82507" w:rsidRPr="00FF69FA" w:rsidRDefault="00A82507"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water importance and requirement in poultry production</w:t>
                  </w:r>
                </w:p>
              </w:tc>
            </w:tr>
          </w:tbl>
          <w:p w:rsidR="00A82507" w:rsidRPr="000044D0" w:rsidRDefault="00A82507" w:rsidP="00C52074">
            <w:pPr>
              <w:spacing w:after="240"/>
              <w:rPr>
                <w:rFonts w:cs="Times New Roman"/>
                <w:color w:val="000000"/>
                <w:szCs w:val="24"/>
              </w:rPr>
            </w:pPr>
          </w:p>
        </w:tc>
        <w:tc>
          <w:tcPr>
            <w:tcW w:w="2254" w:type="dxa"/>
            <w:gridSpan w:val="2"/>
            <w:vAlign w:val="center"/>
          </w:tcPr>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A82507"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A82507"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7</w:t>
                  </w:r>
                </w:p>
              </w:tc>
              <w:tc>
                <w:tcPr>
                  <w:tcW w:w="3686" w:type="dxa"/>
                </w:tcPr>
                <w:p w:rsidR="00A82507" w:rsidRPr="00FF69FA" w:rsidRDefault="00A82507"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 xml:space="preserve">Identify nutrient, minerals, vitamins and non-nutritional supplement sources for poultry </w:t>
                  </w:r>
                </w:p>
              </w:tc>
            </w:tr>
            <w:tr w:rsidR="00A82507"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8</w:t>
                  </w:r>
                </w:p>
              </w:tc>
              <w:tc>
                <w:tcPr>
                  <w:tcW w:w="3686" w:type="dxa"/>
                </w:tcPr>
                <w:p w:rsidR="00A82507" w:rsidRPr="00FF69FA" w:rsidRDefault="00A82507"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Formulate feeding and water regimes for a common poultry groups and production systems </w:t>
                  </w:r>
                </w:p>
              </w:tc>
            </w:tr>
            <w:tr w:rsidR="00A82507"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9</w:t>
                  </w:r>
                </w:p>
              </w:tc>
              <w:tc>
                <w:tcPr>
                  <w:tcW w:w="3686" w:type="dxa"/>
                  <w:vAlign w:val="center"/>
                </w:tcPr>
                <w:p w:rsidR="00A82507" w:rsidRPr="00FF69FA" w:rsidRDefault="00A82507"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Manage poultry feedstuffs in accordance with best practice and current legislation</w:t>
                  </w:r>
                </w:p>
              </w:tc>
            </w:tr>
            <w:tr w:rsidR="00A82507"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r>
                    <w:rPr>
                      <w:rFonts w:cs="Times New Roman"/>
                      <w:color w:val="000000"/>
                      <w:szCs w:val="24"/>
                    </w:rPr>
                    <w:t>10</w:t>
                  </w:r>
                </w:p>
              </w:tc>
              <w:tc>
                <w:tcPr>
                  <w:tcW w:w="3686" w:type="dxa"/>
                  <w:vAlign w:val="center"/>
                </w:tcPr>
                <w:p w:rsidR="00A82507" w:rsidRPr="000044D0" w:rsidRDefault="00A82507"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color w:val="000000"/>
                      <w:szCs w:val="24"/>
                    </w:rPr>
                    <w:t>Carryout tasks independently in accordance with health , safety and hygiene requirements</w:t>
                  </w:r>
                </w:p>
              </w:tc>
            </w:tr>
            <w:tr w:rsidR="00A82507"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A82507" w:rsidRPr="000044D0" w:rsidRDefault="00A82507" w:rsidP="00C52074">
                  <w:pPr>
                    <w:spacing w:after="240"/>
                    <w:rPr>
                      <w:rFonts w:cs="Times New Roman"/>
                      <w:color w:val="000000"/>
                      <w:szCs w:val="24"/>
                    </w:rPr>
                  </w:pPr>
                </w:p>
              </w:tc>
              <w:tc>
                <w:tcPr>
                  <w:tcW w:w="3686" w:type="dxa"/>
                  <w:vAlign w:val="center"/>
                </w:tcPr>
                <w:p w:rsidR="00A82507" w:rsidRPr="000044D0" w:rsidRDefault="00A82507"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r>
          </w:tbl>
          <w:p w:rsidR="00A82507" w:rsidRPr="000044D0" w:rsidRDefault="00A82507" w:rsidP="00C52074">
            <w:pPr>
              <w:spacing w:after="240"/>
              <w:rPr>
                <w:rFonts w:cs="Times New Roman"/>
                <w:color w:val="000000"/>
                <w:szCs w:val="24"/>
              </w:rPr>
            </w:pPr>
          </w:p>
        </w:tc>
        <w:tc>
          <w:tcPr>
            <w:tcW w:w="2254" w:type="dxa"/>
            <w:gridSpan w:val="2"/>
            <w:vAlign w:val="center"/>
          </w:tcPr>
          <w:p w:rsidR="00A82507" w:rsidRPr="000044D0" w:rsidRDefault="00A82507"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A82507" w:rsidRPr="000044D0" w:rsidRDefault="00A82507"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A82507" w:rsidRPr="000044D0" w:rsidRDefault="00A82507"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A82507" w:rsidRPr="000044D0" w:rsidRDefault="00A82507"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A82507"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82507" w:rsidRPr="000044D0" w:rsidRDefault="00A82507" w:rsidP="00C52074">
            <w:pPr>
              <w:spacing w:after="240"/>
              <w:rPr>
                <w:rFonts w:cs="Times New Roman"/>
                <w:color w:val="000000"/>
                <w:szCs w:val="24"/>
              </w:rPr>
            </w:pPr>
          </w:p>
        </w:tc>
        <w:tc>
          <w:tcPr>
            <w:tcW w:w="2254" w:type="dxa"/>
            <w:gridSpan w:val="2"/>
            <w:vAlign w:val="center"/>
          </w:tcPr>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A82507" w:rsidRPr="000044D0" w:rsidRDefault="00A82507"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A82507" w:rsidRPr="000044D0" w:rsidRDefault="00A82507"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A82507" w:rsidRDefault="00A82507"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A82507" w:rsidRPr="000044D0" w:rsidRDefault="00A82507"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A82507" w:rsidRPr="000044D0" w:rsidRDefault="00A82507"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A82507" w:rsidRDefault="00A82507"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A82507" w:rsidRPr="000044D0" w:rsidRDefault="00A82507"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A82507" w:rsidRPr="000044D0" w:rsidRDefault="00A82507"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A82507" w:rsidRDefault="00A82507"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A82507" w:rsidRPr="000044D0" w:rsidRDefault="00A82507"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A82507" w:rsidRPr="000044D0" w:rsidRDefault="00A82507"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A82507" w:rsidRPr="000044D0" w:rsidRDefault="00A82507"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A82507" w:rsidRPr="000044D0" w:rsidRDefault="00A82507" w:rsidP="00A8250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A82507" w:rsidRPr="000044D0" w:rsidTr="00C52074">
        <w:trPr>
          <w:jc w:val="center"/>
        </w:trPr>
        <w:tc>
          <w:tcPr>
            <w:tcW w:w="9356" w:type="dxa"/>
            <w:shd w:val="clear" w:color="auto" w:fill="auto"/>
            <w:vAlign w:val="center"/>
          </w:tcPr>
          <w:p w:rsidR="00A82507" w:rsidRPr="000044D0" w:rsidRDefault="00A82507"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A82507" w:rsidRPr="000044D0" w:rsidRDefault="00A82507" w:rsidP="00C52074">
            <w:pPr>
              <w:autoSpaceDE w:val="0"/>
              <w:autoSpaceDN w:val="0"/>
              <w:rPr>
                <w:rFonts w:cs="Times New Roman"/>
                <w:color w:val="000000"/>
                <w:szCs w:val="24"/>
              </w:rPr>
            </w:pPr>
          </w:p>
          <w:p w:rsidR="00A82507" w:rsidRPr="000044D0" w:rsidRDefault="00A82507"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A82507" w:rsidRPr="000044D0" w:rsidRDefault="00A82507" w:rsidP="00C52074">
            <w:pPr>
              <w:contextualSpacing/>
              <w:rPr>
                <w:rFonts w:cs="Times New Roman"/>
                <w:color w:val="000000"/>
                <w:szCs w:val="24"/>
              </w:rPr>
            </w:pPr>
          </w:p>
          <w:p w:rsidR="00A82507" w:rsidRPr="000044D0" w:rsidRDefault="00A82507"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A82507" w:rsidRPr="000044D0" w:rsidRDefault="00A82507" w:rsidP="00C52074">
            <w:pPr>
              <w:contextualSpacing/>
              <w:rPr>
                <w:rFonts w:eastAsia="Times New Roman" w:cs="Times New Roman"/>
                <w:b/>
                <w:bCs/>
                <w:color w:val="FFFFFF" w:themeColor="background1"/>
                <w:lang w:eastAsia="en-IE"/>
              </w:rPr>
            </w:pP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A82507" w:rsidRPr="000044D0" w:rsidTr="00C52074">
        <w:trPr>
          <w:jc w:val="center"/>
        </w:trPr>
        <w:tc>
          <w:tcPr>
            <w:tcW w:w="9356" w:type="dxa"/>
            <w:shd w:val="clear" w:color="auto" w:fill="auto"/>
            <w:vAlign w:val="center"/>
          </w:tcPr>
          <w:p w:rsidR="00A82507" w:rsidRPr="000044D0" w:rsidRDefault="00A82507"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A82507" w:rsidRPr="000044D0" w:rsidRDefault="00A82507"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A82507" w:rsidRDefault="00A82507"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A82507" w:rsidRPr="000044D0" w:rsidRDefault="00A82507" w:rsidP="00C52074">
            <w:pPr>
              <w:contextualSpacing/>
              <w:rPr>
                <w:rFonts w:cs="Times New Roman"/>
                <w:color w:val="000000"/>
                <w:szCs w:val="24"/>
              </w:rPr>
            </w:pPr>
          </w:p>
          <w:p w:rsidR="00A82507" w:rsidRPr="000044D0" w:rsidRDefault="00A82507"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A82507" w:rsidRPr="000044D0" w:rsidRDefault="00A82507" w:rsidP="00C52074">
            <w:pPr>
              <w:autoSpaceDE w:val="0"/>
              <w:autoSpaceDN w:val="0"/>
              <w:rPr>
                <w:rFonts w:cs="Times New Roman"/>
                <w:color w:val="000000"/>
                <w:szCs w:val="24"/>
              </w:rPr>
            </w:pPr>
          </w:p>
          <w:p w:rsidR="00A82507" w:rsidRPr="000044D0" w:rsidRDefault="00A82507"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A82507" w:rsidRPr="000044D0" w:rsidRDefault="00A82507" w:rsidP="00C52074">
            <w:pPr>
              <w:contextualSpacing/>
              <w:rPr>
                <w:rFonts w:cs="Times New Roman"/>
                <w:color w:val="000000"/>
                <w:szCs w:val="24"/>
              </w:rPr>
            </w:pPr>
          </w:p>
          <w:p w:rsidR="00A82507" w:rsidRPr="000044D0" w:rsidRDefault="00A82507"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A82507" w:rsidRPr="000044D0" w:rsidRDefault="00A82507" w:rsidP="00C52074">
            <w:pPr>
              <w:contextualSpacing/>
              <w:rPr>
                <w:rFonts w:cs="Times New Roman"/>
                <w:color w:val="000000"/>
                <w:szCs w:val="24"/>
              </w:rPr>
            </w:pPr>
          </w:p>
          <w:p w:rsidR="00A82507" w:rsidRPr="000044D0" w:rsidRDefault="00A82507"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A82507" w:rsidRPr="000044D0" w:rsidTr="00C52074">
        <w:trPr>
          <w:jc w:val="center"/>
        </w:trPr>
        <w:tc>
          <w:tcPr>
            <w:tcW w:w="9356" w:type="dxa"/>
            <w:vAlign w:val="center"/>
          </w:tcPr>
          <w:p w:rsidR="00A82507" w:rsidRPr="002543F5" w:rsidRDefault="00A82507" w:rsidP="00C52074">
            <w:pPr>
              <w:contextualSpacing/>
              <w:rPr>
                <w:rFonts w:eastAsia="Times New Roman" w:cs="Times New Roman"/>
                <w:b/>
                <w:bCs/>
                <w:color w:val="000000"/>
                <w:lang w:eastAsia="en-IE"/>
              </w:rPr>
            </w:pPr>
            <w:r w:rsidRPr="002543F5">
              <w:rPr>
                <w:rFonts w:eastAsia="Times New Roman" w:cs="Times New Roman"/>
                <w:b/>
                <w:bCs/>
                <w:color w:val="000000"/>
                <w:lang w:eastAsia="en-IE"/>
              </w:rPr>
              <w:t>Each Assessment type must be passed</w:t>
            </w:r>
          </w:p>
          <w:p w:rsidR="00A82507" w:rsidRDefault="00A82507" w:rsidP="00C52074">
            <w:pPr>
              <w:contextualSpacing/>
              <w:rPr>
                <w:rFonts w:eastAsia="Times New Roman" w:cs="Times New Roman"/>
                <w:bCs/>
                <w:color w:val="000000"/>
                <w:lang w:eastAsia="en-IE"/>
              </w:rPr>
            </w:pPr>
          </w:p>
          <w:p w:rsidR="00A82507"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and under clearly specified conditions</w:t>
            </w:r>
          </w:p>
          <w:p w:rsidR="00A82507" w:rsidRDefault="00A82507" w:rsidP="00C52074">
            <w:pPr>
              <w:contextualSpacing/>
              <w:rPr>
                <w:rFonts w:eastAsia="Times New Roman" w:cs="Times New Roman"/>
                <w:bCs/>
                <w:color w:val="000000"/>
                <w:lang w:eastAsia="en-IE"/>
              </w:rPr>
            </w:pPr>
          </w:p>
          <w:p w:rsidR="00A82507" w:rsidRPr="002543F5" w:rsidRDefault="00A82507" w:rsidP="00C52074">
            <w:pPr>
              <w:contextualSpacing/>
              <w:rPr>
                <w:rFonts w:eastAsia="Times New Roman" w:cs="Times New Roman"/>
                <w:b/>
                <w:bCs/>
                <w:color w:val="000000"/>
                <w:lang w:eastAsia="en-IE"/>
              </w:rPr>
            </w:pPr>
            <w:r w:rsidRPr="002543F5">
              <w:rPr>
                <w:rFonts w:eastAsia="Times New Roman" w:cs="Times New Roman"/>
                <w:b/>
                <w:bCs/>
                <w:color w:val="000000"/>
                <w:lang w:eastAsia="en-IE"/>
              </w:rPr>
              <w:t>Examination Theory 60%</w:t>
            </w:r>
          </w:p>
          <w:p w:rsidR="00A82507"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A82507" w:rsidRDefault="00A82507" w:rsidP="00C52074">
            <w:pPr>
              <w:contextualSpacing/>
              <w:rPr>
                <w:rFonts w:eastAsia="Times New Roman" w:cs="Times New Roman"/>
                <w:bCs/>
                <w:color w:val="000000"/>
                <w:lang w:eastAsia="en-IE"/>
              </w:rPr>
            </w:pPr>
          </w:p>
          <w:p w:rsidR="00A82507"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The assessor will devise theory examination(s) to assess learning outcomes 1 to 6.</w:t>
            </w:r>
          </w:p>
          <w:p w:rsidR="00A82507" w:rsidRDefault="00A82507" w:rsidP="00C52074">
            <w:pPr>
              <w:contextualSpacing/>
              <w:rPr>
                <w:rFonts w:eastAsia="Times New Roman" w:cs="Times New Roman"/>
                <w:bCs/>
                <w:color w:val="000000"/>
                <w:lang w:eastAsia="en-IE"/>
              </w:rPr>
            </w:pPr>
          </w:p>
          <w:p w:rsidR="00A82507" w:rsidRDefault="00A82507" w:rsidP="00C52074">
            <w:pPr>
              <w:contextualSpacing/>
              <w:rPr>
                <w:rFonts w:eastAsia="Times New Roman" w:cs="Times New Roman"/>
                <w:b/>
                <w:bCs/>
                <w:color w:val="000000"/>
                <w:lang w:eastAsia="en-IE"/>
              </w:rPr>
            </w:pPr>
            <w:r w:rsidRPr="002543F5">
              <w:rPr>
                <w:rFonts w:eastAsia="Times New Roman" w:cs="Times New Roman"/>
                <w:b/>
                <w:bCs/>
                <w:color w:val="000000"/>
                <w:lang w:eastAsia="en-IE"/>
              </w:rPr>
              <w:t>Examination Practical 40%</w:t>
            </w:r>
          </w:p>
          <w:p w:rsidR="00A82507"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A practical examination assesses specified practical skills demonstrated in a set period of time under restricted conditions</w:t>
            </w:r>
          </w:p>
          <w:p w:rsidR="00A82507" w:rsidRDefault="00A82507" w:rsidP="00C52074">
            <w:pPr>
              <w:contextualSpacing/>
              <w:rPr>
                <w:rFonts w:eastAsia="Times New Roman" w:cs="Times New Roman"/>
                <w:bCs/>
                <w:color w:val="000000"/>
                <w:lang w:eastAsia="en-IE"/>
              </w:rPr>
            </w:pPr>
          </w:p>
          <w:p w:rsidR="00A82507"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The assessor will devise practical examination(s) to assess learning outcomes 7 to 10.</w:t>
            </w:r>
          </w:p>
          <w:p w:rsidR="00A82507" w:rsidRPr="002543F5" w:rsidRDefault="00A82507" w:rsidP="00C52074">
            <w:pPr>
              <w:contextualSpacing/>
              <w:rPr>
                <w:rFonts w:eastAsia="Times New Roman" w:cs="Times New Roman"/>
                <w:bCs/>
                <w:color w:val="000000"/>
                <w:lang w:eastAsia="en-IE"/>
              </w:rPr>
            </w:pP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A82507" w:rsidRPr="000044D0" w:rsidTr="00C52074">
        <w:trPr>
          <w:jc w:val="center"/>
        </w:trPr>
        <w:tc>
          <w:tcPr>
            <w:tcW w:w="9356" w:type="dxa"/>
            <w:vAlign w:val="center"/>
          </w:tcPr>
          <w:p w:rsidR="00A82507" w:rsidRDefault="00A82507"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A82507" w:rsidRDefault="00A82507" w:rsidP="00C52074">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A82507"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Examination Theory 60%</w:t>
            </w:r>
          </w:p>
          <w:p w:rsidR="00A82507" w:rsidRDefault="00A82507" w:rsidP="00C52074">
            <w:pPr>
              <w:contextualSpacing/>
              <w:rPr>
                <w:rFonts w:eastAsia="Times New Roman" w:cs="Times New Roman"/>
                <w:bCs/>
                <w:color w:val="000000"/>
                <w:lang w:eastAsia="en-IE"/>
              </w:rPr>
            </w:pPr>
          </w:p>
          <w:p w:rsidR="00A82507" w:rsidRPr="000044D0" w:rsidRDefault="00A82507" w:rsidP="00C52074">
            <w:pPr>
              <w:contextualSpacing/>
              <w:rPr>
                <w:rFonts w:eastAsia="Times New Roman" w:cs="Times New Roman"/>
                <w:bCs/>
                <w:color w:val="000000"/>
                <w:lang w:eastAsia="en-IE"/>
              </w:rPr>
            </w:pPr>
            <w:r>
              <w:rPr>
                <w:rFonts w:eastAsia="Times New Roman" w:cs="Times New Roman"/>
                <w:bCs/>
                <w:color w:val="000000"/>
                <w:lang w:eastAsia="en-IE"/>
              </w:rPr>
              <w:t>Examination Practical 40%</w:t>
            </w: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A82507" w:rsidRPr="000044D0" w:rsidTr="00C52074">
        <w:trPr>
          <w:jc w:val="center"/>
        </w:trPr>
        <w:tc>
          <w:tcPr>
            <w:tcW w:w="9356" w:type="dxa"/>
            <w:vAlign w:val="center"/>
          </w:tcPr>
          <w:p w:rsidR="00A82507" w:rsidRPr="000044D0" w:rsidRDefault="00A82507" w:rsidP="00C52074">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rsidR="00A82507" w:rsidRPr="000044D0" w:rsidRDefault="00A82507" w:rsidP="00C52074">
            <w:pPr>
              <w:contextualSpacing/>
              <w:rPr>
                <w:rFonts w:eastAsia="Times New Roman" w:cs="Times New Roman"/>
                <w:bCs/>
                <w:color w:val="000000"/>
                <w:lang w:eastAsia="en-IE"/>
              </w:rPr>
            </w:pP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A82507" w:rsidRPr="000044D0" w:rsidTr="00C52074">
        <w:trPr>
          <w:jc w:val="center"/>
        </w:trPr>
        <w:tc>
          <w:tcPr>
            <w:tcW w:w="9356" w:type="dxa"/>
            <w:vAlign w:val="center"/>
          </w:tcPr>
          <w:p w:rsidR="00A82507" w:rsidRPr="000044D0" w:rsidRDefault="00A82507"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A82507" w:rsidRPr="000044D0" w:rsidTr="00C52074">
        <w:trPr>
          <w:jc w:val="center"/>
        </w:trPr>
        <w:tc>
          <w:tcPr>
            <w:tcW w:w="9356" w:type="dxa"/>
            <w:vAlign w:val="center"/>
          </w:tcPr>
          <w:p w:rsidR="00A82507" w:rsidRPr="000044D0" w:rsidRDefault="00C671C1"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A82507"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A82507" w:rsidRPr="000044D0" w:rsidTr="00C52074">
        <w:trPr>
          <w:jc w:val="center"/>
        </w:trPr>
        <w:tc>
          <w:tcPr>
            <w:tcW w:w="9356" w:type="dxa"/>
            <w:vAlign w:val="center"/>
          </w:tcPr>
          <w:p w:rsidR="00A82507" w:rsidRPr="000044D0" w:rsidRDefault="00A82507" w:rsidP="00C52074">
            <w:pPr>
              <w:autoSpaceDE w:val="0"/>
              <w:autoSpaceDN w:val="0"/>
              <w:adjustRightInd w:val="0"/>
              <w:rPr>
                <w:rFonts w:eastAsia="Times New Roman" w:cs="Times New Roman"/>
                <w:b/>
                <w:bCs/>
                <w:color w:val="000000"/>
                <w:lang w:eastAsia="en-IE"/>
              </w:rPr>
            </w:pPr>
            <w:r w:rsidRPr="006440C5">
              <w:rPr>
                <w:rFonts w:eastAsia="Times New Roman" w:cs="Times New Roman"/>
                <w:bCs/>
                <w:color w:val="000000"/>
                <w:lang w:eastAsia="en-IE"/>
              </w:rPr>
              <w:t xml:space="preserve">The learner must have access to modern commercial poultry unit(s) </w:t>
            </w: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A82507" w:rsidRPr="000044D0" w:rsidTr="00C52074">
        <w:trPr>
          <w:jc w:val="center"/>
        </w:trPr>
        <w:tc>
          <w:tcPr>
            <w:tcW w:w="9356" w:type="dxa"/>
            <w:vAlign w:val="center"/>
          </w:tcPr>
          <w:p w:rsidR="00A82507" w:rsidRPr="000044D0" w:rsidRDefault="00A82507" w:rsidP="00C52074">
            <w:pPr>
              <w:autoSpaceDE w:val="0"/>
              <w:autoSpaceDN w:val="0"/>
              <w:adjustRightInd w:val="0"/>
              <w:rPr>
                <w:rFonts w:eastAsia="Times New Roman" w:cs="Times New Roman"/>
                <w:b/>
                <w:bCs/>
                <w:color w:val="000000"/>
                <w:lang w:eastAsia="en-IE"/>
              </w:rPr>
            </w:pPr>
            <w:r w:rsidRPr="000044D0">
              <w:rPr>
                <w:rFonts w:eastAsia="Times New Roman" w:cs="Times New Roman"/>
                <w:bCs/>
                <w:color w:val="000000"/>
                <w:lang w:eastAsia="en-IE"/>
              </w:rPr>
              <w:t>[</w:t>
            </w: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A82507" w:rsidRPr="000044D0" w:rsidTr="00C52074">
        <w:trPr>
          <w:jc w:val="center"/>
        </w:trPr>
        <w:tc>
          <w:tcPr>
            <w:tcW w:w="9356" w:type="dxa"/>
            <w:shd w:val="clear" w:color="auto" w:fill="5B9BD5" w:themeFill="accent1"/>
            <w:vAlign w:val="center"/>
          </w:tcPr>
          <w:p w:rsidR="00A82507" w:rsidRPr="000044D0" w:rsidRDefault="00A82507"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A82507" w:rsidRPr="000044D0" w:rsidTr="00C52074">
        <w:trPr>
          <w:jc w:val="center"/>
        </w:trPr>
        <w:tc>
          <w:tcPr>
            <w:tcW w:w="9356" w:type="dxa"/>
            <w:vAlign w:val="center"/>
          </w:tcPr>
          <w:p w:rsidR="00A82507" w:rsidRPr="000044D0" w:rsidRDefault="00A82507"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A82507" w:rsidRPr="000044D0" w:rsidRDefault="00A82507"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5307F0"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5307F0" w:rsidRPr="000044D0" w:rsidRDefault="005307F0" w:rsidP="00C52074">
            <w:pPr>
              <w:jc w:val="center"/>
              <w:rPr>
                <w:noProof/>
                <w:lang w:eastAsia="en-IE"/>
              </w:rPr>
            </w:pPr>
            <w:r w:rsidRPr="000044D0">
              <w:rPr>
                <w:noProof/>
                <w:lang w:eastAsia="en-IE"/>
              </w:rPr>
              <w:drawing>
                <wp:inline distT="0" distB="0" distL="0" distR="0">
                  <wp:extent cx="3288799" cy="969266"/>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5307F0" w:rsidRPr="000044D0" w:rsidRDefault="00BF6E56" w:rsidP="00C52074">
            <w:pPr>
              <w:jc w:val="center"/>
              <w:rPr>
                <w:sz w:val="44"/>
                <w:szCs w:val="24"/>
              </w:rPr>
            </w:pPr>
            <w:r>
              <w:rPr>
                <w:sz w:val="44"/>
                <w:szCs w:val="24"/>
              </w:rPr>
              <w:t>Component Specification</w:t>
            </w:r>
          </w:p>
        </w:tc>
      </w:tr>
      <w:tr w:rsidR="005307F0"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5307F0" w:rsidRPr="000044D0" w:rsidRDefault="005307F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5307F0" w:rsidRDefault="005307F0" w:rsidP="00C52074">
            <w:pPr>
              <w:jc w:val="right"/>
              <w:rPr>
                <w:rFonts w:cs="Times New Roman"/>
                <w:color w:val="FFFFFF" w:themeColor="background1"/>
                <w:sz w:val="24"/>
                <w:szCs w:val="24"/>
              </w:rPr>
            </w:pPr>
          </w:p>
          <w:p w:rsidR="005307F0" w:rsidRPr="000044D0" w:rsidRDefault="005307F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5307F0" w:rsidRPr="000044D0" w:rsidRDefault="005307F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5307F0" w:rsidRPr="000044D0" w:rsidRDefault="005307F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5307F0" w:rsidRPr="000044D0" w:rsidRDefault="005307F0"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5307F0" w:rsidRDefault="005307F0"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Poultry Equipment Management </w:t>
            </w:r>
          </w:p>
          <w:p w:rsidR="005307F0" w:rsidRPr="000044D0" w:rsidRDefault="005307F0"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5307F0" w:rsidRPr="000044D0" w:rsidRDefault="005307F0"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5307F0"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5307F0" w:rsidRPr="000044D0" w:rsidRDefault="005307F0"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5307F0"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5307F0" w:rsidRPr="00FF69FA" w:rsidRDefault="005307F0" w:rsidP="00170B85">
            <w:pPr>
              <w:spacing w:after="240"/>
              <w:rPr>
                <w:rFonts w:cs="Times New Roman"/>
                <w:sz w:val="24"/>
                <w:szCs w:val="24"/>
              </w:rPr>
            </w:pPr>
            <w:r w:rsidRPr="000044D0">
              <w:rPr>
                <w:rFonts w:cs="Times New Roman"/>
                <w:sz w:val="24"/>
                <w:szCs w:val="24"/>
              </w:rPr>
              <w:t xml:space="preserve">Purpose: </w:t>
            </w:r>
            <w:r w:rsidR="00170B85">
              <w:rPr>
                <w:rFonts w:cs="Times New Roman"/>
                <w:sz w:val="24"/>
                <w:szCs w:val="24"/>
              </w:rPr>
              <w:br/>
            </w:r>
            <w:r w:rsidRPr="00FF69FA">
              <w:rPr>
                <w:rFonts w:cs="Arial"/>
              </w:rPr>
              <w:t xml:space="preserve">The purpose of this award is to </w:t>
            </w:r>
            <w:r>
              <w:rPr>
                <w:rFonts w:cs="Arial"/>
              </w:rPr>
              <w:t>equip the learner with the knowledge, skill and competence to managed poultry equipment in compliance with best practice, animal welfare and current legislation</w:t>
            </w:r>
          </w:p>
        </w:tc>
      </w:tr>
      <w:tr w:rsidR="005307F0"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5307F0" w:rsidRPr="000044D0" w:rsidRDefault="005307F0"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5307F0"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5307F0" w:rsidRPr="000044D0" w:rsidRDefault="005307F0"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5307F0" w:rsidRPr="000044D0" w:rsidRDefault="005307F0"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5307F0" w:rsidRPr="000044D0" w:rsidRDefault="005307F0"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5307F0" w:rsidRPr="000044D0" w:rsidTr="00C52074">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5307F0"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1</w:t>
                  </w:r>
                </w:p>
              </w:tc>
              <w:tc>
                <w:tcPr>
                  <w:tcW w:w="3686" w:type="dxa"/>
                </w:tcPr>
                <w:p w:rsidR="005307F0" w:rsidRPr="00FF69FA" w:rsidRDefault="005307F0"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Appraise the range of and developments in poultry equipment and systems</w:t>
                  </w:r>
                </w:p>
              </w:tc>
            </w:tr>
            <w:tr w:rsidR="005307F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3</w:t>
                  </w:r>
                </w:p>
              </w:tc>
              <w:tc>
                <w:tcPr>
                  <w:tcW w:w="3686" w:type="dxa"/>
                </w:tcPr>
                <w:p w:rsidR="005307F0" w:rsidRPr="00FF69FA" w:rsidRDefault="005307F0"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Appraise climate control and lighting, their role in poultry production, and the optimum conditions for common poultry groups</w:t>
                  </w:r>
                </w:p>
              </w:tc>
            </w:tr>
            <w:tr w:rsidR="005307F0"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5</w:t>
                  </w:r>
                </w:p>
              </w:tc>
              <w:tc>
                <w:tcPr>
                  <w:tcW w:w="3686" w:type="dxa"/>
                </w:tcPr>
                <w:p w:rsidR="005307F0" w:rsidRPr="00FF69FA" w:rsidRDefault="005307F0"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Evaluate poultry equipment and labour saving devices associated with husbandry tasks for common groups of poultry</w:t>
                  </w:r>
                </w:p>
              </w:tc>
            </w:tr>
            <w:tr w:rsidR="005307F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6</w:t>
                  </w:r>
                </w:p>
              </w:tc>
              <w:tc>
                <w:tcPr>
                  <w:tcW w:w="3686" w:type="dxa"/>
                </w:tcPr>
                <w:p w:rsidR="005307F0" w:rsidRPr="00FF69FA" w:rsidRDefault="005307F0"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available equipment for mixing feed, managing water, managing manure and waste in poultry production</w:t>
                  </w:r>
                </w:p>
              </w:tc>
            </w:tr>
            <w:tr w:rsidR="005307F0"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7</w:t>
                  </w:r>
                </w:p>
              </w:tc>
              <w:tc>
                <w:tcPr>
                  <w:tcW w:w="3686" w:type="dxa"/>
                </w:tcPr>
                <w:p w:rsidR="005307F0" w:rsidRPr="00FF69FA" w:rsidRDefault="005307F0"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Evaluate IT flock management programmes and control of various systems required for poultry production</w:t>
                  </w:r>
                </w:p>
              </w:tc>
            </w:tr>
            <w:tr w:rsidR="005307F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8</w:t>
                  </w:r>
                </w:p>
              </w:tc>
              <w:tc>
                <w:tcPr>
                  <w:tcW w:w="3686" w:type="dxa"/>
                </w:tcPr>
                <w:p w:rsidR="005307F0" w:rsidRPr="00FF69FA" w:rsidRDefault="005307F0"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Evaluate energy usage and management in poultry production</w:t>
                  </w:r>
                </w:p>
              </w:tc>
            </w:tr>
          </w:tbl>
          <w:p w:rsidR="005307F0" w:rsidRPr="000044D0" w:rsidRDefault="005307F0" w:rsidP="00C52074">
            <w:pPr>
              <w:spacing w:after="240"/>
              <w:rPr>
                <w:rFonts w:cs="Times New Roman"/>
                <w:color w:val="000000"/>
                <w:szCs w:val="24"/>
              </w:rPr>
            </w:pPr>
          </w:p>
        </w:tc>
        <w:tc>
          <w:tcPr>
            <w:tcW w:w="2254" w:type="dxa"/>
            <w:gridSpan w:val="2"/>
            <w:vAlign w:val="center"/>
          </w:tcPr>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5307F0"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5307F0"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9</w:t>
                  </w:r>
                </w:p>
              </w:tc>
              <w:tc>
                <w:tcPr>
                  <w:tcW w:w="3686" w:type="dxa"/>
                </w:tcPr>
                <w:p w:rsidR="005307F0" w:rsidRPr="00FF69FA" w:rsidRDefault="005307F0"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Manage routine checks of equipment required for poultry production</w:t>
                  </w:r>
                </w:p>
              </w:tc>
            </w:tr>
            <w:tr w:rsidR="005307F0"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10</w:t>
                  </w:r>
                </w:p>
              </w:tc>
              <w:tc>
                <w:tcPr>
                  <w:tcW w:w="3686" w:type="dxa"/>
                </w:tcPr>
                <w:p w:rsidR="005307F0" w:rsidRPr="00FF69FA" w:rsidRDefault="005307F0"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Manage settings and controls of poultry equipment</w:t>
                  </w:r>
                </w:p>
              </w:tc>
            </w:tr>
            <w:tr w:rsidR="005307F0"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5307F0" w:rsidRPr="000044D0" w:rsidRDefault="005307F0" w:rsidP="00C52074">
                  <w:pPr>
                    <w:spacing w:after="240"/>
                    <w:rPr>
                      <w:rFonts w:cs="Times New Roman"/>
                      <w:color w:val="000000"/>
                      <w:szCs w:val="24"/>
                    </w:rPr>
                  </w:pPr>
                  <w:r>
                    <w:rPr>
                      <w:rFonts w:cs="Times New Roman"/>
                      <w:color w:val="000000"/>
                      <w:szCs w:val="24"/>
                    </w:rPr>
                    <w:t>11</w:t>
                  </w:r>
                </w:p>
              </w:tc>
              <w:tc>
                <w:tcPr>
                  <w:tcW w:w="3686" w:type="dxa"/>
                  <w:vAlign w:val="center"/>
                </w:tcPr>
                <w:p w:rsidR="005307F0" w:rsidRPr="00FF69FA" w:rsidRDefault="005307F0"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Manage maintenance of tools and equipment used in poultry production according manufacturer recommendations and best practice</w:t>
                  </w:r>
                </w:p>
              </w:tc>
            </w:tr>
          </w:tbl>
          <w:p w:rsidR="005307F0" w:rsidRPr="000044D0" w:rsidRDefault="005307F0" w:rsidP="00C52074">
            <w:pPr>
              <w:spacing w:after="240"/>
              <w:rPr>
                <w:rFonts w:cs="Times New Roman"/>
                <w:color w:val="000000"/>
                <w:szCs w:val="24"/>
              </w:rPr>
            </w:pPr>
          </w:p>
        </w:tc>
        <w:tc>
          <w:tcPr>
            <w:tcW w:w="2254" w:type="dxa"/>
            <w:gridSpan w:val="2"/>
            <w:vAlign w:val="center"/>
          </w:tcPr>
          <w:p w:rsidR="005307F0" w:rsidRPr="000044D0" w:rsidRDefault="005307F0"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5307F0" w:rsidRPr="000044D0" w:rsidRDefault="005307F0"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5307F0" w:rsidRPr="000044D0" w:rsidRDefault="005307F0"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5307F0" w:rsidRPr="000044D0" w:rsidRDefault="005307F0"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5307F0"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307F0" w:rsidRPr="000044D0" w:rsidRDefault="005307F0" w:rsidP="00C52074">
            <w:pPr>
              <w:spacing w:after="240"/>
              <w:rPr>
                <w:rFonts w:cs="Times New Roman"/>
                <w:color w:val="000000"/>
                <w:szCs w:val="24"/>
              </w:rPr>
            </w:pPr>
          </w:p>
        </w:tc>
        <w:tc>
          <w:tcPr>
            <w:tcW w:w="2254" w:type="dxa"/>
            <w:gridSpan w:val="2"/>
            <w:vAlign w:val="center"/>
          </w:tcPr>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5307F0" w:rsidRPr="000044D0" w:rsidRDefault="005307F0"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5307F0" w:rsidRPr="000044D0" w:rsidRDefault="005307F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5307F0" w:rsidRDefault="005307F0"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5307F0" w:rsidRPr="000044D0" w:rsidRDefault="005307F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5307F0" w:rsidRPr="000044D0" w:rsidRDefault="005307F0"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5307F0" w:rsidRDefault="005307F0"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5307F0" w:rsidRPr="000044D0" w:rsidRDefault="005307F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5307F0" w:rsidRPr="000044D0" w:rsidRDefault="005307F0"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5307F0" w:rsidRDefault="005307F0"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5307F0" w:rsidRPr="000044D0" w:rsidRDefault="005307F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5307F0" w:rsidRPr="000044D0" w:rsidRDefault="005307F0"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5307F0" w:rsidRPr="000044D0" w:rsidRDefault="005307F0"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5307F0" w:rsidRPr="000044D0" w:rsidRDefault="005307F0" w:rsidP="005307F0">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5307F0" w:rsidRPr="000044D0" w:rsidTr="00C52074">
        <w:trPr>
          <w:jc w:val="center"/>
        </w:trPr>
        <w:tc>
          <w:tcPr>
            <w:tcW w:w="9356" w:type="dxa"/>
            <w:shd w:val="clear" w:color="auto" w:fill="auto"/>
            <w:vAlign w:val="center"/>
          </w:tcPr>
          <w:p w:rsidR="005307F0" w:rsidRPr="000044D0" w:rsidRDefault="005307F0"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5307F0" w:rsidRPr="000044D0" w:rsidRDefault="005307F0" w:rsidP="00C52074">
            <w:pPr>
              <w:autoSpaceDE w:val="0"/>
              <w:autoSpaceDN w:val="0"/>
              <w:rPr>
                <w:rFonts w:cs="Times New Roman"/>
                <w:color w:val="000000"/>
                <w:szCs w:val="24"/>
              </w:rPr>
            </w:pPr>
          </w:p>
          <w:p w:rsidR="005307F0" w:rsidRPr="000044D0" w:rsidRDefault="005307F0"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5307F0" w:rsidRPr="000044D0" w:rsidRDefault="005307F0" w:rsidP="00C52074">
            <w:pPr>
              <w:contextualSpacing/>
              <w:rPr>
                <w:rFonts w:cs="Times New Roman"/>
                <w:color w:val="000000"/>
                <w:szCs w:val="24"/>
              </w:rPr>
            </w:pPr>
          </w:p>
          <w:p w:rsidR="005307F0" w:rsidRPr="000044D0" w:rsidRDefault="005307F0"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5307F0" w:rsidRPr="000044D0" w:rsidRDefault="005307F0" w:rsidP="00C52074">
            <w:pPr>
              <w:contextualSpacing/>
              <w:rPr>
                <w:rFonts w:eastAsia="Times New Roman" w:cs="Times New Roman"/>
                <w:b/>
                <w:bCs/>
                <w:color w:val="FFFFFF" w:themeColor="background1"/>
                <w:lang w:eastAsia="en-IE"/>
              </w:rPr>
            </w:pP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5307F0" w:rsidRPr="000044D0" w:rsidTr="00C52074">
        <w:trPr>
          <w:jc w:val="center"/>
        </w:trPr>
        <w:tc>
          <w:tcPr>
            <w:tcW w:w="9356" w:type="dxa"/>
            <w:shd w:val="clear" w:color="auto" w:fill="auto"/>
            <w:vAlign w:val="center"/>
          </w:tcPr>
          <w:p w:rsidR="005307F0" w:rsidRPr="000044D0" w:rsidRDefault="005307F0"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5307F0" w:rsidRPr="000044D0" w:rsidRDefault="005307F0"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5307F0" w:rsidRDefault="005307F0"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5307F0" w:rsidRPr="000044D0" w:rsidRDefault="005307F0" w:rsidP="00C52074">
            <w:pPr>
              <w:contextualSpacing/>
              <w:rPr>
                <w:rFonts w:cs="Times New Roman"/>
                <w:color w:val="000000"/>
                <w:szCs w:val="24"/>
              </w:rPr>
            </w:pPr>
          </w:p>
          <w:p w:rsidR="005307F0" w:rsidRPr="000044D0" w:rsidRDefault="005307F0"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5307F0" w:rsidRPr="000044D0" w:rsidRDefault="005307F0" w:rsidP="00C52074">
            <w:pPr>
              <w:autoSpaceDE w:val="0"/>
              <w:autoSpaceDN w:val="0"/>
              <w:rPr>
                <w:rFonts w:cs="Times New Roman"/>
                <w:color w:val="000000"/>
                <w:szCs w:val="24"/>
              </w:rPr>
            </w:pPr>
          </w:p>
          <w:p w:rsidR="005307F0" w:rsidRPr="000044D0" w:rsidRDefault="005307F0"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5307F0" w:rsidRPr="000044D0" w:rsidRDefault="005307F0" w:rsidP="00C52074">
            <w:pPr>
              <w:contextualSpacing/>
              <w:rPr>
                <w:rFonts w:cs="Times New Roman"/>
                <w:color w:val="000000"/>
                <w:szCs w:val="24"/>
              </w:rPr>
            </w:pPr>
          </w:p>
          <w:p w:rsidR="005307F0" w:rsidRPr="000044D0" w:rsidRDefault="005307F0"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5307F0" w:rsidRPr="000044D0" w:rsidRDefault="005307F0" w:rsidP="00C52074">
            <w:pPr>
              <w:contextualSpacing/>
              <w:rPr>
                <w:rFonts w:cs="Times New Roman"/>
                <w:color w:val="000000"/>
                <w:szCs w:val="24"/>
              </w:rPr>
            </w:pPr>
          </w:p>
          <w:p w:rsidR="005307F0" w:rsidRPr="000044D0" w:rsidRDefault="005307F0"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5307F0" w:rsidRPr="000044D0" w:rsidTr="00C52074">
        <w:trPr>
          <w:jc w:val="center"/>
        </w:trPr>
        <w:tc>
          <w:tcPr>
            <w:tcW w:w="9356" w:type="dxa"/>
            <w:vAlign w:val="center"/>
          </w:tcPr>
          <w:p w:rsidR="005307F0" w:rsidRPr="00657E51" w:rsidRDefault="005307F0" w:rsidP="00C52074">
            <w:pPr>
              <w:autoSpaceDE w:val="0"/>
              <w:autoSpaceDN w:val="0"/>
              <w:rPr>
                <w:rFonts w:ascii="Arial" w:eastAsia="Times New Roman" w:hAnsi="Arial" w:cs="Arial"/>
                <w:b/>
                <w:bCs/>
                <w:color w:val="000000"/>
                <w:sz w:val="24"/>
                <w:lang w:eastAsia="en-IE"/>
              </w:rPr>
            </w:pPr>
            <w:r w:rsidRPr="00657E51">
              <w:rPr>
                <w:rFonts w:ascii="Calibri" w:eastAsia="Calibri" w:hAnsi="Calibri" w:cs="Arial"/>
                <w:b/>
                <w:color w:val="000000"/>
              </w:rPr>
              <w:t>Each assessment type must be passed</w:t>
            </w:r>
          </w:p>
          <w:p w:rsidR="005307F0" w:rsidRDefault="005307F0" w:rsidP="00C52074">
            <w:pPr>
              <w:contextualSpacing/>
              <w:rPr>
                <w:rFonts w:eastAsia="Times New Roman" w:cs="Times New Roman"/>
                <w:bCs/>
                <w:color w:val="000000"/>
                <w:lang w:eastAsia="en-IE"/>
              </w:rPr>
            </w:pPr>
          </w:p>
          <w:p w:rsidR="005307F0" w:rsidRPr="00657E51" w:rsidRDefault="005307F0" w:rsidP="00C52074">
            <w:pPr>
              <w:contextualSpacing/>
              <w:rPr>
                <w:rFonts w:eastAsia="Times New Roman" w:cs="Times New Roman"/>
                <w:b/>
                <w:bCs/>
                <w:color w:val="000000"/>
                <w:lang w:eastAsia="en-IE"/>
              </w:rPr>
            </w:pPr>
            <w:r w:rsidRPr="00657E51">
              <w:rPr>
                <w:rFonts w:eastAsia="Times New Roman" w:cs="Times New Roman"/>
                <w:b/>
                <w:bCs/>
                <w:color w:val="000000"/>
                <w:lang w:eastAsia="en-IE"/>
              </w:rPr>
              <w:t>Examination Theory    60%</w:t>
            </w: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and under clearly specified conditions</w:t>
            </w:r>
          </w:p>
          <w:p w:rsidR="005307F0" w:rsidRDefault="005307F0" w:rsidP="00C52074">
            <w:pPr>
              <w:contextualSpacing/>
              <w:rPr>
                <w:rFonts w:eastAsia="Times New Roman" w:cs="Times New Roman"/>
                <w:bCs/>
                <w:color w:val="000000"/>
                <w:lang w:eastAsia="en-IE"/>
              </w:rPr>
            </w:pP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5307F0" w:rsidRDefault="005307F0" w:rsidP="00C52074">
            <w:pPr>
              <w:contextualSpacing/>
              <w:rPr>
                <w:rFonts w:eastAsia="Times New Roman" w:cs="Times New Roman"/>
                <w:bCs/>
                <w:color w:val="000000"/>
                <w:lang w:eastAsia="en-IE"/>
              </w:rPr>
            </w:pP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The assessor will devise theory examination(s) to assess learning outcomes 1 to 8.</w:t>
            </w:r>
          </w:p>
          <w:p w:rsidR="005307F0" w:rsidRDefault="005307F0" w:rsidP="00C52074">
            <w:pPr>
              <w:contextualSpacing/>
              <w:rPr>
                <w:rFonts w:eastAsia="Times New Roman" w:cs="Times New Roman"/>
                <w:bCs/>
                <w:color w:val="000000"/>
                <w:lang w:eastAsia="en-IE"/>
              </w:rPr>
            </w:pPr>
          </w:p>
          <w:p w:rsidR="005307F0" w:rsidRPr="00657E51" w:rsidRDefault="005307F0" w:rsidP="00C52074">
            <w:pPr>
              <w:contextualSpacing/>
              <w:rPr>
                <w:rFonts w:eastAsia="Times New Roman" w:cs="Times New Roman"/>
                <w:b/>
                <w:bCs/>
                <w:color w:val="000000"/>
                <w:lang w:eastAsia="en-IE"/>
              </w:rPr>
            </w:pPr>
            <w:r w:rsidRPr="00657E51">
              <w:rPr>
                <w:rFonts w:eastAsia="Times New Roman" w:cs="Times New Roman"/>
                <w:b/>
                <w:bCs/>
                <w:color w:val="000000"/>
                <w:lang w:eastAsia="en-IE"/>
              </w:rPr>
              <w:t>Examination Practical 40%</w:t>
            </w:r>
          </w:p>
          <w:p w:rsidR="005307F0" w:rsidRDefault="005307F0" w:rsidP="00C52074">
            <w:pPr>
              <w:contextualSpacing/>
              <w:rPr>
                <w:rFonts w:eastAsia="Times New Roman" w:cs="Times New Roman"/>
                <w:bCs/>
                <w:color w:val="000000"/>
                <w:lang w:eastAsia="en-IE"/>
              </w:rPr>
            </w:pP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A practical examination assesses specified practical skills demonstrated in a set period of time under restricted conditions</w:t>
            </w:r>
          </w:p>
          <w:p w:rsidR="005307F0" w:rsidRDefault="005307F0" w:rsidP="00C52074">
            <w:pPr>
              <w:contextualSpacing/>
              <w:rPr>
                <w:rFonts w:eastAsia="Times New Roman" w:cs="Times New Roman"/>
                <w:bCs/>
                <w:color w:val="000000"/>
                <w:lang w:eastAsia="en-IE"/>
              </w:rPr>
            </w:pP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The assessor will devise practical examination(s) to assess learning outcomes 9 to 11.</w:t>
            </w:r>
          </w:p>
          <w:p w:rsidR="005307F0" w:rsidRPr="000044D0" w:rsidRDefault="005307F0" w:rsidP="00C52074">
            <w:pPr>
              <w:contextualSpacing/>
              <w:rPr>
                <w:rFonts w:eastAsia="Times New Roman" w:cs="Times New Roman"/>
                <w:bCs/>
                <w:color w:val="000000"/>
                <w:lang w:eastAsia="en-IE"/>
              </w:rPr>
            </w:pP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5307F0" w:rsidRPr="000044D0" w:rsidTr="00C52074">
        <w:trPr>
          <w:jc w:val="center"/>
        </w:trPr>
        <w:tc>
          <w:tcPr>
            <w:tcW w:w="9356" w:type="dxa"/>
            <w:vAlign w:val="center"/>
          </w:tcPr>
          <w:p w:rsidR="005307F0" w:rsidRDefault="005307F0"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5307F0" w:rsidRDefault="005307F0" w:rsidP="00C52074">
            <w:pPr>
              <w:contextualSpacing/>
              <w:rPr>
                <w:rFonts w:eastAsia="Times New Roman" w:cs="Times New Roman"/>
                <w:bCs/>
                <w:color w:val="000000"/>
                <w:lang w:eastAsia="en-IE"/>
              </w:rPr>
            </w:pPr>
            <w:r w:rsidRPr="00FF69FA">
              <w:rPr>
                <w:rFonts w:eastAsia="Times New Roman" w:cs="Times New Roman"/>
                <w:bCs/>
                <w:color w:val="000000"/>
                <w:lang w:eastAsia="en-IE"/>
              </w:rPr>
              <w:t xml:space="preserve"> </w:t>
            </w: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Examination Theory    60%</w:t>
            </w:r>
          </w:p>
          <w:p w:rsidR="005307F0" w:rsidRDefault="005307F0" w:rsidP="00C52074">
            <w:pPr>
              <w:contextualSpacing/>
              <w:rPr>
                <w:rFonts w:eastAsia="Times New Roman" w:cs="Times New Roman"/>
                <w:bCs/>
                <w:color w:val="000000"/>
                <w:lang w:eastAsia="en-IE"/>
              </w:rPr>
            </w:pPr>
          </w:p>
          <w:p w:rsidR="005307F0" w:rsidRDefault="005307F0" w:rsidP="00C52074">
            <w:pPr>
              <w:contextualSpacing/>
              <w:rPr>
                <w:rFonts w:eastAsia="Times New Roman" w:cs="Times New Roman"/>
                <w:bCs/>
                <w:color w:val="000000"/>
                <w:lang w:eastAsia="en-IE"/>
              </w:rPr>
            </w:pPr>
            <w:r>
              <w:rPr>
                <w:rFonts w:eastAsia="Times New Roman" w:cs="Times New Roman"/>
                <w:bCs/>
                <w:color w:val="000000"/>
                <w:lang w:eastAsia="en-IE"/>
              </w:rPr>
              <w:t>Examination Practical 40%</w:t>
            </w:r>
          </w:p>
          <w:p w:rsidR="005307F0" w:rsidRPr="000044D0" w:rsidRDefault="005307F0" w:rsidP="00C52074">
            <w:pPr>
              <w:contextualSpacing/>
              <w:rPr>
                <w:rFonts w:eastAsia="Times New Roman" w:cs="Times New Roman"/>
                <w:bCs/>
                <w:color w:val="000000"/>
                <w:lang w:eastAsia="en-IE"/>
              </w:rPr>
            </w:pP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5307F0" w:rsidRPr="000044D0" w:rsidTr="00C52074">
        <w:trPr>
          <w:jc w:val="center"/>
        </w:trPr>
        <w:tc>
          <w:tcPr>
            <w:tcW w:w="9356" w:type="dxa"/>
            <w:vAlign w:val="center"/>
          </w:tcPr>
          <w:p w:rsidR="005307F0" w:rsidRPr="000044D0" w:rsidRDefault="005307F0" w:rsidP="00C52074">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rsidR="005307F0" w:rsidRPr="000044D0" w:rsidRDefault="005307F0" w:rsidP="00C52074">
            <w:pPr>
              <w:contextualSpacing/>
              <w:rPr>
                <w:rFonts w:eastAsia="Times New Roman" w:cs="Times New Roman"/>
                <w:bCs/>
                <w:color w:val="000000"/>
                <w:lang w:eastAsia="en-IE"/>
              </w:rPr>
            </w:pP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5307F0" w:rsidRPr="000044D0" w:rsidTr="00C52074">
        <w:trPr>
          <w:jc w:val="center"/>
        </w:trPr>
        <w:tc>
          <w:tcPr>
            <w:tcW w:w="9356" w:type="dxa"/>
            <w:vAlign w:val="center"/>
          </w:tcPr>
          <w:p w:rsidR="005307F0" w:rsidRPr="000044D0" w:rsidRDefault="005307F0"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5307F0" w:rsidRPr="000044D0" w:rsidTr="00C52074">
        <w:trPr>
          <w:jc w:val="center"/>
        </w:trPr>
        <w:tc>
          <w:tcPr>
            <w:tcW w:w="9356" w:type="dxa"/>
            <w:vAlign w:val="center"/>
          </w:tcPr>
          <w:p w:rsidR="005307F0" w:rsidRPr="000044D0" w:rsidRDefault="00C671C1"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5307F0"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5307F0" w:rsidRPr="000044D0" w:rsidTr="00C52074">
        <w:trPr>
          <w:jc w:val="center"/>
        </w:trPr>
        <w:tc>
          <w:tcPr>
            <w:tcW w:w="9356" w:type="dxa"/>
            <w:vAlign w:val="center"/>
          </w:tcPr>
          <w:p w:rsidR="005307F0" w:rsidRPr="000044D0" w:rsidRDefault="005307F0" w:rsidP="00C52074">
            <w:pPr>
              <w:autoSpaceDE w:val="0"/>
              <w:autoSpaceDN w:val="0"/>
              <w:adjustRightInd w:val="0"/>
              <w:rPr>
                <w:rFonts w:eastAsia="Times New Roman" w:cs="Times New Roman"/>
                <w:b/>
                <w:bCs/>
                <w:color w:val="000000"/>
                <w:lang w:eastAsia="en-IE"/>
              </w:rPr>
            </w:pPr>
            <w:r>
              <w:rPr>
                <w:rFonts w:eastAsia="Times New Roman" w:cs="Times New Roman"/>
                <w:bCs/>
                <w:color w:val="000000"/>
                <w:lang w:eastAsia="en-IE"/>
              </w:rPr>
              <w:t xml:space="preserve">The learner must have access to modern  commercial poultry  unit(s) </w:t>
            </w: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5307F0" w:rsidRPr="000044D0" w:rsidTr="00C52074">
        <w:trPr>
          <w:jc w:val="center"/>
        </w:trPr>
        <w:tc>
          <w:tcPr>
            <w:tcW w:w="9356" w:type="dxa"/>
            <w:vAlign w:val="center"/>
          </w:tcPr>
          <w:p w:rsidR="005307F0" w:rsidRPr="000044D0" w:rsidRDefault="005307F0" w:rsidP="00C52074">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5307F0" w:rsidRPr="000044D0" w:rsidTr="00C52074">
        <w:trPr>
          <w:jc w:val="center"/>
        </w:trPr>
        <w:tc>
          <w:tcPr>
            <w:tcW w:w="9356" w:type="dxa"/>
            <w:shd w:val="clear" w:color="auto" w:fill="5B9BD5" w:themeFill="accent1"/>
            <w:vAlign w:val="center"/>
          </w:tcPr>
          <w:p w:rsidR="005307F0" w:rsidRPr="000044D0" w:rsidRDefault="005307F0"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5307F0" w:rsidRPr="000044D0" w:rsidTr="00C52074">
        <w:trPr>
          <w:jc w:val="center"/>
        </w:trPr>
        <w:tc>
          <w:tcPr>
            <w:tcW w:w="9356" w:type="dxa"/>
            <w:vAlign w:val="center"/>
          </w:tcPr>
          <w:p w:rsidR="005307F0" w:rsidRPr="000044D0" w:rsidRDefault="005307F0"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5307F0" w:rsidRPr="000044D0" w:rsidRDefault="005307F0"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5307F0" w:rsidRPr="000044D0" w:rsidRDefault="005307F0" w:rsidP="005307F0">
      <w:pPr>
        <w:spacing w:after="240" w:line="240" w:lineRule="auto"/>
        <w:rPr>
          <w:rFonts w:cs="Times New Roman"/>
          <w:color w:val="000000"/>
          <w:szCs w:val="24"/>
        </w:rPr>
      </w:pPr>
    </w:p>
    <w:p w:rsidR="005307F0" w:rsidRDefault="005307F0" w:rsidP="005307F0"/>
    <w:p w:rsidR="005307F0" w:rsidRDefault="005307F0">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223F68"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223F68" w:rsidRPr="000044D0" w:rsidRDefault="00223F68" w:rsidP="00C52074">
            <w:pPr>
              <w:jc w:val="center"/>
              <w:rPr>
                <w:noProof/>
                <w:lang w:eastAsia="en-IE"/>
              </w:rPr>
            </w:pPr>
            <w:r w:rsidRPr="000044D0">
              <w:rPr>
                <w:noProof/>
                <w:lang w:eastAsia="en-IE"/>
              </w:rPr>
              <w:drawing>
                <wp:inline distT="0" distB="0" distL="0" distR="0">
                  <wp:extent cx="3288799" cy="969266"/>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223F68" w:rsidRPr="000044D0" w:rsidRDefault="00BF6E56" w:rsidP="00C52074">
            <w:pPr>
              <w:jc w:val="center"/>
              <w:rPr>
                <w:sz w:val="44"/>
                <w:szCs w:val="24"/>
              </w:rPr>
            </w:pPr>
            <w:r>
              <w:rPr>
                <w:sz w:val="44"/>
                <w:szCs w:val="24"/>
              </w:rPr>
              <w:t>Component Specification</w:t>
            </w:r>
          </w:p>
        </w:tc>
      </w:tr>
      <w:tr w:rsidR="00223F68"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223F68" w:rsidRPr="000044D0" w:rsidRDefault="00223F68"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223F68" w:rsidRPr="000044D0" w:rsidRDefault="00223F68"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223F68" w:rsidRPr="000044D0" w:rsidRDefault="00223F68"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223F68" w:rsidRPr="000044D0" w:rsidRDefault="00223F68"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223F68" w:rsidRPr="000044D0" w:rsidRDefault="00223F68"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223F68" w:rsidRPr="000044D0" w:rsidRDefault="00223F68"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Poultry Management</w:t>
            </w:r>
          </w:p>
          <w:p w:rsidR="00223F68" w:rsidRPr="000044D0" w:rsidRDefault="00223F68"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rsidR="00223F68" w:rsidRPr="000044D0" w:rsidRDefault="00223F68"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70B85" w:rsidRDefault="00223F68" w:rsidP="00170B8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15</w:t>
            </w:r>
            <w:r w:rsidRPr="000044D0">
              <w:rPr>
                <w:rFonts w:cs="Times New Roman"/>
                <w:color w:val="FFFFFF" w:themeColor="background1"/>
                <w:sz w:val="24"/>
                <w:szCs w:val="24"/>
              </w:rPr>
              <w:t xml:space="preserve"> </w:t>
            </w:r>
          </w:p>
          <w:p w:rsidR="00223F68" w:rsidRPr="000044D0" w:rsidRDefault="00223F68" w:rsidP="00170B8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223F68"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223F68" w:rsidRPr="005171E1" w:rsidRDefault="00223F68" w:rsidP="00170B85">
            <w:pPr>
              <w:spacing w:after="240"/>
              <w:rPr>
                <w:rFonts w:cs="Times New Roman"/>
              </w:rPr>
            </w:pPr>
            <w:r w:rsidRPr="000044D0">
              <w:rPr>
                <w:rFonts w:cs="Times New Roman"/>
                <w:sz w:val="24"/>
                <w:szCs w:val="24"/>
              </w:rPr>
              <w:t xml:space="preserve">Purpose:     </w:t>
            </w:r>
            <w:r w:rsidR="00170B85">
              <w:rPr>
                <w:rFonts w:cs="Times New Roman"/>
                <w:sz w:val="24"/>
                <w:szCs w:val="24"/>
              </w:rPr>
              <w:br/>
            </w:r>
            <w:r w:rsidRPr="00DD762F">
              <w:t xml:space="preserve">The purpose of this award is to equip the learner with the knowledge, skill and competence to manage a </w:t>
            </w:r>
            <w:r>
              <w:t>poultry production</w:t>
            </w:r>
            <w:r w:rsidRPr="00DD762F">
              <w:t xml:space="preserve"> in accordance with recommended standards, relevant legislation and good farming practice. </w:t>
            </w:r>
          </w:p>
        </w:tc>
      </w:tr>
      <w:tr w:rsidR="00223F68"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223F68" w:rsidRPr="000044D0" w:rsidRDefault="00223F68"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223F68"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223F68" w:rsidRPr="000044D0" w:rsidRDefault="00223F68"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223F68" w:rsidRPr="000044D0" w:rsidRDefault="00223F68"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223F68" w:rsidRPr="000044D0" w:rsidRDefault="00223F68"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223F68" w:rsidRPr="000044D0" w:rsidTr="00C52074">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223F68"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1</w:t>
                  </w:r>
                </w:p>
              </w:tc>
              <w:tc>
                <w:tcPr>
                  <w:tcW w:w="3686" w:type="dxa"/>
                </w:tcPr>
                <w:p w:rsidR="00223F68" w:rsidRPr="005171E1" w:rsidRDefault="00223F68"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Describe poultry production systems in Ireland including factors affecting profitability, production standards and guidelines for different systems of poultry production</w:t>
                  </w:r>
                </w:p>
              </w:tc>
            </w:tr>
            <w:tr w:rsidR="00223F68"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2</w:t>
                  </w:r>
                </w:p>
              </w:tc>
              <w:tc>
                <w:tcPr>
                  <w:tcW w:w="3686" w:type="dxa"/>
                </w:tcPr>
                <w:p w:rsidR="00223F68" w:rsidRPr="00FC206A" w:rsidRDefault="00223F68"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Appraise the poultry industry in respect of producer and processor partnership, marketing strategies, schemes, quality, specifications and pricing </w:t>
                  </w:r>
                </w:p>
              </w:tc>
            </w:tr>
            <w:tr w:rsidR="00223F68"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3</w:t>
                  </w:r>
                </w:p>
              </w:tc>
              <w:tc>
                <w:tcPr>
                  <w:tcW w:w="3686" w:type="dxa"/>
                </w:tcPr>
                <w:p w:rsidR="00223F68" w:rsidRPr="005171E1" w:rsidRDefault="00223F68"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Identify key principles, components and requirements of food safety and overall principles of current EU and national regulations in relation to poultry production</w:t>
                  </w:r>
                </w:p>
              </w:tc>
            </w:tr>
            <w:tr w:rsidR="00223F68"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4</w:t>
                  </w:r>
                </w:p>
              </w:tc>
              <w:tc>
                <w:tcPr>
                  <w:tcW w:w="3686" w:type="dxa"/>
                </w:tcPr>
                <w:p w:rsidR="00223F68" w:rsidRPr="005171E1" w:rsidRDefault="00223F68"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Assess work organisation and mechanisation requirements on poultry farms </w:t>
                  </w:r>
                </w:p>
              </w:tc>
            </w:tr>
            <w:tr w:rsidR="00223F68"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5</w:t>
                  </w:r>
                </w:p>
              </w:tc>
              <w:tc>
                <w:tcPr>
                  <w:tcW w:w="3686" w:type="dxa"/>
                </w:tcPr>
                <w:p w:rsidR="00223F68" w:rsidRPr="005171E1" w:rsidRDefault="00223F68"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Evaluate for poultry groups, planning permission requirement, facility type, costings, structural improvement schemes and environmental impact </w:t>
                  </w:r>
                </w:p>
              </w:tc>
            </w:tr>
            <w:tr w:rsidR="00223F68"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6</w:t>
                  </w:r>
                </w:p>
              </w:tc>
              <w:tc>
                <w:tcPr>
                  <w:tcW w:w="3686" w:type="dxa"/>
                </w:tcPr>
                <w:p w:rsidR="00223F68" w:rsidRPr="005171E1" w:rsidRDefault="00223F68"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a poultry production enterprise in respect of business management, the management process, decision making and characteristics of successful farm managers</w:t>
                  </w:r>
                </w:p>
              </w:tc>
            </w:tr>
            <w:tr w:rsidR="00223F68"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7</w:t>
                  </w:r>
                </w:p>
              </w:tc>
              <w:tc>
                <w:tcPr>
                  <w:tcW w:w="3686" w:type="dxa"/>
                </w:tcPr>
                <w:p w:rsidR="00223F68" w:rsidRPr="005171E1" w:rsidRDefault="00223F68"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Describe legislation and best practice in regard to employment, engaging service providers, and negotiation skills relevant to the poultry industry</w:t>
                  </w:r>
                </w:p>
              </w:tc>
            </w:tr>
            <w:tr w:rsidR="00223F68"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044D0" w:rsidRDefault="00223F68" w:rsidP="00C52074">
                  <w:pPr>
                    <w:spacing w:after="240"/>
                    <w:rPr>
                      <w:rFonts w:cs="Times New Roman"/>
                      <w:color w:val="000000"/>
                      <w:szCs w:val="24"/>
                    </w:rPr>
                  </w:pPr>
                  <w:r>
                    <w:rPr>
                      <w:rFonts w:cs="Times New Roman"/>
                      <w:color w:val="000000"/>
                      <w:szCs w:val="24"/>
                    </w:rPr>
                    <w:t>8</w:t>
                  </w:r>
                </w:p>
              </w:tc>
              <w:tc>
                <w:tcPr>
                  <w:tcW w:w="3686" w:type="dxa"/>
                </w:tcPr>
                <w:p w:rsidR="00223F68" w:rsidRPr="005171E1" w:rsidRDefault="00223F68"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Appraise best practice in husbandry management for poultry production systems</w:t>
                  </w:r>
                </w:p>
              </w:tc>
            </w:tr>
          </w:tbl>
          <w:p w:rsidR="00223F68" w:rsidRPr="000044D0" w:rsidRDefault="00223F68" w:rsidP="00C52074">
            <w:pPr>
              <w:spacing w:after="240"/>
              <w:rPr>
                <w:rFonts w:cs="Times New Roman"/>
                <w:color w:val="000000"/>
                <w:szCs w:val="24"/>
              </w:rPr>
            </w:pPr>
          </w:p>
        </w:tc>
        <w:tc>
          <w:tcPr>
            <w:tcW w:w="2254" w:type="dxa"/>
            <w:gridSpan w:val="2"/>
            <w:vAlign w:val="center"/>
          </w:tcPr>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223F68"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223F68" w:rsidRPr="00033FEB"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33FEB" w:rsidRDefault="00223F68" w:rsidP="00C52074">
                  <w:pPr>
                    <w:spacing w:after="240"/>
                    <w:rPr>
                      <w:rFonts w:cs="Times New Roman"/>
                      <w:color w:val="000000"/>
                      <w:szCs w:val="24"/>
                    </w:rPr>
                  </w:pPr>
                  <w:r>
                    <w:rPr>
                      <w:rFonts w:cs="Times New Roman"/>
                      <w:color w:val="000000"/>
                      <w:szCs w:val="24"/>
                    </w:rPr>
                    <w:t>9</w:t>
                  </w:r>
                </w:p>
              </w:tc>
              <w:tc>
                <w:tcPr>
                  <w:tcW w:w="3686" w:type="dxa"/>
                  <w:vAlign w:val="center"/>
                </w:tcPr>
                <w:p w:rsidR="00223F68" w:rsidRPr="006249CF" w:rsidRDefault="00223F68" w:rsidP="00C52074">
                  <w:pPr>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6249CF">
                    <w:rPr>
                      <w:rFonts w:cs="Times New Roman"/>
                      <w:b w:val="0"/>
                      <w:color w:val="000000"/>
                      <w:szCs w:val="24"/>
                    </w:rPr>
                    <w:t>Devise a health and vaccination programme for a poultry flock</w:t>
                  </w:r>
                </w:p>
              </w:tc>
            </w:tr>
            <w:tr w:rsidR="00223F68" w:rsidRPr="00033FEB"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33FEB" w:rsidRDefault="00223F68" w:rsidP="00C52074">
                  <w:pPr>
                    <w:spacing w:after="240"/>
                    <w:rPr>
                      <w:rFonts w:cs="Times New Roman"/>
                      <w:color w:val="000000"/>
                      <w:szCs w:val="24"/>
                    </w:rPr>
                  </w:pPr>
                  <w:r>
                    <w:rPr>
                      <w:rFonts w:cs="Times New Roman"/>
                      <w:color w:val="000000"/>
                      <w:szCs w:val="24"/>
                    </w:rPr>
                    <w:t>10</w:t>
                  </w:r>
                </w:p>
              </w:tc>
              <w:tc>
                <w:tcPr>
                  <w:tcW w:w="3686" w:type="dxa"/>
                  <w:vAlign w:val="center"/>
                </w:tcPr>
                <w:p w:rsidR="00223F68" w:rsidRPr="00033FEB" w:rsidRDefault="00223F68" w:rsidP="00C52074">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33FEB">
                    <w:rPr>
                      <w:rFonts w:cs="Times New Roman"/>
                      <w:color w:val="000000"/>
                      <w:szCs w:val="24"/>
                    </w:rPr>
                    <w:t>Evaluate potential financial returns from poultry production to include impact for scale, system of production, assets and capital requirements and compatibility with other enterprises</w:t>
                  </w:r>
                </w:p>
              </w:tc>
            </w:tr>
            <w:tr w:rsidR="00223F68" w:rsidRPr="00033FEB" w:rsidTr="00C52074">
              <w:tc>
                <w:tcPr>
                  <w:cnfStyle w:val="001000000000" w:firstRow="0" w:lastRow="0" w:firstColumn="1" w:lastColumn="0" w:oddVBand="0" w:evenVBand="0" w:oddHBand="0" w:evenHBand="0" w:firstRowFirstColumn="0" w:firstRowLastColumn="0" w:lastRowFirstColumn="0" w:lastRowLastColumn="0"/>
                  <w:tcW w:w="562" w:type="dxa"/>
                </w:tcPr>
                <w:p w:rsidR="00223F68" w:rsidRPr="00033FEB" w:rsidRDefault="00223F68" w:rsidP="00C52074">
                  <w:pPr>
                    <w:spacing w:after="240"/>
                    <w:rPr>
                      <w:rFonts w:cs="Times New Roman"/>
                      <w:color w:val="000000"/>
                      <w:szCs w:val="24"/>
                    </w:rPr>
                  </w:pPr>
                  <w:r>
                    <w:rPr>
                      <w:rFonts w:cs="Times New Roman"/>
                      <w:color w:val="000000"/>
                      <w:szCs w:val="24"/>
                    </w:rPr>
                    <w:t>11</w:t>
                  </w:r>
                </w:p>
              </w:tc>
              <w:tc>
                <w:tcPr>
                  <w:tcW w:w="3686" w:type="dxa"/>
                  <w:vAlign w:val="center"/>
                </w:tcPr>
                <w:p w:rsidR="00223F68" w:rsidRPr="00033FEB" w:rsidRDefault="00223F68"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33FEB">
                    <w:rPr>
                      <w:rFonts w:cs="Times New Roman"/>
                      <w:color w:val="000000"/>
                      <w:szCs w:val="24"/>
                    </w:rPr>
                    <w:t>Assess the potential of expansion and / or conversion in poultry production and any requirements arising at farm level</w:t>
                  </w:r>
                </w:p>
              </w:tc>
            </w:tr>
            <w:tr w:rsidR="00223F68" w:rsidRPr="00033FEB"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33FEB" w:rsidRDefault="00223F68" w:rsidP="00C52074">
                  <w:pPr>
                    <w:spacing w:after="240"/>
                    <w:rPr>
                      <w:rFonts w:cs="Times New Roman"/>
                      <w:color w:val="000000"/>
                      <w:szCs w:val="24"/>
                    </w:rPr>
                  </w:pPr>
                  <w:r>
                    <w:rPr>
                      <w:rFonts w:cs="Times New Roman"/>
                      <w:color w:val="000000"/>
                      <w:szCs w:val="24"/>
                    </w:rPr>
                    <w:t>12</w:t>
                  </w:r>
                </w:p>
              </w:tc>
              <w:tc>
                <w:tcPr>
                  <w:tcW w:w="3686" w:type="dxa"/>
                  <w:vAlign w:val="center"/>
                </w:tcPr>
                <w:p w:rsidR="00223F68" w:rsidRPr="00033FEB" w:rsidRDefault="00223F68" w:rsidP="00C52074">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33FEB">
                    <w:rPr>
                      <w:rFonts w:cs="Times New Roman"/>
                      <w:color w:val="000000"/>
                      <w:szCs w:val="24"/>
                    </w:rPr>
                    <w:t>Appraise work on a live poultry enterprise taking into account labour, enterprise performance, facilities and recommending change</w:t>
                  </w:r>
                </w:p>
              </w:tc>
            </w:tr>
          </w:tbl>
          <w:p w:rsidR="00223F68" w:rsidRPr="00033FEB" w:rsidRDefault="00223F68" w:rsidP="00C52074">
            <w:pPr>
              <w:spacing w:after="240"/>
              <w:rPr>
                <w:rFonts w:cs="Times New Roman"/>
                <w:color w:val="000000"/>
                <w:szCs w:val="24"/>
              </w:rPr>
            </w:pPr>
          </w:p>
        </w:tc>
        <w:tc>
          <w:tcPr>
            <w:tcW w:w="2254" w:type="dxa"/>
            <w:gridSpan w:val="2"/>
            <w:vAlign w:val="center"/>
          </w:tcPr>
          <w:p w:rsidR="00223F68" w:rsidRPr="000044D0" w:rsidRDefault="00223F68"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223F68" w:rsidRPr="000044D0" w:rsidRDefault="00223F68"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223F68" w:rsidRPr="000044D0" w:rsidRDefault="00223F68"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223F68" w:rsidRPr="000044D0" w:rsidRDefault="00223F68"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223F68"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223F68" w:rsidRPr="00033FEB"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23F68" w:rsidRPr="00033FEB" w:rsidRDefault="00223F68" w:rsidP="00C52074">
                  <w:pPr>
                    <w:spacing w:after="240"/>
                    <w:rPr>
                      <w:rFonts w:cs="Times New Roman"/>
                      <w:color w:val="000000"/>
                      <w:szCs w:val="24"/>
                    </w:rPr>
                  </w:pPr>
                  <w:r w:rsidRPr="00033FEB">
                    <w:rPr>
                      <w:rFonts w:cs="Times New Roman"/>
                      <w:color w:val="000000"/>
                      <w:szCs w:val="24"/>
                    </w:rPr>
                    <w:t>1</w:t>
                  </w:r>
                  <w:r>
                    <w:rPr>
                      <w:rFonts w:cs="Times New Roman"/>
                      <w:color w:val="000000"/>
                      <w:szCs w:val="24"/>
                    </w:rPr>
                    <w:t>3</w:t>
                  </w:r>
                </w:p>
              </w:tc>
              <w:tc>
                <w:tcPr>
                  <w:tcW w:w="3686" w:type="dxa"/>
                </w:tcPr>
                <w:p w:rsidR="00223F68" w:rsidRPr="00033FEB" w:rsidRDefault="00223F68" w:rsidP="00C52074">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033FEB">
                    <w:rPr>
                      <w:rFonts w:cs="Times New Roman"/>
                      <w:b w:val="0"/>
                      <w:color w:val="000000"/>
                      <w:szCs w:val="24"/>
                    </w:rPr>
                    <w:t>Identify latest research findings /technology development, new practices and policy trends in relation to poultry production</w:t>
                  </w:r>
                </w:p>
              </w:tc>
            </w:tr>
          </w:tbl>
          <w:p w:rsidR="00223F68" w:rsidRPr="00033FEB" w:rsidRDefault="00223F68" w:rsidP="00C52074">
            <w:pPr>
              <w:spacing w:after="240"/>
              <w:rPr>
                <w:rFonts w:cs="Times New Roman"/>
                <w:color w:val="000000"/>
                <w:szCs w:val="24"/>
              </w:rPr>
            </w:pPr>
          </w:p>
        </w:tc>
        <w:tc>
          <w:tcPr>
            <w:tcW w:w="2254" w:type="dxa"/>
            <w:gridSpan w:val="2"/>
            <w:vAlign w:val="center"/>
          </w:tcPr>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223F68" w:rsidRPr="000044D0" w:rsidRDefault="00223F68"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223F68" w:rsidRPr="000044D0" w:rsidRDefault="00223F68"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223F68" w:rsidRDefault="00223F68"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223F68" w:rsidRPr="000044D0" w:rsidRDefault="00223F68"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223F68" w:rsidRPr="000044D0" w:rsidRDefault="00223F68"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223F68" w:rsidRDefault="00223F68"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223F68" w:rsidRPr="000044D0" w:rsidRDefault="00223F68"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223F68" w:rsidRPr="000044D0" w:rsidRDefault="00223F68"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223F68" w:rsidRDefault="00223F68"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223F68" w:rsidRPr="000044D0" w:rsidRDefault="00223F68"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223F68" w:rsidRPr="000044D0" w:rsidRDefault="00223F68"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223F68" w:rsidRPr="000044D0" w:rsidRDefault="00223F68"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223F68" w:rsidRPr="000044D0" w:rsidRDefault="00223F68" w:rsidP="00223F68">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223F68" w:rsidRPr="000044D0" w:rsidTr="00C52074">
        <w:trPr>
          <w:jc w:val="center"/>
        </w:trPr>
        <w:tc>
          <w:tcPr>
            <w:tcW w:w="9356" w:type="dxa"/>
            <w:shd w:val="clear" w:color="auto" w:fill="auto"/>
            <w:vAlign w:val="center"/>
          </w:tcPr>
          <w:p w:rsidR="00223F68" w:rsidRPr="000044D0" w:rsidRDefault="00223F68"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223F68" w:rsidRPr="000044D0" w:rsidRDefault="00223F68" w:rsidP="00C52074">
            <w:pPr>
              <w:autoSpaceDE w:val="0"/>
              <w:autoSpaceDN w:val="0"/>
              <w:rPr>
                <w:rFonts w:cs="Times New Roman"/>
                <w:color w:val="000000"/>
                <w:szCs w:val="24"/>
              </w:rPr>
            </w:pPr>
          </w:p>
          <w:p w:rsidR="00223F68" w:rsidRPr="000044D0" w:rsidRDefault="00223F68"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223F68" w:rsidRPr="000044D0" w:rsidRDefault="00223F68" w:rsidP="00C52074">
            <w:pPr>
              <w:contextualSpacing/>
              <w:rPr>
                <w:rFonts w:cs="Times New Roman"/>
                <w:color w:val="000000"/>
                <w:szCs w:val="24"/>
              </w:rPr>
            </w:pPr>
          </w:p>
          <w:p w:rsidR="00223F68" w:rsidRPr="000044D0" w:rsidRDefault="00223F68"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223F68" w:rsidRPr="000044D0" w:rsidRDefault="00223F68" w:rsidP="00C52074">
            <w:pPr>
              <w:contextualSpacing/>
              <w:rPr>
                <w:rFonts w:eastAsia="Times New Roman" w:cs="Times New Roman"/>
                <w:b/>
                <w:bCs/>
                <w:color w:val="FFFFFF" w:themeColor="background1"/>
                <w:lang w:eastAsia="en-IE"/>
              </w:rPr>
            </w:pP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223F68" w:rsidRPr="000044D0" w:rsidTr="00C52074">
        <w:trPr>
          <w:jc w:val="center"/>
        </w:trPr>
        <w:tc>
          <w:tcPr>
            <w:tcW w:w="9356" w:type="dxa"/>
            <w:shd w:val="clear" w:color="auto" w:fill="auto"/>
            <w:vAlign w:val="center"/>
          </w:tcPr>
          <w:p w:rsidR="00223F68" w:rsidRPr="000044D0" w:rsidRDefault="00223F68"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223F68" w:rsidRPr="000044D0" w:rsidRDefault="00223F68"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223F68" w:rsidRDefault="00223F68"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223F68" w:rsidRPr="000044D0" w:rsidRDefault="00223F68" w:rsidP="00C52074">
            <w:pPr>
              <w:contextualSpacing/>
              <w:rPr>
                <w:rFonts w:cs="Times New Roman"/>
                <w:color w:val="000000"/>
                <w:szCs w:val="24"/>
              </w:rPr>
            </w:pPr>
          </w:p>
          <w:p w:rsidR="00223F68" w:rsidRPr="000044D0" w:rsidRDefault="00223F68"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223F68" w:rsidRPr="000044D0" w:rsidRDefault="00223F68" w:rsidP="00C52074">
            <w:pPr>
              <w:autoSpaceDE w:val="0"/>
              <w:autoSpaceDN w:val="0"/>
              <w:rPr>
                <w:rFonts w:cs="Times New Roman"/>
                <w:color w:val="000000"/>
                <w:szCs w:val="24"/>
              </w:rPr>
            </w:pPr>
          </w:p>
          <w:p w:rsidR="00223F68" w:rsidRPr="000044D0" w:rsidRDefault="00223F68"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223F68" w:rsidRPr="000044D0" w:rsidRDefault="00223F68" w:rsidP="00C52074">
            <w:pPr>
              <w:contextualSpacing/>
              <w:rPr>
                <w:rFonts w:cs="Times New Roman"/>
                <w:color w:val="000000"/>
                <w:szCs w:val="24"/>
              </w:rPr>
            </w:pPr>
          </w:p>
          <w:p w:rsidR="00223F68" w:rsidRPr="000044D0" w:rsidRDefault="00223F68"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223F68" w:rsidRPr="000044D0" w:rsidRDefault="00223F68" w:rsidP="00C52074">
            <w:pPr>
              <w:contextualSpacing/>
              <w:rPr>
                <w:rFonts w:cs="Times New Roman"/>
                <w:color w:val="000000"/>
                <w:szCs w:val="24"/>
              </w:rPr>
            </w:pPr>
          </w:p>
          <w:p w:rsidR="00223F68" w:rsidRPr="000044D0" w:rsidRDefault="00223F68"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223F68" w:rsidRPr="000044D0" w:rsidTr="00C52074">
        <w:trPr>
          <w:jc w:val="center"/>
        </w:trPr>
        <w:tc>
          <w:tcPr>
            <w:tcW w:w="9356" w:type="dxa"/>
            <w:vAlign w:val="center"/>
          </w:tcPr>
          <w:p w:rsidR="00223F68" w:rsidRDefault="00223F68" w:rsidP="00C52074">
            <w:pPr>
              <w:contextualSpacing/>
              <w:rPr>
                <w:rFonts w:eastAsia="Times New Roman" w:cs="Times New Roman"/>
                <w:bCs/>
                <w:color w:val="000000"/>
                <w:lang w:eastAsia="en-IE"/>
              </w:rPr>
            </w:pPr>
          </w:p>
          <w:p w:rsidR="00223F68" w:rsidRPr="006249CF" w:rsidRDefault="00223F68" w:rsidP="00C52074">
            <w:pPr>
              <w:contextualSpacing/>
              <w:rPr>
                <w:rFonts w:eastAsia="Times New Roman" w:cs="Times New Roman"/>
                <w:b/>
                <w:bCs/>
                <w:color w:val="000000"/>
                <w:lang w:eastAsia="en-IE"/>
              </w:rPr>
            </w:pPr>
            <w:r w:rsidRPr="006249CF">
              <w:rPr>
                <w:rFonts w:eastAsia="Times New Roman" w:cs="Times New Roman"/>
                <w:b/>
                <w:bCs/>
                <w:color w:val="000000"/>
                <w:lang w:eastAsia="en-IE"/>
              </w:rPr>
              <w:t>Each assessment type must be passed</w:t>
            </w:r>
          </w:p>
          <w:p w:rsidR="00223F68" w:rsidRPr="000044D0" w:rsidRDefault="00223F68" w:rsidP="00C52074">
            <w:pPr>
              <w:contextualSpacing/>
              <w:rPr>
                <w:rFonts w:eastAsia="Times New Roman" w:cs="Times New Roman"/>
                <w:bCs/>
                <w:color w:val="000000"/>
                <w:lang w:eastAsia="en-IE"/>
              </w:rPr>
            </w:pPr>
          </w:p>
          <w:p w:rsidR="00223F68" w:rsidRPr="006249CF" w:rsidRDefault="00223F68" w:rsidP="00C52074">
            <w:pPr>
              <w:autoSpaceDE w:val="0"/>
              <w:autoSpaceDN w:val="0"/>
              <w:adjustRightInd w:val="0"/>
              <w:rPr>
                <w:rFonts w:cs="Arial"/>
                <w:b/>
              </w:rPr>
            </w:pPr>
            <w:r w:rsidRPr="006249CF">
              <w:rPr>
                <w:rFonts w:cs="Arial"/>
                <w:b/>
              </w:rPr>
              <w:t>Examination - Theory 50%</w:t>
            </w:r>
          </w:p>
          <w:p w:rsidR="00223F68" w:rsidRDefault="00223F68" w:rsidP="00C52074">
            <w:pPr>
              <w:contextualSpacing/>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and under clearly specified conditions</w:t>
            </w:r>
          </w:p>
          <w:p w:rsidR="00223F68" w:rsidRDefault="00223F68" w:rsidP="00C52074">
            <w:pPr>
              <w:contextualSpacing/>
              <w:rPr>
                <w:rFonts w:eastAsia="Times New Roman" w:cs="Times New Roman"/>
                <w:bCs/>
                <w:color w:val="000000"/>
                <w:lang w:eastAsia="en-IE"/>
              </w:rPr>
            </w:pPr>
          </w:p>
          <w:p w:rsidR="00223F68" w:rsidRDefault="00223F68" w:rsidP="00C52074">
            <w:pPr>
              <w:contextualSpacing/>
              <w:rPr>
                <w:rFonts w:eastAsia="Times New Roman" w:cs="Times New Roman"/>
                <w:bCs/>
                <w:color w:val="000000"/>
                <w:lang w:eastAsia="en-IE"/>
              </w:rPr>
            </w:pPr>
            <w:r>
              <w:rPr>
                <w:rFonts w:eastAsia="Times New Roman" w:cs="Times New Roman"/>
                <w:bCs/>
                <w:color w:val="000000"/>
                <w:lang w:eastAsia="en-IE"/>
              </w:rPr>
              <w:t>A theory based examination assesses the ability to recall, apply and understand specific theory and knowledge</w:t>
            </w:r>
          </w:p>
          <w:p w:rsidR="00223F68" w:rsidRDefault="00223F68" w:rsidP="00C52074">
            <w:pPr>
              <w:autoSpaceDE w:val="0"/>
              <w:autoSpaceDN w:val="0"/>
              <w:adjustRightInd w:val="0"/>
              <w:rPr>
                <w:rFonts w:cs="Arial"/>
              </w:rPr>
            </w:pPr>
          </w:p>
          <w:p w:rsidR="00223F68" w:rsidRDefault="00223F68" w:rsidP="00C52074">
            <w:pPr>
              <w:autoSpaceDE w:val="0"/>
              <w:autoSpaceDN w:val="0"/>
              <w:adjustRightInd w:val="0"/>
              <w:rPr>
                <w:rFonts w:cs="Arial"/>
              </w:rPr>
            </w:pPr>
            <w:r>
              <w:rPr>
                <w:rFonts w:cs="Arial"/>
              </w:rPr>
              <w:t>The assessor will devise a theory examination to assess learning outcomes 1 to 8 and learning outcome 13</w:t>
            </w:r>
          </w:p>
          <w:p w:rsidR="00223F68" w:rsidRPr="005171E1" w:rsidRDefault="00223F68" w:rsidP="00C52074">
            <w:pPr>
              <w:autoSpaceDE w:val="0"/>
              <w:autoSpaceDN w:val="0"/>
              <w:adjustRightInd w:val="0"/>
              <w:rPr>
                <w:rFonts w:cs="Arial"/>
              </w:rPr>
            </w:pPr>
          </w:p>
          <w:p w:rsidR="00223F68" w:rsidRPr="006249CF" w:rsidRDefault="00223F68" w:rsidP="00C52074">
            <w:pPr>
              <w:autoSpaceDE w:val="0"/>
              <w:autoSpaceDN w:val="0"/>
              <w:adjustRightInd w:val="0"/>
              <w:rPr>
                <w:rFonts w:cs="Arial"/>
                <w:b/>
              </w:rPr>
            </w:pPr>
            <w:r w:rsidRPr="006249CF">
              <w:rPr>
                <w:rFonts w:cs="Arial"/>
                <w:b/>
              </w:rPr>
              <w:t>Assignment 50%</w:t>
            </w:r>
          </w:p>
          <w:p w:rsidR="00223F68" w:rsidRDefault="00223F68" w:rsidP="00C52074">
            <w:pPr>
              <w:contextualSpacing/>
              <w:rPr>
                <w:rFonts w:eastAsia="Times New Roman" w:cs="Times New Roman"/>
                <w:bCs/>
                <w:color w:val="000000"/>
                <w:lang w:eastAsia="en-IE"/>
              </w:rPr>
            </w:pPr>
            <w:r>
              <w:rPr>
                <w:rFonts w:eastAsia="Times New Roman" w:cs="Times New Roman"/>
                <w:bCs/>
                <w:color w:val="000000"/>
                <w:lang w:eastAsia="en-IE"/>
              </w:rPr>
              <w:t>A practical examination assesses specified practical skills demonstrated in a set period of time under restricted conditions</w:t>
            </w:r>
          </w:p>
          <w:p w:rsidR="00223F68" w:rsidRDefault="00223F68" w:rsidP="00C52074">
            <w:pPr>
              <w:autoSpaceDE w:val="0"/>
              <w:autoSpaceDN w:val="0"/>
              <w:adjustRightInd w:val="0"/>
              <w:rPr>
                <w:rFonts w:cs="Arial"/>
              </w:rPr>
            </w:pPr>
          </w:p>
          <w:p w:rsidR="00223F68" w:rsidRDefault="00223F68" w:rsidP="00C52074">
            <w:pPr>
              <w:autoSpaceDE w:val="0"/>
              <w:autoSpaceDN w:val="0"/>
              <w:adjustRightInd w:val="0"/>
              <w:rPr>
                <w:rFonts w:cs="Arial"/>
              </w:rPr>
            </w:pPr>
            <w:r>
              <w:rPr>
                <w:rFonts w:cs="Arial"/>
              </w:rPr>
              <w:t>The assessor will devise an assignment to assess learning outcomes 9 to 12</w:t>
            </w:r>
          </w:p>
          <w:p w:rsidR="00223F68" w:rsidRDefault="00223F68" w:rsidP="00C52074">
            <w:pPr>
              <w:contextualSpacing/>
              <w:rPr>
                <w:rFonts w:eastAsia="Times New Roman" w:cs="Times New Roman"/>
                <w:bCs/>
                <w:color w:val="000000"/>
                <w:lang w:eastAsia="en-IE"/>
              </w:rPr>
            </w:pPr>
          </w:p>
          <w:p w:rsidR="00223F68" w:rsidRDefault="00223F68" w:rsidP="00C52074">
            <w:pPr>
              <w:autoSpaceDE w:val="0"/>
              <w:autoSpaceDN w:val="0"/>
              <w:rPr>
                <w:rFonts w:eastAsia="Times New Roman" w:cs="Times New Roman"/>
                <w:bCs/>
                <w:color w:val="000000"/>
                <w:lang w:eastAsia="en-IE"/>
              </w:rPr>
            </w:pPr>
            <w:r>
              <w:rPr>
                <w:rFonts w:eastAsia="Times New Roman" w:cs="Times New Roman"/>
                <w:bCs/>
                <w:color w:val="000000"/>
                <w:lang w:eastAsia="en-IE"/>
              </w:rPr>
              <w:t>20% of the available assignment marks will be awarded to 5 individual reports of discussion groups based on 5 different technical areas linked to learning outcomes 9 to 12.</w:t>
            </w:r>
          </w:p>
          <w:p w:rsidR="00223F68" w:rsidRDefault="00223F68" w:rsidP="00C52074">
            <w:pPr>
              <w:contextualSpacing/>
              <w:rPr>
                <w:rFonts w:eastAsia="Times New Roman" w:cs="Times New Roman"/>
                <w:bCs/>
                <w:color w:val="000000"/>
                <w:lang w:eastAsia="en-IE"/>
              </w:rPr>
            </w:pPr>
          </w:p>
          <w:p w:rsidR="00223F68" w:rsidRPr="000044D0" w:rsidRDefault="00223F68" w:rsidP="00C52074">
            <w:pPr>
              <w:contextualSpacing/>
              <w:rPr>
                <w:rFonts w:eastAsia="Times New Roman" w:cs="Times New Roman"/>
                <w:bCs/>
                <w:color w:val="000000"/>
                <w:lang w:eastAsia="en-IE"/>
              </w:rPr>
            </w:pP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223F68" w:rsidRPr="000044D0" w:rsidTr="00C52074">
        <w:trPr>
          <w:jc w:val="center"/>
        </w:trPr>
        <w:tc>
          <w:tcPr>
            <w:tcW w:w="9356" w:type="dxa"/>
            <w:vAlign w:val="center"/>
          </w:tcPr>
          <w:p w:rsidR="00223F68" w:rsidRDefault="00223F68"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223F68" w:rsidRPr="000044D0" w:rsidRDefault="00223F68" w:rsidP="00C52074">
            <w:pPr>
              <w:contextualSpacing/>
              <w:rPr>
                <w:rFonts w:eastAsia="Times New Roman" w:cs="Times New Roman"/>
                <w:bCs/>
                <w:color w:val="000000"/>
                <w:lang w:eastAsia="en-IE"/>
              </w:rPr>
            </w:pPr>
          </w:p>
          <w:p w:rsidR="00223F68" w:rsidRPr="005171E1" w:rsidRDefault="00223F68" w:rsidP="00C52074">
            <w:pPr>
              <w:autoSpaceDE w:val="0"/>
              <w:autoSpaceDN w:val="0"/>
              <w:adjustRightInd w:val="0"/>
              <w:rPr>
                <w:rFonts w:cs="Arial"/>
              </w:rPr>
            </w:pPr>
            <w:r>
              <w:rPr>
                <w:rFonts w:cs="Arial"/>
              </w:rPr>
              <w:t>Examination - Theory 5</w:t>
            </w:r>
            <w:r w:rsidRPr="005171E1">
              <w:rPr>
                <w:rFonts w:cs="Arial"/>
              </w:rPr>
              <w:t>0%</w:t>
            </w:r>
          </w:p>
          <w:p w:rsidR="00223F68" w:rsidRPr="005171E1" w:rsidRDefault="00223F68" w:rsidP="00C52074">
            <w:pPr>
              <w:autoSpaceDE w:val="0"/>
              <w:autoSpaceDN w:val="0"/>
              <w:adjustRightInd w:val="0"/>
              <w:rPr>
                <w:rFonts w:cs="Arial"/>
              </w:rPr>
            </w:pPr>
            <w:r>
              <w:rPr>
                <w:rFonts w:cs="Arial"/>
              </w:rPr>
              <w:t>Assignment   5</w:t>
            </w:r>
            <w:r w:rsidRPr="005171E1">
              <w:rPr>
                <w:rFonts w:cs="Arial"/>
              </w:rPr>
              <w:t>0%</w:t>
            </w:r>
          </w:p>
          <w:p w:rsidR="00223F68" w:rsidRPr="000044D0" w:rsidRDefault="00223F68" w:rsidP="00C52074">
            <w:pPr>
              <w:contextualSpacing/>
              <w:rPr>
                <w:rFonts w:eastAsia="Times New Roman" w:cs="Times New Roman"/>
                <w:bCs/>
                <w:color w:val="000000"/>
                <w:lang w:eastAsia="en-IE"/>
              </w:rPr>
            </w:pP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223F68" w:rsidRPr="000044D0" w:rsidTr="00C52074">
        <w:trPr>
          <w:jc w:val="center"/>
        </w:trPr>
        <w:tc>
          <w:tcPr>
            <w:tcW w:w="9356" w:type="dxa"/>
            <w:vAlign w:val="center"/>
          </w:tcPr>
          <w:p w:rsidR="00223F68" w:rsidRPr="000044D0" w:rsidRDefault="00223F68" w:rsidP="00C52074">
            <w:pPr>
              <w:autoSpaceDE w:val="0"/>
              <w:autoSpaceDN w:val="0"/>
              <w:rPr>
                <w:rFonts w:ascii="Arial" w:eastAsia="Times New Roman" w:hAnsi="Arial" w:cs="Arial"/>
                <w:bCs/>
                <w:color w:val="000000"/>
                <w:sz w:val="24"/>
                <w:lang w:eastAsia="en-IE"/>
              </w:rPr>
            </w:pPr>
            <w:r>
              <w:rPr>
                <w:rFonts w:ascii="Calibri" w:eastAsia="Calibri" w:hAnsi="Calibri" w:cs="Arial"/>
                <w:color w:val="000000"/>
              </w:rPr>
              <w:t>None</w:t>
            </w:r>
          </w:p>
          <w:p w:rsidR="00223F68" w:rsidRPr="000044D0" w:rsidRDefault="00223F68" w:rsidP="00C52074">
            <w:pPr>
              <w:contextualSpacing/>
              <w:rPr>
                <w:rFonts w:eastAsia="Times New Roman" w:cs="Times New Roman"/>
                <w:bCs/>
                <w:color w:val="000000"/>
                <w:lang w:eastAsia="en-IE"/>
              </w:rPr>
            </w:pP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223F68" w:rsidRPr="000044D0" w:rsidTr="00C52074">
        <w:trPr>
          <w:jc w:val="center"/>
        </w:trPr>
        <w:tc>
          <w:tcPr>
            <w:tcW w:w="9356" w:type="dxa"/>
            <w:vAlign w:val="center"/>
          </w:tcPr>
          <w:p w:rsidR="00223F68" w:rsidRPr="000044D0" w:rsidRDefault="00223F68"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223F68" w:rsidRPr="000044D0" w:rsidTr="00C52074">
        <w:trPr>
          <w:jc w:val="center"/>
        </w:trPr>
        <w:tc>
          <w:tcPr>
            <w:tcW w:w="9356" w:type="dxa"/>
            <w:vAlign w:val="center"/>
          </w:tcPr>
          <w:p w:rsidR="00223F68" w:rsidRPr="000044D0" w:rsidRDefault="00C671C1"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223F68"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223F68" w:rsidRPr="000044D0" w:rsidTr="00C52074">
        <w:trPr>
          <w:jc w:val="center"/>
        </w:trPr>
        <w:tc>
          <w:tcPr>
            <w:tcW w:w="9356" w:type="dxa"/>
            <w:vAlign w:val="center"/>
          </w:tcPr>
          <w:p w:rsidR="00223F68" w:rsidRDefault="00223F68" w:rsidP="00C52074">
            <w:pPr>
              <w:autoSpaceDE w:val="0"/>
              <w:autoSpaceDN w:val="0"/>
              <w:adjustRightInd w:val="0"/>
              <w:rPr>
                <w:rFonts w:eastAsia="Times New Roman" w:cs="Times New Roman"/>
                <w:b/>
                <w:bCs/>
                <w:color w:val="000000"/>
                <w:lang w:eastAsia="en-IE"/>
              </w:rPr>
            </w:pPr>
            <w:r w:rsidRPr="005171E1">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5171E1">
              <w:rPr>
                <w:rFonts w:eastAsia="Times New Roman" w:cs="Times New Roman"/>
                <w:b/>
                <w:bCs/>
                <w:color w:val="000000"/>
                <w:lang w:eastAsia="en-IE"/>
              </w:rPr>
              <w:t xml:space="preserve"> </w:t>
            </w:r>
          </w:p>
          <w:p w:rsidR="00223F68" w:rsidRDefault="00223F68" w:rsidP="00C52074">
            <w:pPr>
              <w:autoSpaceDE w:val="0"/>
              <w:autoSpaceDN w:val="0"/>
              <w:adjustRightInd w:val="0"/>
              <w:rPr>
                <w:rFonts w:eastAsia="Times New Roman" w:cs="Times New Roman"/>
                <w:b/>
                <w:bCs/>
                <w:color w:val="000000"/>
                <w:lang w:eastAsia="en-IE"/>
              </w:rPr>
            </w:pPr>
          </w:p>
          <w:p w:rsidR="00223F68" w:rsidRPr="00291855" w:rsidRDefault="00223F68" w:rsidP="00C52074">
            <w:pPr>
              <w:autoSpaceDE w:val="0"/>
              <w:autoSpaceDN w:val="0"/>
              <w:adjustRightInd w:val="0"/>
              <w:rPr>
                <w:rFonts w:eastAsia="Times New Roman" w:cs="Times New Roman"/>
                <w:bCs/>
                <w:color w:val="000000"/>
                <w:lang w:eastAsia="en-IE"/>
              </w:rPr>
            </w:pPr>
            <w:r w:rsidRPr="00291855">
              <w:rPr>
                <w:rFonts w:eastAsia="Times New Roman" w:cs="Times New Roman"/>
                <w:bCs/>
                <w:color w:val="000000"/>
                <w:lang w:eastAsia="en-IE"/>
              </w:rPr>
              <w:t xml:space="preserve">The learner must also have </w:t>
            </w:r>
          </w:p>
          <w:p w:rsidR="00223F68" w:rsidRPr="00291855" w:rsidRDefault="00223F68" w:rsidP="00C52074">
            <w:pPr>
              <w:autoSpaceDE w:val="0"/>
              <w:autoSpaceDN w:val="0"/>
              <w:adjustRightInd w:val="0"/>
              <w:rPr>
                <w:rFonts w:eastAsia="Times New Roman" w:cs="Times New Roman"/>
                <w:bCs/>
                <w:color w:val="000000"/>
                <w:lang w:eastAsia="en-IE"/>
              </w:rPr>
            </w:pPr>
            <w:r w:rsidRPr="00291855">
              <w:rPr>
                <w:rFonts w:eastAsia="Times New Roman" w:cs="Times New Roman"/>
                <w:bCs/>
                <w:color w:val="000000"/>
                <w:lang w:eastAsia="en-IE"/>
              </w:rPr>
              <w:t>1.  access to suitable poultry units with appropriate housing and handling facilities</w:t>
            </w:r>
          </w:p>
          <w:p w:rsidR="00223F68" w:rsidRPr="00033FEB" w:rsidRDefault="00223F68" w:rsidP="00C52074">
            <w:pPr>
              <w:autoSpaceDE w:val="0"/>
              <w:autoSpaceDN w:val="0"/>
              <w:adjustRightInd w:val="0"/>
              <w:rPr>
                <w:rFonts w:eastAsia="Times New Roman" w:cs="Times New Roman"/>
                <w:bCs/>
                <w:color w:val="000000"/>
                <w:lang w:eastAsia="en-IE"/>
              </w:rPr>
            </w:pPr>
            <w:r w:rsidRPr="00291855">
              <w:rPr>
                <w:rFonts w:eastAsia="Times New Roman" w:cs="Times New Roman"/>
                <w:bCs/>
                <w:color w:val="000000"/>
                <w:lang w:eastAsia="en-IE"/>
              </w:rPr>
              <w:t>2.  access to a unit with appropriate demonstration space in compliance with health and safety requirements</w:t>
            </w: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223F68" w:rsidRPr="000044D0" w:rsidTr="00C52074">
        <w:trPr>
          <w:jc w:val="center"/>
        </w:trPr>
        <w:tc>
          <w:tcPr>
            <w:tcW w:w="9356" w:type="dxa"/>
            <w:vAlign w:val="center"/>
          </w:tcPr>
          <w:p w:rsidR="00223F68" w:rsidRPr="005171E1" w:rsidRDefault="00223F68" w:rsidP="00C52074">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223F68" w:rsidRPr="000044D0" w:rsidTr="00C52074">
        <w:trPr>
          <w:jc w:val="center"/>
        </w:trPr>
        <w:tc>
          <w:tcPr>
            <w:tcW w:w="9356" w:type="dxa"/>
            <w:shd w:val="clear" w:color="auto" w:fill="5B9BD5" w:themeFill="accent1"/>
            <w:vAlign w:val="center"/>
          </w:tcPr>
          <w:p w:rsidR="00223F68" w:rsidRPr="000044D0" w:rsidRDefault="00223F68"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223F68" w:rsidRPr="000044D0" w:rsidTr="00C52074">
        <w:trPr>
          <w:jc w:val="center"/>
        </w:trPr>
        <w:tc>
          <w:tcPr>
            <w:tcW w:w="9356" w:type="dxa"/>
            <w:vAlign w:val="center"/>
          </w:tcPr>
          <w:p w:rsidR="00223F68" w:rsidRPr="000044D0" w:rsidRDefault="00223F68"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223F68" w:rsidRPr="000044D0" w:rsidRDefault="00223F68"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223F68" w:rsidRDefault="00223F68" w:rsidP="00223F68"/>
    <w:p w:rsidR="00223F68" w:rsidRDefault="00223F6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0A132D" w:rsidRPr="000044D0" w:rsidTr="00C520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rsidR="000A132D" w:rsidRPr="000044D0" w:rsidRDefault="000A132D" w:rsidP="00C52074">
            <w:pPr>
              <w:jc w:val="center"/>
              <w:rPr>
                <w:noProof/>
                <w:lang w:eastAsia="en-IE"/>
              </w:rPr>
            </w:pPr>
            <w:r w:rsidRPr="000044D0">
              <w:rPr>
                <w:noProof/>
                <w:lang w:eastAsia="en-IE"/>
              </w:rPr>
              <w:drawing>
                <wp:inline distT="0" distB="0" distL="0" distR="0">
                  <wp:extent cx="3288799" cy="969266"/>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0A132D" w:rsidRPr="000044D0" w:rsidRDefault="00BF6E56" w:rsidP="00C52074">
            <w:pPr>
              <w:jc w:val="center"/>
              <w:rPr>
                <w:sz w:val="44"/>
                <w:szCs w:val="24"/>
              </w:rPr>
            </w:pPr>
            <w:r>
              <w:rPr>
                <w:sz w:val="44"/>
                <w:szCs w:val="24"/>
              </w:rPr>
              <w:t>Component Specification</w:t>
            </w:r>
          </w:p>
        </w:tc>
      </w:tr>
      <w:tr w:rsidR="000A132D" w:rsidRPr="000044D0" w:rsidTr="00C52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rsidR="000A132D" w:rsidRPr="000044D0" w:rsidRDefault="000A132D"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rsidR="000A132D" w:rsidRPr="000044D0" w:rsidRDefault="000A132D"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rsidR="000A132D" w:rsidRPr="000044D0" w:rsidRDefault="000A132D"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rsidR="000A132D" w:rsidRPr="000044D0" w:rsidRDefault="000A132D"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rsidR="000A132D" w:rsidRPr="000044D0" w:rsidRDefault="000A132D" w:rsidP="00C52074">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rsidR="000A132D" w:rsidRPr="000044D0" w:rsidRDefault="000A132D"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Applied Poultry Reproduction </w:t>
            </w:r>
            <w:r w:rsidRPr="000044D0">
              <w:rPr>
                <w:rFonts w:cs="Times New Roman"/>
                <w:color w:val="FFFFFF" w:themeColor="background1"/>
                <w:sz w:val="24"/>
                <w:szCs w:val="24"/>
              </w:rPr>
              <w:t>Minor</w:t>
            </w:r>
          </w:p>
          <w:p w:rsidR="000A132D" w:rsidRPr="000044D0" w:rsidRDefault="000A132D" w:rsidP="00C5207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6</w:t>
            </w:r>
          </w:p>
          <w:p w:rsidR="00155676" w:rsidRDefault="000A132D" w:rsidP="00155676">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10  </w:t>
            </w:r>
          </w:p>
          <w:p w:rsidR="000A132D" w:rsidRPr="000044D0" w:rsidRDefault="000A132D" w:rsidP="00155676">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0A132D" w:rsidRPr="000044D0" w:rsidTr="00C52074">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rsidR="000A132D" w:rsidRPr="00FF69FA" w:rsidRDefault="000A132D" w:rsidP="00155676">
            <w:pPr>
              <w:spacing w:after="240"/>
              <w:rPr>
                <w:rFonts w:cs="Times New Roman"/>
                <w:sz w:val="24"/>
                <w:szCs w:val="24"/>
              </w:rPr>
            </w:pPr>
            <w:r w:rsidRPr="000044D0">
              <w:rPr>
                <w:rFonts w:cs="Times New Roman"/>
                <w:sz w:val="24"/>
                <w:szCs w:val="24"/>
              </w:rPr>
              <w:t xml:space="preserve">Purpose:   </w:t>
            </w:r>
            <w:r w:rsidR="00155676">
              <w:rPr>
                <w:rFonts w:cs="Times New Roman"/>
                <w:sz w:val="24"/>
                <w:szCs w:val="24"/>
              </w:rPr>
              <w:br/>
            </w:r>
            <w:r w:rsidRPr="00FF69FA">
              <w:rPr>
                <w:rFonts w:cs="Arial"/>
              </w:rPr>
              <w:t xml:space="preserve">The purpose of this award is to </w:t>
            </w:r>
            <w:r>
              <w:rPr>
                <w:rFonts w:cs="Arial"/>
              </w:rPr>
              <w:t xml:space="preserve">equip the learner with the knowledge, skills and competence to manage and implement poultry breeding </w:t>
            </w:r>
          </w:p>
        </w:tc>
      </w:tr>
      <w:tr w:rsidR="000A132D"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rsidR="000A132D" w:rsidRPr="000044D0" w:rsidRDefault="000A132D" w:rsidP="00C52074">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0A132D" w:rsidRPr="000044D0" w:rsidTr="00C52074">
        <w:tblPrEx>
          <w:jc w:val="left"/>
        </w:tblPrEx>
        <w:tc>
          <w:tcPr>
            <w:cnfStyle w:val="001000000000" w:firstRow="0" w:lastRow="0" w:firstColumn="1" w:lastColumn="0" w:oddVBand="0" w:evenVBand="0" w:oddHBand="0" w:evenHBand="0" w:firstRowFirstColumn="0" w:firstRowLastColumn="0" w:lastRowFirstColumn="0" w:lastRowLastColumn="0"/>
            <w:tcW w:w="4508" w:type="dxa"/>
          </w:tcPr>
          <w:p w:rsidR="000A132D" w:rsidRPr="000044D0" w:rsidRDefault="000A132D" w:rsidP="00C52074">
            <w:pPr>
              <w:spacing w:after="240"/>
              <w:rPr>
                <w:rFonts w:cs="Times New Roman"/>
                <w:color w:val="000000"/>
              </w:rPr>
            </w:pPr>
            <w:r w:rsidRPr="000044D0">
              <w:rPr>
                <w:rFonts w:cs="Times New Roman"/>
                <w:color w:val="000000"/>
              </w:rPr>
              <w:t>The learner should be able to:</w:t>
            </w:r>
          </w:p>
        </w:tc>
        <w:tc>
          <w:tcPr>
            <w:tcW w:w="2254" w:type="dxa"/>
            <w:gridSpan w:val="2"/>
          </w:tcPr>
          <w:p w:rsidR="000A132D" w:rsidRPr="000044D0" w:rsidRDefault="000A132D" w:rsidP="00C52074">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rsidR="000A132D" w:rsidRPr="000044D0" w:rsidRDefault="000A132D"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0A132D" w:rsidRPr="000044D0" w:rsidTr="00C52074">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0A132D"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1</w:t>
                  </w:r>
                </w:p>
              </w:tc>
              <w:tc>
                <w:tcPr>
                  <w:tcW w:w="3686" w:type="dxa"/>
                </w:tcPr>
                <w:p w:rsidR="000A132D" w:rsidRPr="00FF69FA" w:rsidRDefault="000A132D"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Appraise current breeding practices and metrics available to poultry producers</w:t>
                  </w:r>
                </w:p>
              </w:tc>
            </w:tr>
            <w:tr w:rsidR="000A132D"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2</w:t>
                  </w:r>
                </w:p>
              </w:tc>
              <w:tc>
                <w:tcPr>
                  <w:tcW w:w="3686" w:type="dxa"/>
                </w:tcPr>
                <w:p w:rsidR="000A132D" w:rsidRPr="00FF69FA" w:rsidRDefault="000A132D"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Assess husbandry and health management practice in poultry breeding and hatching to achieve maximum potential and comply with legal requirements</w:t>
                  </w:r>
                </w:p>
              </w:tc>
            </w:tr>
            <w:tr w:rsidR="000A132D"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3</w:t>
                  </w:r>
                </w:p>
              </w:tc>
              <w:tc>
                <w:tcPr>
                  <w:tcW w:w="3686" w:type="dxa"/>
                </w:tcPr>
                <w:p w:rsidR="000A132D" w:rsidRPr="00FF69FA" w:rsidRDefault="000A132D"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Devise a breeding policy programme and calendar for poultry breeding</w:t>
                  </w:r>
                </w:p>
              </w:tc>
            </w:tr>
            <w:tr w:rsidR="000A132D"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4</w:t>
                  </w:r>
                </w:p>
              </w:tc>
              <w:tc>
                <w:tcPr>
                  <w:tcW w:w="3686" w:type="dxa"/>
                </w:tcPr>
                <w:p w:rsidR="000A132D" w:rsidRPr="00FF69FA" w:rsidRDefault="000A132D" w:rsidP="00C52074">
                  <w:pPr>
                    <w:shd w:val="clear" w:color="auto" w:fill="F5F5F5"/>
                    <w:spacing w:after="150" w:line="300" w:lineRule="atLeas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Appraise current breeding support and tools available to the poultry industry</w:t>
                  </w:r>
                </w:p>
              </w:tc>
            </w:tr>
            <w:tr w:rsidR="000A132D"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p>
              </w:tc>
              <w:tc>
                <w:tcPr>
                  <w:tcW w:w="3686" w:type="dxa"/>
                </w:tcPr>
                <w:p w:rsidR="000A132D" w:rsidRPr="00FF69FA" w:rsidRDefault="000A132D" w:rsidP="00C5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rsidR="000A132D" w:rsidRPr="000044D0" w:rsidRDefault="000A132D" w:rsidP="00C52074">
            <w:pPr>
              <w:spacing w:after="240"/>
              <w:rPr>
                <w:rFonts w:cs="Times New Roman"/>
                <w:color w:val="000000"/>
                <w:szCs w:val="24"/>
              </w:rPr>
            </w:pPr>
          </w:p>
        </w:tc>
        <w:tc>
          <w:tcPr>
            <w:tcW w:w="2254" w:type="dxa"/>
            <w:gridSpan w:val="2"/>
            <w:vAlign w:val="center"/>
          </w:tcPr>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DA3705">
              <w:t>Specialised knowledge of a broad area</w:t>
            </w:r>
          </w:p>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DA3705">
              <w:t>Some theoretical concepts and abstract thinking, with significant depth in some areas</w:t>
            </w:r>
          </w:p>
        </w:tc>
      </w:tr>
      <w:tr w:rsidR="000A132D" w:rsidRPr="000044D0" w:rsidTr="00C52074">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0A132D" w:rsidRPr="000044D0" w:rsidTr="00C5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5</w:t>
                  </w:r>
                </w:p>
              </w:tc>
              <w:tc>
                <w:tcPr>
                  <w:tcW w:w="3686" w:type="dxa"/>
                </w:tcPr>
                <w:p w:rsidR="000A132D" w:rsidRPr="00FF69FA" w:rsidRDefault="000A132D" w:rsidP="00C520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Establish and benchmark current performance</w:t>
                  </w:r>
                </w:p>
              </w:tc>
            </w:tr>
            <w:tr w:rsidR="000A132D" w:rsidRPr="000044D0" w:rsidTr="00C5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6</w:t>
                  </w:r>
                </w:p>
              </w:tc>
              <w:tc>
                <w:tcPr>
                  <w:tcW w:w="3686" w:type="dxa"/>
                </w:tcPr>
                <w:p w:rsidR="000A132D" w:rsidRPr="00FF69FA" w:rsidRDefault="000A132D" w:rsidP="00C5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 targets, criteria and strategy to achieve maximum breeding potential</w:t>
                  </w:r>
                </w:p>
              </w:tc>
            </w:tr>
            <w:tr w:rsidR="000A132D" w:rsidRPr="000044D0" w:rsidTr="00C52074">
              <w:tc>
                <w:tcPr>
                  <w:cnfStyle w:val="001000000000" w:firstRow="0" w:lastRow="0" w:firstColumn="1" w:lastColumn="0" w:oddVBand="0" w:evenVBand="0" w:oddHBand="0" w:evenHBand="0" w:firstRowFirstColumn="0" w:firstRowLastColumn="0" w:lastRowFirstColumn="0" w:lastRowLastColumn="0"/>
                  <w:tcW w:w="562" w:type="dxa"/>
                </w:tcPr>
                <w:p w:rsidR="000A132D" w:rsidRPr="000044D0" w:rsidRDefault="000A132D" w:rsidP="00C52074">
                  <w:pPr>
                    <w:spacing w:after="240"/>
                    <w:rPr>
                      <w:rFonts w:cs="Times New Roman"/>
                      <w:color w:val="000000"/>
                      <w:szCs w:val="24"/>
                    </w:rPr>
                  </w:pPr>
                  <w:r>
                    <w:rPr>
                      <w:rFonts w:cs="Times New Roman"/>
                      <w:color w:val="000000"/>
                      <w:szCs w:val="24"/>
                    </w:rPr>
                    <w:t>7</w:t>
                  </w:r>
                </w:p>
              </w:tc>
              <w:tc>
                <w:tcPr>
                  <w:tcW w:w="3686" w:type="dxa"/>
                  <w:vAlign w:val="center"/>
                </w:tcPr>
                <w:p w:rsidR="000A132D" w:rsidRPr="00FF69FA" w:rsidRDefault="000A132D" w:rsidP="00C52074">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Record events for use in a poultry breeding programme</w:t>
                  </w:r>
                  <w:r w:rsidRPr="005D6DCD">
                    <w:rPr>
                      <w:rFonts w:cs="Times New Roman"/>
                      <w:color w:val="000000"/>
                      <w:szCs w:val="24"/>
                    </w:rPr>
                    <w:t xml:space="preserve"> and interpret </w:t>
                  </w:r>
                  <w:r>
                    <w:rPr>
                      <w:rFonts w:cs="Times New Roman"/>
                      <w:color w:val="000000"/>
                      <w:szCs w:val="24"/>
                    </w:rPr>
                    <w:t>poultry breeding</w:t>
                  </w:r>
                  <w:r w:rsidRPr="005D6DCD">
                    <w:rPr>
                      <w:rFonts w:cs="Times New Roman"/>
                      <w:color w:val="000000"/>
                      <w:szCs w:val="24"/>
                    </w:rPr>
                    <w:t xml:space="preserve"> reports</w:t>
                  </w:r>
                </w:p>
              </w:tc>
            </w:tr>
          </w:tbl>
          <w:p w:rsidR="000A132D" w:rsidRPr="000044D0" w:rsidRDefault="000A132D" w:rsidP="00C52074">
            <w:pPr>
              <w:spacing w:after="240"/>
              <w:rPr>
                <w:rFonts w:cs="Times New Roman"/>
                <w:color w:val="000000"/>
                <w:szCs w:val="24"/>
              </w:rPr>
            </w:pPr>
          </w:p>
        </w:tc>
        <w:tc>
          <w:tcPr>
            <w:tcW w:w="2254" w:type="dxa"/>
            <w:gridSpan w:val="2"/>
            <w:vAlign w:val="center"/>
          </w:tcPr>
          <w:p w:rsidR="000A132D" w:rsidRPr="000044D0" w:rsidRDefault="000A132D" w:rsidP="00C52074">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rsidR="000A132D" w:rsidRPr="000044D0" w:rsidRDefault="000A132D" w:rsidP="00C52074">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rsidR="000A132D" w:rsidRPr="000044D0" w:rsidRDefault="000A132D"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DA3705">
              <w:t>Demonstrate comprehensive range of specialised skills and tools</w:t>
            </w:r>
          </w:p>
          <w:p w:rsidR="000A132D" w:rsidRPr="000044D0" w:rsidRDefault="000A132D" w:rsidP="00C52074">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DA3705">
              <w:t>Formulate responses to well-defined abstract problems</w:t>
            </w:r>
          </w:p>
        </w:tc>
      </w:tr>
      <w:tr w:rsidR="000A132D" w:rsidRPr="000044D0" w:rsidTr="00C5207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A132D" w:rsidRPr="000044D0" w:rsidRDefault="000A132D" w:rsidP="00C52074">
            <w:pPr>
              <w:spacing w:after="240"/>
              <w:rPr>
                <w:rFonts w:cs="Times New Roman"/>
                <w:color w:val="000000"/>
                <w:szCs w:val="24"/>
              </w:rPr>
            </w:pPr>
          </w:p>
        </w:tc>
        <w:tc>
          <w:tcPr>
            <w:tcW w:w="2254" w:type="dxa"/>
            <w:gridSpan w:val="2"/>
            <w:vAlign w:val="center"/>
          </w:tcPr>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rsidR="000A132D" w:rsidRPr="000044D0" w:rsidRDefault="000A132D" w:rsidP="00C52074">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rsidR="000A132D" w:rsidRPr="000044D0" w:rsidRDefault="000A132D"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rsidR="000A132D" w:rsidRDefault="000A132D" w:rsidP="00C52074">
            <w:pPr>
              <w:cnfStyle w:val="000000100000" w:firstRow="0" w:lastRow="0" w:firstColumn="0" w:lastColumn="0" w:oddVBand="0" w:evenVBand="0" w:oddHBand="1" w:evenHBand="0" w:firstRowFirstColumn="0" w:firstRowLastColumn="0" w:lastRowFirstColumn="0" w:lastRowLastColumn="0"/>
            </w:pPr>
            <w:r w:rsidRPr="0075595E">
              <w:t>Utilise diagnostic and creative skills in a range of functions in a wide variety of contexts</w:t>
            </w:r>
          </w:p>
          <w:p w:rsidR="000A132D" w:rsidRPr="000044D0" w:rsidRDefault="000A132D"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0A132D" w:rsidRPr="000044D0" w:rsidRDefault="000A132D"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rsidR="000A132D" w:rsidRDefault="000A132D" w:rsidP="00C52074">
            <w:pPr>
              <w:tabs>
                <w:tab w:val="left" w:pos="677"/>
              </w:tabs>
              <w:ind w:right="-22"/>
              <w:cnfStyle w:val="000000100000" w:firstRow="0" w:lastRow="0" w:firstColumn="0" w:lastColumn="0" w:oddVBand="0" w:evenVBand="0" w:oddHBand="1" w:evenHBand="0" w:firstRowFirstColumn="0" w:firstRowLastColumn="0" w:lastRowFirstColumn="0" w:lastRowLastColumn="0"/>
            </w:pPr>
            <w:r w:rsidRPr="0075595E">
              <w:t>Exercise substantial personal autonomy and often take responsibility for the work of others and/or for the allocation of resources; form, and function within, multiple, complex and heterogeneous groups</w:t>
            </w:r>
          </w:p>
          <w:p w:rsidR="000A132D" w:rsidRPr="000044D0" w:rsidRDefault="000A132D"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0A132D" w:rsidRPr="000044D0" w:rsidRDefault="000A132D" w:rsidP="00C52074">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rsidR="000A132D" w:rsidRDefault="000A132D" w:rsidP="00C52074">
            <w:pPr>
              <w:ind w:right="-108"/>
              <w:cnfStyle w:val="000000100000" w:firstRow="0" w:lastRow="0" w:firstColumn="0" w:lastColumn="0" w:oddVBand="0" w:evenVBand="0" w:oddHBand="1" w:evenHBand="0" w:firstRowFirstColumn="0" w:firstRowLastColumn="0" w:lastRowFirstColumn="0" w:lastRowLastColumn="0"/>
            </w:pPr>
            <w:r w:rsidRPr="0075595E">
              <w:t>Learn to take responsibility for own learning within a managed environment</w:t>
            </w:r>
          </w:p>
          <w:p w:rsidR="000A132D" w:rsidRPr="000044D0" w:rsidRDefault="000A132D"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0A132D" w:rsidRPr="000044D0" w:rsidRDefault="000A132D" w:rsidP="00C52074">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rsidR="000A132D" w:rsidRPr="000044D0" w:rsidRDefault="000A132D" w:rsidP="00C52074">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5595E">
              <w:t>Express an internalised, personal world view, r</w:t>
            </w:r>
            <w:r>
              <w:t>eflecting engagement with others</w:t>
            </w:r>
          </w:p>
        </w:tc>
      </w:tr>
    </w:tbl>
    <w:p w:rsidR="000A132D" w:rsidRPr="000044D0" w:rsidRDefault="000A132D" w:rsidP="000A132D">
      <w:pPr>
        <w:spacing w:after="240" w:line="240" w:lineRule="auto"/>
        <w:rPr>
          <w:rFonts w:cs="Times New Roman"/>
          <w:color w:val="000000"/>
          <w:szCs w:val="24"/>
        </w:rPr>
      </w:pPr>
    </w:p>
    <w:p w:rsidR="000A132D" w:rsidRPr="000044D0" w:rsidRDefault="000A132D" w:rsidP="000A132D">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0A132D" w:rsidRPr="000044D0" w:rsidTr="00C52074">
        <w:trPr>
          <w:jc w:val="center"/>
        </w:trPr>
        <w:tc>
          <w:tcPr>
            <w:tcW w:w="9356" w:type="dxa"/>
            <w:shd w:val="clear" w:color="auto" w:fill="auto"/>
            <w:vAlign w:val="center"/>
          </w:tcPr>
          <w:p w:rsidR="000A132D" w:rsidRPr="000044D0" w:rsidRDefault="000A132D" w:rsidP="00C52074">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rsidR="000A132D" w:rsidRPr="000044D0" w:rsidRDefault="000A132D" w:rsidP="00C52074">
            <w:pPr>
              <w:autoSpaceDE w:val="0"/>
              <w:autoSpaceDN w:val="0"/>
              <w:rPr>
                <w:rFonts w:cs="Times New Roman"/>
                <w:color w:val="000000"/>
                <w:szCs w:val="24"/>
              </w:rPr>
            </w:pPr>
          </w:p>
          <w:p w:rsidR="000A132D" w:rsidRPr="000044D0" w:rsidRDefault="000A132D" w:rsidP="00C52074">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rsidR="000A132D" w:rsidRPr="000044D0" w:rsidRDefault="000A132D" w:rsidP="00C52074">
            <w:pPr>
              <w:contextualSpacing/>
              <w:rPr>
                <w:rFonts w:cs="Times New Roman"/>
                <w:color w:val="000000"/>
                <w:szCs w:val="24"/>
              </w:rPr>
            </w:pPr>
          </w:p>
          <w:p w:rsidR="000A132D" w:rsidRPr="000044D0" w:rsidRDefault="000A132D" w:rsidP="00C52074">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rsidR="000A132D" w:rsidRPr="000044D0" w:rsidRDefault="000A132D" w:rsidP="00C52074">
            <w:pPr>
              <w:contextualSpacing/>
              <w:rPr>
                <w:rFonts w:eastAsia="Times New Roman" w:cs="Times New Roman"/>
                <w:b/>
                <w:bCs/>
                <w:color w:val="FFFFFF" w:themeColor="background1"/>
                <w:lang w:eastAsia="en-IE"/>
              </w:rPr>
            </w:pP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0A132D" w:rsidRPr="000044D0" w:rsidTr="00C52074">
        <w:trPr>
          <w:jc w:val="center"/>
        </w:trPr>
        <w:tc>
          <w:tcPr>
            <w:tcW w:w="9356" w:type="dxa"/>
            <w:shd w:val="clear" w:color="auto" w:fill="auto"/>
            <w:vAlign w:val="center"/>
          </w:tcPr>
          <w:p w:rsidR="000A132D" w:rsidRPr="000044D0" w:rsidRDefault="000A132D" w:rsidP="00C52074">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rsidR="000A132D" w:rsidRPr="000044D0" w:rsidRDefault="000A132D" w:rsidP="00C52074">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rsidR="000A132D" w:rsidRDefault="000A132D" w:rsidP="00C52074">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rsidR="000A132D" w:rsidRPr="000044D0" w:rsidRDefault="000A132D" w:rsidP="00C52074">
            <w:pPr>
              <w:contextualSpacing/>
              <w:rPr>
                <w:rFonts w:cs="Times New Roman"/>
                <w:color w:val="000000"/>
                <w:szCs w:val="24"/>
              </w:rPr>
            </w:pPr>
          </w:p>
          <w:p w:rsidR="000A132D" w:rsidRPr="000044D0" w:rsidRDefault="000A132D" w:rsidP="00C52074">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rsidR="000A132D" w:rsidRPr="000044D0" w:rsidRDefault="000A132D" w:rsidP="00C52074">
            <w:pPr>
              <w:autoSpaceDE w:val="0"/>
              <w:autoSpaceDN w:val="0"/>
              <w:rPr>
                <w:rFonts w:cs="Times New Roman"/>
                <w:color w:val="000000"/>
                <w:szCs w:val="24"/>
              </w:rPr>
            </w:pPr>
          </w:p>
          <w:p w:rsidR="000A132D" w:rsidRPr="000044D0" w:rsidRDefault="000A132D" w:rsidP="00C52074">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rsidR="000A132D" w:rsidRPr="000044D0" w:rsidRDefault="000A132D" w:rsidP="00C52074">
            <w:pPr>
              <w:contextualSpacing/>
              <w:rPr>
                <w:rFonts w:cs="Times New Roman"/>
                <w:color w:val="000000"/>
                <w:szCs w:val="24"/>
              </w:rPr>
            </w:pPr>
          </w:p>
          <w:p w:rsidR="000A132D" w:rsidRPr="000044D0" w:rsidRDefault="000A132D" w:rsidP="00C52074">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rsidR="000A132D" w:rsidRPr="000044D0" w:rsidRDefault="000A132D" w:rsidP="00C52074">
            <w:pPr>
              <w:contextualSpacing/>
              <w:rPr>
                <w:rFonts w:cs="Times New Roman"/>
                <w:color w:val="000000"/>
                <w:szCs w:val="24"/>
              </w:rPr>
            </w:pPr>
          </w:p>
          <w:p w:rsidR="000A132D" w:rsidRPr="000044D0" w:rsidRDefault="000A132D" w:rsidP="00C52074">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0A132D" w:rsidRPr="000044D0" w:rsidTr="00C52074">
        <w:trPr>
          <w:jc w:val="center"/>
        </w:trPr>
        <w:tc>
          <w:tcPr>
            <w:tcW w:w="9356" w:type="dxa"/>
            <w:vAlign w:val="center"/>
          </w:tcPr>
          <w:p w:rsidR="000A132D" w:rsidRPr="000044D0" w:rsidRDefault="000A132D" w:rsidP="00C52074">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None </w:t>
            </w:r>
          </w:p>
          <w:p w:rsidR="000A132D" w:rsidRPr="000044D0" w:rsidRDefault="000A132D" w:rsidP="00C52074">
            <w:pPr>
              <w:contextualSpacing/>
              <w:rPr>
                <w:rFonts w:eastAsia="Times New Roman" w:cs="Times New Roman"/>
                <w:bCs/>
                <w:color w:val="000000"/>
                <w:lang w:eastAsia="en-IE"/>
              </w:rPr>
            </w:pP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0A132D" w:rsidRPr="000044D0" w:rsidTr="00C52074">
        <w:trPr>
          <w:jc w:val="center"/>
        </w:trPr>
        <w:tc>
          <w:tcPr>
            <w:tcW w:w="9356" w:type="dxa"/>
            <w:vAlign w:val="center"/>
          </w:tcPr>
          <w:p w:rsidR="000A132D" w:rsidRDefault="000A132D" w:rsidP="00C52074">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rsidR="000A132D" w:rsidRDefault="000A132D" w:rsidP="00C52074">
            <w:pPr>
              <w:contextualSpacing/>
              <w:rPr>
                <w:rFonts w:eastAsia="Times New Roman" w:cs="Times New Roman"/>
                <w:bCs/>
                <w:color w:val="000000"/>
                <w:lang w:eastAsia="en-IE"/>
              </w:rPr>
            </w:pPr>
          </w:p>
          <w:p w:rsidR="000A132D" w:rsidRDefault="000A132D" w:rsidP="00C52074">
            <w:pPr>
              <w:contextualSpacing/>
              <w:rPr>
                <w:rFonts w:eastAsia="Times New Roman" w:cs="Times New Roman"/>
                <w:bCs/>
                <w:color w:val="000000"/>
                <w:lang w:eastAsia="en-IE"/>
              </w:rPr>
            </w:pPr>
            <w:r>
              <w:rPr>
                <w:rFonts w:eastAsia="Times New Roman" w:cs="Times New Roman"/>
                <w:bCs/>
                <w:color w:val="000000"/>
                <w:lang w:eastAsia="en-IE"/>
              </w:rPr>
              <w:t>A portfolio or collection of work is a collection and or selection of pieces of work produced by the learner over a period of time that demonstrates achievement or a range of learning outcomes.  The collection may be self-generated or may be generated in response to a particular bier or task/activities devised by the assessor</w:t>
            </w:r>
          </w:p>
          <w:p w:rsidR="000A132D" w:rsidRDefault="000A132D" w:rsidP="00C52074">
            <w:pPr>
              <w:contextualSpacing/>
              <w:rPr>
                <w:rFonts w:eastAsia="Times New Roman" w:cs="Times New Roman"/>
                <w:bCs/>
                <w:color w:val="000000"/>
                <w:lang w:eastAsia="en-IE"/>
              </w:rPr>
            </w:pPr>
          </w:p>
          <w:p w:rsidR="000A132D" w:rsidRPr="005D6DCD" w:rsidRDefault="000A132D" w:rsidP="00C52074">
            <w:pPr>
              <w:contextualSpacing/>
              <w:rPr>
                <w:rFonts w:eastAsia="Times New Roman" w:cs="Times New Roman"/>
                <w:b/>
                <w:bCs/>
                <w:color w:val="000000"/>
                <w:lang w:eastAsia="en-IE"/>
              </w:rPr>
            </w:pPr>
            <w:r w:rsidRPr="005D6DCD">
              <w:rPr>
                <w:rFonts w:eastAsia="Times New Roman" w:cs="Times New Roman"/>
                <w:b/>
                <w:bCs/>
                <w:color w:val="000000"/>
                <w:lang w:eastAsia="en-IE"/>
              </w:rPr>
              <w:t xml:space="preserve">Portfolio / Collection of </w:t>
            </w:r>
            <w:r w:rsidR="00C671C1" w:rsidRPr="005D6DCD">
              <w:rPr>
                <w:rFonts w:eastAsia="Times New Roman" w:cs="Times New Roman"/>
                <w:b/>
                <w:bCs/>
                <w:color w:val="000000"/>
                <w:lang w:eastAsia="en-IE"/>
              </w:rPr>
              <w:t>Work 100</w:t>
            </w:r>
            <w:r w:rsidRPr="005D6DCD">
              <w:rPr>
                <w:rFonts w:eastAsia="Times New Roman" w:cs="Times New Roman"/>
                <w:b/>
                <w:bCs/>
                <w:color w:val="000000"/>
                <w:lang w:eastAsia="en-IE"/>
              </w:rPr>
              <w:t xml:space="preserve">% </w:t>
            </w:r>
          </w:p>
          <w:p w:rsidR="000A132D" w:rsidRPr="000044D0" w:rsidRDefault="000A132D" w:rsidP="00C52074">
            <w:pPr>
              <w:contextualSpacing/>
              <w:rPr>
                <w:rFonts w:eastAsia="Times New Roman" w:cs="Times New Roman"/>
                <w:bCs/>
                <w:color w:val="000000"/>
                <w:lang w:eastAsia="en-IE"/>
              </w:rPr>
            </w:pP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0A132D" w:rsidRPr="000044D0" w:rsidTr="00C52074">
        <w:trPr>
          <w:jc w:val="center"/>
        </w:trPr>
        <w:tc>
          <w:tcPr>
            <w:tcW w:w="9356" w:type="dxa"/>
            <w:vAlign w:val="center"/>
          </w:tcPr>
          <w:p w:rsidR="000A132D" w:rsidRPr="000044D0" w:rsidRDefault="000A132D" w:rsidP="00C52074">
            <w:pPr>
              <w:autoSpaceDE w:val="0"/>
              <w:autoSpaceDN w:val="0"/>
              <w:rPr>
                <w:rFonts w:eastAsia="Times New Roman" w:cs="Times New Roman"/>
                <w:bCs/>
                <w:color w:val="000000"/>
                <w:lang w:eastAsia="en-IE"/>
              </w:rPr>
            </w:pPr>
            <w:r>
              <w:rPr>
                <w:rFonts w:eastAsia="Times New Roman" w:cs="Times New Roman"/>
                <w:bCs/>
                <w:color w:val="000000"/>
                <w:lang w:eastAsia="en-IE"/>
              </w:rPr>
              <w:t>None</w:t>
            </w: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0A132D" w:rsidRPr="000044D0" w:rsidTr="00C52074">
        <w:trPr>
          <w:jc w:val="center"/>
        </w:trPr>
        <w:tc>
          <w:tcPr>
            <w:tcW w:w="9356" w:type="dxa"/>
            <w:vAlign w:val="center"/>
          </w:tcPr>
          <w:p w:rsidR="000A132D" w:rsidRPr="000044D0" w:rsidRDefault="000A132D" w:rsidP="00C52074">
            <w:pPr>
              <w:spacing w:after="240"/>
              <w:rPr>
                <w:rFonts w:eastAsia="Times New Roman" w:cs="Times New Roman"/>
                <w:b/>
                <w:bCs/>
                <w:color w:val="000000"/>
                <w:lang w:eastAsia="en-IE"/>
              </w:rPr>
            </w:pPr>
            <w:r w:rsidRPr="000044D0">
              <w:rPr>
                <w:rFonts w:ascii="Calibri" w:hAnsi="Calibri" w:cs="Times New Roman"/>
                <w:color w:val="000000"/>
              </w:rPr>
              <w:t>None</w:t>
            </w: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0A132D" w:rsidRPr="000044D0" w:rsidTr="00C52074">
        <w:trPr>
          <w:jc w:val="center"/>
        </w:trPr>
        <w:tc>
          <w:tcPr>
            <w:tcW w:w="9356" w:type="dxa"/>
            <w:vAlign w:val="center"/>
          </w:tcPr>
          <w:p w:rsidR="000A132D" w:rsidRPr="000044D0" w:rsidRDefault="00C671C1" w:rsidP="00C52074">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0A132D"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0A132D" w:rsidRPr="000044D0" w:rsidTr="00C52074">
        <w:trPr>
          <w:jc w:val="center"/>
        </w:trPr>
        <w:tc>
          <w:tcPr>
            <w:tcW w:w="9356" w:type="dxa"/>
            <w:vAlign w:val="center"/>
          </w:tcPr>
          <w:p w:rsidR="000A132D" w:rsidRPr="000044D0" w:rsidRDefault="000A132D" w:rsidP="00C52074">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 xml:space="preserve">The learner must have access to modern poultry breeding unit(s) of sufficient commercial scale to achieve the learning outcomes </w:t>
            </w:r>
          </w:p>
          <w:p w:rsidR="000A132D" w:rsidRPr="000044D0" w:rsidRDefault="000A132D" w:rsidP="00C52074">
            <w:pPr>
              <w:autoSpaceDE w:val="0"/>
              <w:autoSpaceDN w:val="0"/>
              <w:adjustRightInd w:val="0"/>
              <w:rPr>
                <w:rFonts w:eastAsia="Times New Roman" w:cs="Times New Roman"/>
                <w:b/>
                <w:bCs/>
                <w:color w:val="000000"/>
                <w:lang w:eastAsia="en-IE"/>
              </w:rPr>
            </w:pP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0A132D" w:rsidRPr="000044D0" w:rsidTr="00C52074">
        <w:trPr>
          <w:jc w:val="center"/>
        </w:trPr>
        <w:tc>
          <w:tcPr>
            <w:tcW w:w="9356" w:type="dxa"/>
            <w:vAlign w:val="center"/>
          </w:tcPr>
          <w:p w:rsidR="000A132D" w:rsidRPr="000044D0" w:rsidRDefault="000A132D" w:rsidP="00C52074">
            <w:pPr>
              <w:autoSpaceDE w:val="0"/>
              <w:autoSpaceDN w:val="0"/>
              <w:adjustRightInd w:val="0"/>
              <w:rPr>
                <w:rFonts w:eastAsia="Times New Roman" w:cs="Times New Roman"/>
                <w:b/>
                <w:bCs/>
                <w:color w:val="000000"/>
                <w:lang w:eastAsia="en-IE"/>
              </w:rPr>
            </w:pPr>
            <w:r w:rsidRPr="005171E1">
              <w:rPr>
                <w:rFonts w:cs="Arial"/>
              </w:rPr>
              <w:t>Successful completion of this component award enables the learner to transfer to programmes leading to other certificates where this component is a mandatory or an elective requirement.</w:t>
            </w:r>
            <w:r w:rsidRPr="005171E1">
              <w:rPr>
                <w:rFonts w:eastAsia="Times New Roman" w:cs="Times New Roman"/>
                <w:b/>
                <w:bCs/>
                <w:color w:val="000000"/>
                <w:lang w:eastAsia="en-IE"/>
              </w:rPr>
              <w:t xml:space="preserve"> </w:t>
            </w:r>
          </w:p>
        </w:tc>
      </w:tr>
      <w:tr w:rsidR="000A132D" w:rsidRPr="000044D0" w:rsidTr="00C52074">
        <w:trPr>
          <w:jc w:val="center"/>
        </w:trPr>
        <w:tc>
          <w:tcPr>
            <w:tcW w:w="9356" w:type="dxa"/>
            <w:shd w:val="clear" w:color="auto" w:fill="5B9BD5" w:themeFill="accent1"/>
            <w:vAlign w:val="center"/>
          </w:tcPr>
          <w:p w:rsidR="000A132D" w:rsidRPr="000044D0" w:rsidRDefault="000A132D" w:rsidP="00C52074">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0A132D" w:rsidRPr="000044D0" w:rsidTr="00C52074">
        <w:trPr>
          <w:jc w:val="center"/>
        </w:trPr>
        <w:tc>
          <w:tcPr>
            <w:tcW w:w="9356" w:type="dxa"/>
            <w:vAlign w:val="center"/>
          </w:tcPr>
          <w:p w:rsidR="000A132D" w:rsidRPr="000044D0" w:rsidRDefault="000A132D" w:rsidP="00C52074">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rsidR="000A132D" w:rsidRPr="000044D0" w:rsidRDefault="000A132D" w:rsidP="00C52074">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rsidR="000A132D" w:rsidRPr="000044D0" w:rsidRDefault="000A132D" w:rsidP="000A132D">
      <w:pPr>
        <w:spacing w:after="240" w:line="240" w:lineRule="auto"/>
        <w:rPr>
          <w:rFonts w:cs="Times New Roman"/>
          <w:color w:val="000000"/>
          <w:szCs w:val="24"/>
        </w:rPr>
      </w:pPr>
    </w:p>
    <w:p w:rsidR="000A132D" w:rsidRPr="000044D0" w:rsidRDefault="000A132D" w:rsidP="000A132D">
      <w:pPr>
        <w:spacing w:after="240" w:line="240" w:lineRule="auto"/>
        <w:rPr>
          <w:rFonts w:cs="Times New Roman"/>
          <w:color w:val="000000"/>
          <w:szCs w:val="24"/>
        </w:rPr>
      </w:pPr>
    </w:p>
    <w:p w:rsidR="000A132D" w:rsidRPr="000044D0" w:rsidRDefault="000A132D" w:rsidP="000A132D">
      <w:pPr>
        <w:spacing w:after="240" w:line="240" w:lineRule="auto"/>
        <w:rPr>
          <w:rFonts w:cs="Times New Roman"/>
          <w:color w:val="000000"/>
          <w:szCs w:val="24"/>
        </w:rPr>
      </w:pPr>
    </w:p>
    <w:p w:rsidR="000A132D" w:rsidRDefault="000A132D" w:rsidP="000A132D"/>
    <w:p w:rsidR="000A132D" w:rsidRDefault="000A132D" w:rsidP="000A132D"/>
    <w:p w:rsidR="008C0CD1" w:rsidRDefault="008C0CD1"/>
    <w:sectPr w:rsidR="008C0CD1" w:rsidSect="004537E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60" w:rsidRDefault="00A74960" w:rsidP="00493EBC">
      <w:pPr>
        <w:spacing w:after="0" w:line="240" w:lineRule="auto"/>
      </w:pPr>
      <w:r>
        <w:separator/>
      </w:r>
    </w:p>
  </w:endnote>
  <w:endnote w:type="continuationSeparator" w:id="0">
    <w:p w:rsidR="00A74960" w:rsidRDefault="00A74960" w:rsidP="0049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21292"/>
      <w:docPartObj>
        <w:docPartGallery w:val="Page Numbers (Bottom of Page)"/>
        <w:docPartUnique/>
      </w:docPartObj>
    </w:sdtPr>
    <w:sdtEndPr>
      <w:rPr>
        <w:noProof/>
      </w:rPr>
    </w:sdtEndPr>
    <w:sdtContent>
      <w:p w:rsidR="00A74960" w:rsidRDefault="00A74960">
        <w:pPr>
          <w:pStyle w:val="Footer"/>
          <w:jc w:val="center"/>
        </w:pPr>
        <w:r>
          <w:fldChar w:fldCharType="begin"/>
        </w:r>
        <w:r>
          <w:instrText xml:space="preserve"> PAGE   \* MERGEFORMAT </w:instrText>
        </w:r>
        <w:r>
          <w:fldChar w:fldCharType="separate"/>
        </w:r>
        <w:r w:rsidR="00A67A13">
          <w:rPr>
            <w:noProof/>
          </w:rPr>
          <w:t>68</w:t>
        </w:r>
        <w:r>
          <w:rPr>
            <w:noProof/>
          </w:rPr>
          <w:fldChar w:fldCharType="end"/>
        </w:r>
      </w:p>
    </w:sdtContent>
  </w:sdt>
  <w:p w:rsidR="00A74960" w:rsidRDefault="00A74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60" w:rsidRDefault="00A74960" w:rsidP="00493EBC">
      <w:pPr>
        <w:spacing w:after="0" w:line="240" w:lineRule="auto"/>
      </w:pPr>
      <w:r>
        <w:separator/>
      </w:r>
    </w:p>
  </w:footnote>
  <w:footnote w:type="continuationSeparator" w:id="0">
    <w:p w:rsidR="00A74960" w:rsidRDefault="00A74960" w:rsidP="0049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233558"/>
      <w:docPartObj>
        <w:docPartGallery w:val="Watermarks"/>
        <w:docPartUnique/>
      </w:docPartObj>
    </w:sdtPr>
    <w:sdtContent>
      <w:p w:rsidR="00A74960" w:rsidRDefault="00A74960" w:rsidP="00D14CC5">
        <w:pPr>
          <w:pStyle w:val="Header"/>
          <w:jc w:val="cent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29916" o:spid="_x0000_s2049" type="#_x0000_t136" style="position:absolute;left:0;text-align:left;margin-left:0;margin-top:0;width:397.65pt;height:238.6pt;rotation:315;z-index:-25165875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r w:rsidRPr="00D14CC5">
          <w:t xml:space="preserve"> </w:t>
        </w:r>
        <w:r>
          <w:t>Review of FET Agricultural Award Standards Level 6 - May 2016</w:t>
        </w:r>
      </w:p>
      <w:p w:rsidR="00A74960" w:rsidRDefault="00A74960">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D26"/>
    <w:multiLevelType w:val="hybridMultilevel"/>
    <w:tmpl w:val="3E662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3A2E48"/>
    <w:multiLevelType w:val="hybridMultilevel"/>
    <w:tmpl w:val="9DAC6A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72B1C5B"/>
    <w:multiLevelType w:val="hybridMultilevel"/>
    <w:tmpl w:val="216A5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comments="0" w:insDel="0" w:formatting="0"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BC"/>
    <w:rsid w:val="00001833"/>
    <w:rsid w:val="00037C5B"/>
    <w:rsid w:val="0004231D"/>
    <w:rsid w:val="00094C00"/>
    <w:rsid w:val="000A132D"/>
    <w:rsid w:val="001055F3"/>
    <w:rsid w:val="001341F1"/>
    <w:rsid w:val="0015481E"/>
    <w:rsid w:val="00155676"/>
    <w:rsid w:val="00170B85"/>
    <w:rsid w:val="001A7C0E"/>
    <w:rsid w:val="001D1930"/>
    <w:rsid w:val="001D5CEF"/>
    <w:rsid w:val="001F092C"/>
    <w:rsid w:val="00202390"/>
    <w:rsid w:val="00213F71"/>
    <w:rsid w:val="00223F68"/>
    <w:rsid w:val="00277564"/>
    <w:rsid w:val="00277FA0"/>
    <w:rsid w:val="002829B4"/>
    <w:rsid w:val="002D45AB"/>
    <w:rsid w:val="002F784A"/>
    <w:rsid w:val="00300746"/>
    <w:rsid w:val="00334567"/>
    <w:rsid w:val="00357F8B"/>
    <w:rsid w:val="003A7916"/>
    <w:rsid w:val="003F05FA"/>
    <w:rsid w:val="003F3FE6"/>
    <w:rsid w:val="00423FA3"/>
    <w:rsid w:val="004431AF"/>
    <w:rsid w:val="004537E3"/>
    <w:rsid w:val="00456092"/>
    <w:rsid w:val="00457C8F"/>
    <w:rsid w:val="0046549E"/>
    <w:rsid w:val="00474115"/>
    <w:rsid w:val="004857E4"/>
    <w:rsid w:val="00493EBC"/>
    <w:rsid w:val="004B767D"/>
    <w:rsid w:val="004D134A"/>
    <w:rsid w:val="004E4B15"/>
    <w:rsid w:val="004F177C"/>
    <w:rsid w:val="0050529F"/>
    <w:rsid w:val="005307F0"/>
    <w:rsid w:val="00542218"/>
    <w:rsid w:val="00544FEF"/>
    <w:rsid w:val="00552D16"/>
    <w:rsid w:val="00553BBC"/>
    <w:rsid w:val="00573D0F"/>
    <w:rsid w:val="0057484F"/>
    <w:rsid w:val="005A3A5E"/>
    <w:rsid w:val="00616CC5"/>
    <w:rsid w:val="00627B88"/>
    <w:rsid w:val="00627CB4"/>
    <w:rsid w:val="006349E7"/>
    <w:rsid w:val="006B047A"/>
    <w:rsid w:val="006D74D6"/>
    <w:rsid w:val="0076285B"/>
    <w:rsid w:val="00767160"/>
    <w:rsid w:val="00777991"/>
    <w:rsid w:val="00777CF2"/>
    <w:rsid w:val="00797D0A"/>
    <w:rsid w:val="007C57B1"/>
    <w:rsid w:val="007D32B0"/>
    <w:rsid w:val="007E38C5"/>
    <w:rsid w:val="00814CD0"/>
    <w:rsid w:val="008212AF"/>
    <w:rsid w:val="00840301"/>
    <w:rsid w:val="008650EA"/>
    <w:rsid w:val="00886B5D"/>
    <w:rsid w:val="00887BBC"/>
    <w:rsid w:val="00893272"/>
    <w:rsid w:val="008A46F1"/>
    <w:rsid w:val="008A695C"/>
    <w:rsid w:val="008C0CD1"/>
    <w:rsid w:val="008D20A7"/>
    <w:rsid w:val="008F0280"/>
    <w:rsid w:val="008F11ED"/>
    <w:rsid w:val="00914347"/>
    <w:rsid w:val="0093365F"/>
    <w:rsid w:val="00935F14"/>
    <w:rsid w:val="009A3B8F"/>
    <w:rsid w:val="009C19B4"/>
    <w:rsid w:val="009D3F56"/>
    <w:rsid w:val="009E2B7B"/>
    <w:rsid w:val="009E4250"/>
    <w:rsid w:val="009E4843"/>
    <w:rsid w:val="00A41C9E"/>
    <w:rsid w:val="00A457C2"/>
    <w:rsid w:val="00A56390"/>
    <w:rsid w:val="00A57563"/>
    <w:rsid w:val="00A67A13"/>
    <w:rsid w:val="00A74960"/>
    <w:rsid w:val="00A82507"/>
    <w:rsid w:val="00A90421"/>
    <w:rsid w:val="00A91CF6"/>
    <w:rsid w:val="00AF0835"/>
    <w:rsid w:val="00B06188"/>
    <w:rsid w:val="00B0685D"/>
    <w:rsid w:val="00B158FE"/>
    <w:rsid w:val="00B34B46"/>
    <w:rsid w:val="00B35D6C"/>
    <w:rsid w:val="00B402FB"/>
    <w:rsid w:val="00B60E3A"/>
    <w:rsid w:val="00B91570"/>
    <w:rsid w:val="00BB5EBB"/>
    <w:rsid w:val="00BD3C85"/>
    <w:rsid w:val="00BF6E56"/>
    <w:rsid w:val="00C1059C"/>
    <w:rsid w:val="00C52074"/>
    <w:rsid w:val="00C671C1"/>
    <w:rsid w:val="00CA7B2F"/>
    <w:rsid w:val="00CC2787"/>
    <w:rsid w:val="00CC57AB"/>
    <w:rsid w:val="00D14CC5"/>
    <w:rsid w:val="00D20C40"/>
    <w:rsid w:val="00D210EF"/>
    <w:rsid w:val="00D445E7"/>
    <w:rsid w:val="00D52706"/>
    <w:rsid w:val="00D6229E"/>
    <w:rsid w:val="00D70992"/>
    <w:rsid w:val="00DA02B0"/>
    <w:rsid w:val="00DA3BDD"/>
    <w:rsid w:val="00DB5761"/>
    <w:rsid w:val="00DD27E6"/>
    <w:rsid w:val="00E13A52"/>
    <w:rsid w:val="00E13AAA"/>
    <w:rsid w:val="00E92CF4"/>
    <w:rsid w:val="00E94B62"/>
    <w:rsid w:val="00E97AB4"/>
    <w:rsid w:val="00EA3608"/>
    <w:rsid w:val="00F20EFA"/>
    <w:rsid w:val="00FC576C"/>
    <w:rsid w:val="00FC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5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49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93E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493E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9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BC"/>
  </w:style>
  <w:style w:type="paragraph" w:styleId="Footer">
    <w:name w:val="footer"/>
    <w:basedOn w:val="Normal"/>
    <w:link w:val="FooterChar"/>
    <w:uiPriority w:val="99"/>
    <w:unhideWhenUsed/>
    <w:rsid w:val="0049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BC"/>
  </w:style>
  <w:style w:type="table" w:styleId="TableGrid">
    <w:name w:val="Table Grid"/>
    <w:basedOn w:val="TableNormal"/>
    <w:uiPriority w:val="39"/>
    <w:rsid w:val="0049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EA"/>
    <w:rPr>
      <w:rFonts w:ascii="Tahoma" w:hAnsi="Tahoma" w:cs="Tahoma"/>
      <w:sz w:val="16"/>
      <w:szCs w:val="16"/>
    </w:rPr>
  </w:style>
  <w:style w:type="paragraph" w:customStyle="1" w:styleId="Default">
    <w:name w:val="Default"/>
    <w:rsid w:val="00B061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3AAA"/>
    <w:pPr>
      <w:ind w:left="720"/>
      <w:contextualSpacing/>
    </w:pPr>
  </w:style>
  <w:style w:type="character" w:styleId="Hyperlink">
    <w:name w:val="Hyperlink"/>
    <w:basedOn w:val="DefaultParagraphFont"/>
    <w:uiPriority w:val="99"/>
    <w:semiHidden/>
    <w:unhideWhenUsed/>
    <w:rsid w:val="0004231D"/>
    <w:rPr>
      <w:color w:val="0563C1"/>
      <w:u w:val="single"/>
    </w:rPr>
  </w:style>
  <w:style w:type="table" w:customStyle="1" w:styleId="TableGrid21">
    <w:name w:val="Table Grid21"/>
    <w:basedOn w:val="TableNormal"/>
    <w:next w:val="TableGrid"/>
    <w:uiPriority w:val="59"/>
    <w:rsid w:val="0093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search.qqi.ie/WebPart/AwardDetails?awardCode=6N1948" TargetMode="External"/><Relationship Id="rId18" Type="http://schemas.openxmlformats.org/officeDocument/2006/relationships/hyperlink" Target="http://qsearch.qqi.ie/WebPart/AwardDetails?awardCode=6N2191" TargetMode="External"/><Relationship Id="rId26" Type="http://schemas.openxmlformats.org/officeDocument/2006/relationships/hyperlink" Target="http://qsearch.qqi.ie/WebPart/AwardDetails?awardCode=6N2239" TargetMode="External"/><Relationship Id="rId39" Type="http://schemas.openxmlformats.org/officeDocument/2006/relationships/hyperlink" Target="http://qsearch.qqi.ie/WebPart/AwardDetails?awardCode=6N2253" TargetMode="External"/><Relationship Id="rId21" Type="http://schemas.openxmlformats.org/officeDocument/2006/relationships/hyperlink" Target="http://qsearch.qqi.ie/WebPart/AwardDetails?awardCode=6N0235" TargetMode="External"/><Relationship Id="rId34" Type="http://schemas.openxmlformats.org/officeDocument/2006/relationships/hyperlink" Target="http://qsearch.qqi.ie/WebPart/AwardDetails?awardCode=6N2248" TargetMode="External"/><Relationship Id="rId42" Type="http://schemas.openxmlformats.org/officeDocument/2006/relationships/hyperlink" Target="http://qsearch.qqi.ie/WebPart/AwardDetails?awardCode=6N3525"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search.qqi.ie/WebPart/AwardDetails?awardCode=6N1950" TargetMode="External"/><Relationship Id="rId29" Type="http://schemas.openxmlformats.org/officeDocument/2006/relationships/hyperlink" Target="http://qsearch.qqi.ie/WebPart/AwardDetails?awardCode=6N2242" TargetMode="External"/><Relationship Id="rId11" Type="http://schemas.openxmlformats.org/officeDocument/2006/relationships/hyperlink" Target="http://qsearch.qqi.ie/WebPart/AwardDetails?awardCode=6N2233" TargetMode="External"/><Relationship Id="rId24" Type="http://schemas.openxmlformats.org/officeDocument/2006/relationships/hyperlink" Target="http://qsearch.qqi.ie/WebPart/AwardDetails?awardCode=6N2235" TargetMode="External"/><Relationship Id="rId32" Type="http://schemas.openxmlformats.org/officeDocument/2006/relationships/hyperlink" Target="http://qsearch.qqi.ie/WebPart/AwardDetails?awardCode=6N2244" TargetMode="External"/><Relationship Id="rId37" Type="http://schemas.openxmlformats.org/officeDocument/2006/relationships/hyperlink" Target="http://qsearch.qqi.ie/WebPart/AwardDetails?awardCode=6N2252" TargetMode="External"/><Relationship Id="rId40" Type="http://schemas.openxmlformats.org/officeDocument/2006/relationships/hyperlink" Target="http://qsearch.qqi.ie/WebPart/AwardDetails?awardCode=6N3005" TargetMode="External"/><Relationship Id="rId45" Type="http://schemas.openxmlformats.org/officeDocument/2006/relationships/hyperlink" Target="http://qsearch.qqi.ie/WebPart/AwardDetails?awardCode=6N4734" TargetMode="External"/><Relationship Id="rId53" Type="http://schemas.openxmlformats.org/officeDocument/2006/relationships/image" Target="media/image2.png"/><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qsearch.qqi.ie/WebPart/AwardDetails?awardCode=6N2191" TargetMode="External"/><Relationship Id="rId4" Type="http://schemas.openxmlformats.org/officeDocument/2006/relationships/settings" Target="settings.xml"/><Relationship Id="rId9" Type="http://schemas.openxmlformats.org/officeDocument/2006/relationships/hyperlink" Target="http://qsearch.qqi.ie/WebPart/AwardDetails?awardCode=6N1947" TargetMode="External"/><Relationship Id="rId14" Type="http://schemas.openxmlformats.org/officeDocument/2006/relationships/hyperlink" Target="http://qsearch.qqi.ie/WebPart/AwardDetails?awardCode=6N1949" TargetMode="External"/><Relationship Id="rId22" Type="http://schemas.openxmlformats.org/officeDocument/2006/relationships/hyperlink" Target="http://qsearch.qqi.ie/WebPart/AwardDetails?awardCode=6N0305" TargetMode="External"/><Relationship Id="rId27" Type="http://schemas.openxmlformats.org/officeDocument/2006/relationships/hyperlink" Target="http://qsearch.qqi.ie/WebPart/AwardDetails?awardCode=6N2240" TargetMode="External"/><Relationship Id="rId30" Type="http://schemas.openxmlformats.org/officeDocument/2006/relationships/hyperlink" Target="http://qsearch.qqi.ie/WebPart/AwardDetails?awardCode=6N2243" TargetMode="External"/><Relationship Id="rId35" Type="http://schemas.openxmlformats.org/officeDocument/2006/relationships/hyperlink" Target="http://qsearch.qqi.ie/WebPart/AwardDetails?awardCode=6N2249" TargetMode="External"/><Relationship Id="rId43" Type="http://schemas.openxmlformats.org/officeDocument/2006/relationships/hyperlink" Target="http://qsearch.qqi.ie/WebPart/AwardDetails?awardCode=6N3525" TargetMode="External"/><Relationship Id="rId48" Type="http://schemas.openxmlformats.org/officeDocument/2006/relationships/header" Target="header2.xml"/><Relationship Id="rId56"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qsearch.qqi.ie/WebPart/AwardDetails?awardCode=6N1948" TargetMode="External"/><Relationship Id="rId17" Type="http://schemas.openxmlformats.org/officeDocument/2006/relationships/hyperlink" Target="http://qsearch.qqi.ie/WebPart/AwardDetails?awardCode=6N1950" TargetMode="External"/><Relationship Id="rId25" Type="http://schemas.openxmlformats.org/officeDocument/2006/relationships/hyperlink" Target="http://qsearch.qqi.ie/WebPart/AwardDetails?awardCode=6N2237" TargetMode="External"/><Relationship Id="rId33" Type="http://schemas.openxmlformats.org/officeDocument/2006/relationships/hyperlink" Target="http://qsearch.qqi.ie/WebPart/AwardDetails?awardCode=6N2247" TargetMode="External"/><Relationship Id="rId38" Type="http://schemas.openxmlformats.org/officeDocument/2006/relationships/hyperlink" Target="http://qsearch.qqi.ie/WebPart/AwardDetails?awardCode=6N2252" TargetMode="External"/><Relationship Id="rId46" Type="http://schemas.openxmlformats.org/officeDocument/2006/relationships/hyperlink" Target="http://qsearch.qqi.ie/WebPart/AwardDetails?awardCode=6N0723" TargetMode="External"/><Relationship Id="rId20" Type="http://schemas.openxmlformats.org/officeDocument/2006/relationships/hyperlink" Target="http://qsearch.qqi.ie/WebPart/AwardDetails?awardCode=6N0235" TargetMode="External"/><Relationship Id="rId41" Type="http://schemas.openxmlformats.org/officeDocument/2006/relationships/hyperlink" Target="http://qsearch.qqi.ie/WebPart/AwardDetails?awardCode=6N300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qsearch.qqi.ie/WebPart/AwardDetails?awardCode=6N1949" TargetMode="External"/><Relationship Id="rId23" Type="http://schemas.openxmlformats.org/officeDocument/2006/relationships/hyperlink" Target="http://qsearch.qqi.ie/WebPart/AwardDetails?awardCode=6N0305" TargetMode="External"/><Relationship Id="rId28" Type="http://schemas.openxmlformats.org/officeDocument/2006/relationships/hyperlink" Target="http://qsearch.qqi.ie/WebPart/AwardDetails?awardCode=6N2242" TargetMode="External"/><Relationship Id="rId36" Type="http://schemas.openxmlformats.org/officeDocument/2006/relationships/hyperlink" Target="http://qsearch.qqi.ie/WebPart/AwardDetails?awardCode=6N2250" TargetMode="External"/><Relationship Id="rId49" Type="http://schemas.openxmlformats.org/officeDocument/2006/relationships/footer" Target="footer1.xml"/><Relationship Id="rId57" Type="http://schemas.openxmlformats.org/officeDocument/2006/relationships/customXml" Target="../customXml/item3.xml"/><Relationship Id="rId10" Type="http://schemas.openxmlformats.org/officeDocument/2006/relationships/hyperlink" Target="http://qsearch.qqi.ie/WebPart/AwardDetails?awardCode=6N2232" TargetMode="External"/><Relationship Id="rId31" Type="http://schemas.openxmlformats.org/officeDocument/2006/relationships/hyperlink" Target="http://qsearch.qqi.ie/WebPart/AwardDetails?awardCode=6N2243" TargetMode="External"/><Relationship Id="rId44" Type="http://schemas.openxmlformats.org/officeDocument/2006/relationships/hyperlink" Target="http://qsearch.qqi.ie/WebPart/AwardDetails?awardCode=6N4733" TargetMode="External"/><Relationship Id="rId5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2BDFB1DA-9E3C-4A2E-8712-A936A81234E0}"/>
</file>

<file path=customXml/itemProps2.xml><?xml version="1.0" encoding="utf-8"?>
<ds:datastoreItem xmlns:ds="http://schemas.openxmlformats.org/officeDocument/2006/customXml" ds:itemID="{C5522C64-65A8-48C9-886E-BB35DA411E5A}"/>
</file>

<file path=customXml/itemProps3.xml><?xml version="1.0" encoding="utf-8"?>
<ds:datastoreItem xmlns:ds="http://schemas.openxmlformats.org/officeDocument/2006/customXml" ds:itemID="{E5FEE82C-9644-41E7-916C-55C4071A0293}"/>
</file>

<file path=customXml/itemProps4.xml><?xml version="1.0" encoding="utf-8"?>
<ds:datastoreItem xmlns:ds="http://schemas.openxmlformats.org/officeDocument/2006/customXml" ds:itemID="{75FD75F8-1EED-4B8D-9693-618855EC43E8}"/>
</file>

<file path=docProps/app.xml><?xml version="1.0" encoding="utf-8"?>
<Properties xmlns="http://schemas.openxmlformats.org/officeDocument/2006/extended-properties" xmlns:vt="http://schemas.openxmlformats.org/officeDocument/2006/docPropsVTypes">
  <Template>Normal</Template>
  <TotalTime>0</TotalTime>
  <Pages>96</Pages>
  <Words>23985</Words>
  <Characters>136718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2016-05-12T19:53:00Z</dcterms:created>
  <dcterms:modified xsi:type="dcterms:W3CDTF">2016-05-12T19:54:00Z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0x010100FE175210F3DE054BB770F6C52280349D</vt:lpwstr>
  </property>
  <property fmtid="{D5CDD505-2E9C-101B-9397-08002B2CF9AE}" pid="4" name="Document Keywords">
    <vt:lpwstr>50;#FET|490f6e19-ede2-42f9-b690-90220ccec4c4;#26;#Standards|6c6ace34-728d-4688-a1cb-bd3e150f394c</vt:lpwstr>
  </property>
  <property fmtid="{D5CDD505-2E9C-101B-9397-08002B2CF9AE}" pid="5" name="Document Keywords Formatted">
    <vt:lpwstr>FET; Standards</vt:lpwstr>
  </property>
  <property fmtid="{D5CDD505-2E9C-101B-9397-08002B2CF9AE}" pid="6" name="ha675e17708345bdbcf07554cc7fc21b">
    <vt:lpwstr>FET|490f6e19-ede2-42f9-b690-90220ccec4c4;Standards|6c6ace34-728d-4688-a1cb-bd3e150f394c</vt:lpwstr>
  </property>
  <property fmtid="{D5CDD505-2E9C-101B-9397-08002B2CF9AE}" pid="7" name="Publication Set Document Link">
    <vt:lpwstr>https://qqi365-public.sharepoint.com/_layouts/15/wrkstat.aspx?List=f04193f2-1383-4e5d-85cd-d54ab328d608&amp;WorkflowInstanceName=8f882ee6-be7b-4a3a-ae69-2832eba2bd4c, Publication Set Document Type</vt:lpwstr>
  </property>
  <property fmtid="{D5CDD505-2E9C-101B-9397-08002B2CF9AE}" pid="8" name="Publication Set Lookup Return Values">
    <vt:lpwstr>https://qqi365-public.sharepoint.com/_layouts/15/wrkstat.aspx?List=f04193f2-1383-4e5d-85cd-d54ab328d608&amp;WorkflowInstanceName=1409b68c-33aa-4b0d-a57b-b2944f61bc1a, Keywords Workflow</vt:lpwstr>
  </property>
  <property fmtid="{D5CDD505-2E9C-101B-9397-08002B2CF9AE}" pid="9" name="Document Publication Date">
    <vt:filetime>2016-05-12T23:00:00Z</vt:filetime>
  </property>
  <property fmtid="{D5CDD505-2E9C-101B-9397-08002B2CF9AE}" pid="10" name="Document Description">
    <vt:lpwstr>Level 6 Advanced Certificate Agriculture May 2016</vt:lpwstr>
  </property>
  <property fmtid="{D5CDD505-2E9C-101B-9397-08002B2CF9AE}" pid="11" name="Document Link">
    <vt:lpwstr>/Publications/Level 6 Advanced Certificate Agriculture May 2016.docx</vt:lpwstr>
  </property>
  <property fmtid="{D5CDD505-2E9C-101B-9397-08002B2CF9AE}" pid="12" name="Document Type">
    <vt:lpwstr>Consultation</vt:lpwstr>
  </property>
  <property fmtid="{D5CDD505-2E9C-101B-9397-08002B2CF9AE}" pid="13" name="TaxCatchAll">
    <vt:lpwstr>50;#;#26;#</vt:lpwstr>
  </property>
  <property fmtid="{D5CDD505-2E9C-101B-9397-08002B2CF9AE}" pid="14" name="Document Title">
    <vt:lpwstr>Level 6 Advanced Certificate Agriculture May 2016</vt:lpwstr>
  </property>
</Properties>
</file>